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1105" w14:textId="77777777" w:rsidR="00ED044B" w:rsidRDefault="00ED044B" w:rsidP="0058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44B">
        <w:rPr>
          <w:rFonts w:ascii="Times New Roman" w:hAnsi="Times New Roman"/>
          <w:b/>
          <w:sz w:val="28"/>
          <w:szCs w:val="28"/>
        </w:rPr>
        <w:t xml:space="preserve">В суд направлено уголовное дело в отношении </w:t>
      </w:r>
      <w:r w:rsidR="0002328E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ED044B">
        <w:rPr>
          <w:rFonts w:ascii="Times New Roman" w:hAnsi="Times New Roman"/>
          <w:b/>
          <w:sz w:val="28"/>
          <w:szCs w:val="28"/>
        </w:rPr>
        <w:t>жителя</w:t>
      </w:r>
      <w:r w:rsidR="00117E2B">
        <w:rPr>
          <w:rFonts w:ascii="Times New Roman" w:hAnsi="Times New Roman"/>
          <w:b/>
          <w:sz w:val="28"/>
          <w:szCs w:val="28"/>
        </w:rPr>
        <w:t xml:space="preserve"> </w:t>
      </w:r>
    </w:p>
    <w:p w14:paraId="5554D497" w14:textId="647F7753" w:rsidR="00C21E1B" w:rsidRPr="00ED044B" w:rsidRDefault="00427ABA" w:rsidP="00ED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незаконное проникновение в жилище с</w:t>
      </w:r>
      <w:r w:rsidR="00117E2B">
        <w:rPr>
          <w:rFonts w:ascii="Times New Roman" w:hAnsi="Times New Roman"/>
          <w:b/>
          <w:sz w:val="28"/>
          <w:szCs w:val="28"/>
        </w:rPr>
        <w:t xml:space="preserve"> применен</w:t>
      </w:r>
      <w:r>
        <w:rPr>
          <w:rFonts w:ascii="Times New Roman" w:hAnsi="Times New Roman"/>
          <w:b/>
          <w:sz w:val="28"/>
          <w:szCs w:val="28"/>
        </w:rPr>
        <w:t>ием</w:t>
      </w:r>
      <w:r w:rsidR="00117E2B">
        <w:rPr>
          <w:rFonts w:ascii="Times New Roman" w:hAnsi="Times New Roman"/>
          <w:b/>
          <w:sz w:val="28"/>
          <w:szCs w:val="28"/>
        </w:rPr>
        <w:t xml:space="preserve"> насилия </w:t>
      </w:r>
    </w:p>
    <w:p w14:paraId="326C94A6" w14:textId="77777777" w:rsidR="00C21E1B" w:rsidRDefault="00C21E1B" w:rsidP="00C21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F7E72" w14:textId="1AE215B8" w:rsidR="00ED044B" w:rsidRDefault="00ED044B" w:rsidP="0089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Кетовский районный суд направлено уголовное дело в отношении </w:t>
      </w:r>
      <w:r w:rsidR="00427AB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-летнего местного жителя, обвиняемого</w:t>
      </w:r>
      <w:r w:rsidR="00117E2B">
        <w:rPr>
          <w:rFonts w:ascii="Times New Roman" w:hAnsi="Times New Roman"/>
          <w:sz w:val="28"/>
          <w:szCs w:val="28"/>
        </w:rPr>
        <w:t xml:space="preserve"> в</w:t>
      </w:r>
      <w:r w:rsidR="00427ABA">
        <w:rPr>
          <w:rFonts w:ascii="Times New Roman" w:hAnsi="Times New Roman"/>
          <w:sz w:val="28"/>
          <w:szCs w:val="28"/>
        </w:rPr>
        <w:t xml:space="preserve"> незаконном проникновении в жилище</w:t>
      </w:r>
      <w:r w:rsidR="008925D4">
        <w:rPr>
          <w:rFonts w:ascii="Times New Roman" w:hAnsi="Times New Roman"/>
          <w:sz w:val="28"/>
          <w:szCs w:val="28"/>
        </w:rPr>
        <w:t>, совершенное против воли проживающего в нем лица с применением насилия (</w:t>
      </w:r>
      <w:r w:rsidR="008925D4">
        <w:rPr>
          <w:rFonts w:ascii="Times New Roman" w:hAnsi="Times New Roman"/>
          <w:sz w:val="28"/>
          <w:szCs w:val="28"/>
        </w:rPr>
        <w:t>ч. 2 ст. 319 Уголовного кодекса Российской Федерации</w:t>
      </w:r>
      <w:r w:rsidR="008925D4">
        <w:rPr>
          <w:rFonts w:ascii="Times New Roman" w:hAnsi="Times New Roman"/>
          <w:sz w:val="28"/>
          <w:szCs w:val="28"/>
        </w:rPr>
        <w:t>)</w:t>
      </w:r>
      <w:r w:rsidR="00117E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D1145E" w14:textId="02627689" w:rsidR="006E04F8" w:rsidRPr="00117E2B" w:rsidRDefault="006E04F8" w:rsidP="006E0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м</w:t>
      </w:r>
      <w:r w:rsidR="0002328E">
        <w:rPr>
          <w:rFonts w:ascii="Times New Roman" w:hAnsi="Times New Roman"/>
          <w:sz w:val="28"/>
          <w:szCs w:val="28"/>
        </w:rPr>
        <w:t>ужчина</w:t>
      </w:r>
      <w:r w:rsidR="00270AB8" w:rsidRPr="00117E2B">
        <w:rPr>
          <w:rFonts w:ascii="Times New Roman" w:hAnsi="Times New Roman"/>
          <w:sz w:val="28"/>
          <w:szCs w:val="28"/>
        </w:rPr>
        <w:t>,</w:t>
      </w:r>
      <w:r w:rsidR="00ED044B" w:rsidRPr="00117E2B">
        <w:rPr>
          <w:rFonts w:ascii="Times New Roman" w:hAnsi="Times New Roman"/>
          <w:sz w:val="28"/>
          <w:szCs w:val="28"/>
        </w:rPr>
        <w:t xml:space="preserve"> будучи</w:t>
      </w:r>
      <w:r w:rsidR="00270AB8" w:rsidRPr="00117E2B">
        <w:rPr>
          <w:rFonts w:ascii="Times New Roman" w:hAnsi="Times New Roman"/>
          <w:sz w:val="28"/>
          <w:szCs w:val="28"/>
        </w:rPr>
        <w:t xml:space="preserve"> </w:t>
      </w:r>
      <w:r w:rsidR="00ED044B" w:rsidRPr="00117E2B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270AB8" w:rsidRPr="00117E2B">
        <w:rPr>
          <w:rFonts w:ascii="Times New Roman" w:hAnsi="Times New Roman"/>
          <w:sz w:val="28"/>
          <w:szCs w:val="28"/>
        </w:rPr>
        <w:t>,</w:t>
      </w:r>
      <w:r w:rsidR="008925D4">
        <w:rPr>
          <w:rFonts w:ascii="Times New Roman" w:hAnsi="Times New Roman"/>
          <w:sz w:val="28"/>
          <w:szCs w:val="28"/>
        </w:rPr>
        <w:t xml:space="preserve"> пришел к</w:t>
      </w:r>
      <w:r>
        <w:rPr>
          <w:rFonts w:ascii="Times New Roman" w:hAnsi="Times New Roman"/>
          <w:sz w:val="28"/>
          <w:szCs w:val="28"/>
        </w:rPr>
        <w:t xml:space="preserve"> квартире</w:t>
      </w:r>
      <w:r w:rsidR="008925D4">
        <w:rPr>
          <w:rFonts w:ascii="Times New Roman" w:hAnsi="Times New Roman"/>
          <w:sz w:val="28"/>
          <w:szCs w:val="28"/>
        </w:rPr>
        <w:t xml:space="preserve"> своего знакомого </w:t>
      </w:r>
      <w:r>
        <w:rPr>
          <w:rFonts w:ascii="Times New Roman" w:hAnsi="Times New Roman"/>
          <w:sz w:val="28"/>
          <w:szCs w:val="28"/>
        </w:rPr>
        <w:t xml:space="preserve">для разрешения возникшего между ними конфликта, дверь открыла супруга последнего. Обвиняемый, преследуя цель незаконного проникновения в жилище, понимая, что женщина активно препятствовала его действом, применил в отношении нее физическую силу толкнул ее в туловище, после чего проник через входную дверь в квартиру, чем нарушил ее право на неприкосновенность жилища, гарантированное ст. 25 Конституции Российской Федерации. </w:t>
      </w:r>
      <w:bookmarkStart w:id="0" w:name="_GoBack"/>
      <w:bookmarkEnd w:id="0"/>
    </w:p>
    <w:p w14:paraId="6737DB22" w14:textId="77777777" w:rsidR="0070609E" w:rsidRPr="00117E2B" w:rsidRDefault="00270AB8" w:rsidP="00DB0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E2B">
        <w:rPr>
          <w:rFonts w:ascii="Times New Roman" w:hAnsi="Times New Roman"/>
          <w:sz w:val="28"/>
          <w:szCs w:val="28"/>
        </w:rPr>
        <w:t xml:space="preserve">Собранные органом предварительного расследования доказательства прокуратура района признала достаточными для утверждения обвинительного </w:t>
      </w:r>
      <w:r w:rsidR="00117E2B" w:rsidRPr="00117E2B">
        <w:rPr>
          <w:rFonts w:ascii="Times New Roman" w:hAnsi="Times New Roman"/>
          <w:sz w:val="28"/>
          <w:szCs w:val="28"/>
        </w:rPr>
        <w:t>заключения.</w:t>
      </w:r>
      <w:r w:rsidRPr="00117E2B">
        <w:rPr>
          <w:rFonts w:ascii="Times New Roman" w:hAnsi="Times New Roman"/>
          <w:sz w:val="28"/>
          <w:szCs w:val="28"/>
        </w:rPr>
        <w:t xml:space="preserve"> </w:t>
      </w:r>
    </w:p>
    <w:p w14:paraId="64DE8B61" w14:textId="5F0B6876" w:rsidR="00270AB8" w:rsidRPr="00117E2B" w:rsidRDefault="00270AB8" w:rsidP="00DB0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E2B"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по существу в </w:t>
      </w:r>
      <w:r w:rsidR="008925D4">
        <w:rPr>
          <w:rFonts w:ascii="Times New Roman" w:hAnsi="Times New Roman"/>
          <w:sz w:val="28"/>
          <w:szCs w:val="28"/>
        </w:rPr>
        <w:t>мирово</w:t>
      </w:r>
      <w:r w:rsidR="006E04F8">
        <w:rPr>
          <w:rFonts w:ascii="Times New Roman" w:hAnsi="Times New Roman"/>
          <w:sz w:val="28"/>
          <w:szCs w:val="28"/>
        </w:rPr>
        <w:t xml:space="preserve">му судье. </w:t>
      </w:r>
    </w:p>
    <w:p w14:paraId="4895F4E2" w14:textId="0B84C516" w:rsidR="00AC0BA3" w:rsidRDefault="00DB0BAC" w:rsidP="00DB0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E2B">
        <w:rPr>
          <w:rFonts w:ascii="Times New Roman" w:hAnsi="Times New Roman"/>
          <w:sz w:val="28"/>
          <w:szCs w:val="28"/>
        </w:rPr>
        <w:t xml:space="preserve">Санкция вышеназванной статьи уголовного закона предусматривает максимальный срок наказания до </w:t>
      </w:r>
      <w:r w:rsidR="008925D4">
        <w:rPr>
          <w:rFonts w:ascii="Times New Roman" w:hAnsi="Times New Roman"/>
          <w:sz w:val="28"/>
          <w:szCs w:val="28"/>
        </w:rPr>
        <w:t>2</w:t>
      </w:r>
      <w:r w:rsidRPr="00117E2B">
        <w:rPr>
          <w:rFonts w:ascii="Times New Roman" w:hAnsi="Times New Roman"/>
          <w:sz w:val="28"/>
          <w:szCs w:val="28"/>
        </w:rPr>
        <w:t xml:space="preserve"> лет</w:t>
      </w:r>
      <w:r w:rsidR="00132E13">
        <w:rPr>
          <w:rFonts w:ascii="Times New Roman" w:hAnsi="Times New Roman"/>
          <w:sz w:val="28"/>
          <w:szCs w:val="28"/>
        </w:rPr>
        <w:t xml:space="preserve"> лишения свободы</w:t>
      </w:r>
      <w:r w:rsidR="00117E2B" w:rsidRPr="00117E2B">
        <w:rPr>
          <w:rFonts w:ascii="Times New Roman" w:hAnsi="Times New Roman"/>
          <w:sz w:val="28"/>
          <w:szCs w:val="28"/>
        </w:rPr>
        <w:t>.</w:t>
      </w:r>
    </w:p>
    <w:p w14:paraId="3BE06A7A" w14:textId="77777777" w:rsidR="00DB0BAC" w:rsidRDefault="00DB0BAC" w:rsidP="00117E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61A523" w14:textId="77777777" w:rsidR="00117E2B" w:rsidRPr="00DB0BAC" w:rsidRDefault="00117E2B" w:rsidP="00117E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08E8E2" w14:textId="77777777" w:rsidR="00AC0BA3" w:rsidRPr="00AC0BA3" w:rsidRDefault="0002328E" w:rsidP="00AC0BA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117E2B">
        <w:rPr>
          <w:rFonts w:ascii="Times New Roman" w:hAnsi="Times New Roman"/>
          <w:sz w:val="28"/>
          <w:szCs w:val="28"/>
        </w:rPr>
        <w:t>омощник</w:t>
      </w:r>
      <w:r w:rsidR="00270AB8" w:rsidRPr="00270AB8">
        <w:rPr>
          <w:rFonts w:ascii="Times New Roman" w:hAnsi="Times New Roman"/>
          <w:sz w:val="28"/>
          <w:szCs w:val="28"/>
        </w:rPr>
        <w:t xml:space="preserve"> прокурора района </w:t>
      </w:r>
      <w:r w:rsidR="00270AB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70A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О.Н. Снежкова </w:t>
      </w:r>
      <w:r w:rsidR="00270AB8">
        <w:rPr>
          <w:rFonts w:ascii="Times New Roman" w:hAnsi="Times New Roman"/>
          <w:sz w:val="28"/>
          <w:szCs w:val="28"/>
        </w:rPr>
        <w:t xml:space="preserve">    </w:t>
      </w:r>
      <w:r w:rsidR="00117E2B">
        <w:rPr>
          <w:rFonts w:ascii="Times New Roman" w:hAnsi="Times New Roman"/>
          <w:sz w:val="28"/>
          <w:szCs w:val="28"/>
        </w:rPr>
        <w:tab/>
      </w:r>
      <w:r w:rsidR="00270AB8">
        <w:rPr>
          <w:rFonts w:ascii="Times New Roman" w:hAnsi="Times New Roman"/>
          <w:sz w:val="28"/>
          <w:szCs w:val="28"/>
        </w:rPr>
        <w:t xml:space="preserve"> </w:t>
      </w:r>
      <w:r w:rsidR="00117E2B">
        <w:rPr>
          <w:rFonts w:ascii="Times New Roman" w:hAnsi="Times New Roman"/>
          <w:sz w:val="28"/>
          <w:szCs w:val="28"/>
        </w:rPr>
        <w:tab/>
      </w:r>
    </w:p>
    <w:p w14:paraId="5CDB16A4" w14:textId="77777777" w:rsidR="00AC0BA3" w:rsidRPr="00AC0BA3" w:rsidRDefault="00AC0BA3" w:rsidP="00AC0BA3">
      <w:pPr>
        <w:rPr>
          <w:rFonts w:ascii="Times New Roman" w:hAnsi="Times New Roman"/>
        </w:rPr>
      </w:pPr>
    </w:p>
    <w:p w14:paraId="5C008B09" w14:textId="77777777" w:rsidR="00AC0BA3" w:rsidRPr="00AC0BA3" w:rsidRDefault="00AC0BA3" w:rsidP="00AC0BA3">
      <w:pPr>
        <w:rPr>
          <w:rFonts w:ascii="Times New Roman" w:hAnsi="Times New Roman"/>
        </w:rPr>
      </w:pPr>
    </w:p>
    <w:p w14:paraId="1BE2C2F8" w14:textId="77777777" w:rsidR="00AC0BA3" w:rsidRPr="00AC0BA3" w:rsidRDefault="00AC0BA3" w:rsidP="00AC0BA3">
      <w:pPr>
        <w:rPr>
          <w:rFonts w:ascii="Times New Roman" w:hAnsi="Times New Roman"/>
        </w:rPr>
      </w:pPr>
    </w:p>
    <w:p w14:paraId="655E70BE" w14:textId="77777777" w:rsidR="00AC0BA3" w:rsidRDefault="00AC0BA3" w:rsidP="00AC0BA3">
      <w:pPr>
        <w:rPr>
          <w:rFonts w:ascii="Times New Roman" w:hAnsi="Times New Roman"/>
        </w:rPr>
      </w:pPr>
    </w:p>
    <w:p w14:paraId="73182241" w14:textId="77777777" w:rsidR="00AC0BA3" w:rsidRDefault="00AC0BA3" w:rsidP="00AC0BA3">
      <w:pPr>
        <w:rPr>
          <w:rFonts w:ascii="Times New Roman" w:hAnsi="Times New Roman"/>
        </w:rPr>
      </w:pPr>
    </w:p>
    <w:p w14:paraId="7FE713C4" w14:textId="77777777" w:rsidR="00AC0BA3" w:rsidRDefault="00AC0BA3" w:rsidP="00AC0BA3">
      <w:pPr>
        <w:rPr>
          <w:rFonts w:ascii="Times New Roman" w:hAnsi="Times New Roman"/>
        </w:rPr>
      </w:pPr>
    </w:p>
    <w:p w14:paraId="5EEE45A8" w14:textId="77777777" w:rsidR="00AC0BA3" w:rsidRDefault="00AC0BA3" w:rsidP="00AC0BA3">
      <w:pPr>
        <w:rPr>
          <w:rFonts w:ascii="Times New Roman" w:hAnsi="Times New Roman"/>
        </w:rPr>
      </w:pPr>
    </w:p>
    <w:p w14:paraId="75F316D1" w14:textId="77777777" w:rsidR="005861BA" w:rsidRDefault="005861BA" w:rsidP="00400C65">
      <w:pPr>
        <w:spacing w:after="0"/>
        <w:rPr>
          <w:rFonts w:ascii="Times New Roman" w:hAnsi="Times New Roman"/>
        </w:rPr>
      </w:pPr>
    </w:p>
    <w:p w14:paraId="09BF597F" w14:textId="77777777" w:rsidR="005861BA" w:rsidRDefault="005861BA" w:rsidP="00400C65">
      <w:pPr>
        <w:spacing w:after="0"/>
        <w:rPr>
          <w:rFonts w:ascii="Times New Roman" w:hAnsi="Times New Roman"/>
        </w:rPr>
      </w:pPr>
    </w:p>
    <w:p w14:paraId="0CD9237F" w14:textId="77777777" w:rsidR="00EE1C60" w:rsidRPr="00AC0BA3" w:rsidRDefault="00EE1C60" w:rsidP="00400C65">
      <w:pPr>
        <w:rPr>
          <w:rFonts w:ascii="Times New Roman" w:hAnsi="Times New Roman"/>
        </w:rPr>
      </w:pPr>
    </w:p>
    <w:sectPr w:rsidR="00EE1C60" w:rsidRPr="00AC0BA3" w:rsidSect="009A1A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6"/>
    <w:rsid w:val="00015F09"/>
    <w:rsid w:val="0002328E"/>
    <w:rsid w:val="000323D6"/>
    <w:rsid w:val="001068E7"/>
    <w:rsid w:val="001071CE"/>
    <w:rsid w:val="00117E2B"/>
    <w:rsid w:val="00123FD8"/>
    <w:rsid w:val="00132E13"/>
    <w:rsid w:val="001501D0"/>
    <w:rsid w:val="0018152F"/>
    <w:rsid w:val="00181A44"/>
    <w:rsid w:val="001E08AE"/>
    <w:rsid w:val="00270AB8"/>
    <w:rsid w:val="00295C77"/>
    <w:rsid w:val="002C379D"/>
    <w:rsid w:val="00363D03"/>
    <w:rsid w:val="003C4BDE"/>
    <w:rsid w:val="003C6A4A"/>
    <w:rsid w:val="003D7EEA"/>
    <w:rsid w:val="00400C65"/>
    <w:rsid w:val="00427ABA"/>
    <w:rsid w:val="004B148D"/>
    <w:rsid w:val="0050424F"/>
    <w:rsid w:val="00535156"/>
    <w:rsid w:val="005861BA"/>
    <w:rsid w:val="005D26F4"/>
    <w:rsid w:val="00625C4D"/>
    <w:rsid w:val="006331CD"/>
    <w:rsid w:val="006612BD"/>
    <w:rsid w:val="00684A6C"/>
    <w:rsid w:val="00687F10"/>
    <w:rsid w:val="006E04F8"/>
    <w:rsid w:val="006F6436"/>
    <w:rsid w:val="007028D8"/>
    <w:rsid w:val="0070609E"/>
    <w:rsid w:val="00731DCD"/>
    <w:rsid w:val="007350AC"/>
    <w:rsid w:val="007C6C0B"/>
    <w:rsid w:val="007D1DF6"/>
    <w:rsid w:val="007F6B39"/>
    <w:rsid w:val="00817A1C"/>
    <w:rsid w:val="00827CE9"/>
    <w:rsid w:val="00833225"/>
    <w:rsid w:val="00860B16"/>
    <w:rsid w:val="00880A78"/>
    <w:rsid w:val="008925D4"/>
    <w:rsid w:val="00933CF7"/>
    <w:rsid w:val="009374F7"/>
    <w:rsid w:val="009A1ADC"/>
    <w:rsid w:val="00AC0BA3"/>
    <w:rsid w:val="00B0058C"/>
    <w:rsid w:val="00B03C5C"/>
    <w:rsid w:val="00B3108A"/>
    <w:rsid w:val="00B86F79"/>
    <w:rsid w:val="00BC2DCC"/>
    <w:rsid w:val="00BC659A"/>
    <w:rsid w:val="00BD4D1D"/>
    <w:rsid w:val="00BD61DD"/>
    <w:rsid w:val="00C12C0E"/>
    <w:rsid w:val="00C21E1B"/>
    <w:rsid w:val="00C227C0"/>
    <w:rsid w:val="00CA409C"/>
    <w:rsid w:val="00CC3020"/>
    <w:rsid w:val="00D26B5F"/>
    <w:rsid w:val="00D5437F"/>
    <w:rsid w:val="00D77229"/>
    <w:rsid w:val="00DB0BAC"/>
    <w:rsid w:val="00DC0F95"/>
    <w:rsid w:val="00DC311A"/>
    <w:rsid w:val="00E76EE9"/>
    <w:rsid w:val="00EC6F3B"/>
    <w:rsid w:val="00ED044B"/>
    <w:rsid w:val="00EE1C60"/>
    <w:rsid w:val="00EF3A18"/>
    <w:rsid w:val="00EF7535"/>
    <w:rsid w:val="00F540E0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BD97"/>
  <w15:docId w15:val="{4CD90C91-CF70-41C5-BB97-D184C6D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Кетовский районный суд для рассмотрения по существу направлено уголовное дело в отношении местного жителя, обвиняемого в убийстве</vt:lpstr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Кетовский районный суд для рассмотрения по существу направлено уголовное дело в отношении местного жителя, обвиняемого в убийстве</dc:title>
  <dc:creator>Lenovo</dc:creator>
  <cp:lastModifiedBy>Снежкова Оксана Николаевна</cp:lastModifiedBy>
  <cp:revision>7</cp:revision>
  <cp:lastPrinted>2024-02-29T07:14:00Z</cp:lastPrinted>
  <dcterms:created xsi:type="dcterms:W3CDTF">2022-07-08T06:14:00Z</dcterms:created>
  <dcterms:modified xsi:type="dcterms:W3CDTF">2024-02-29T07:14:00Z</dcterms:modified>
</cp:coreProperties>
</file>