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90" w:rsidRPr="00D716BB" w:rsidRDefault="007C6A90" w:rsidP="007C6A90">
      <w:pPr>
        <w:pStyle w:val="Style4"/>
        <w:widowControl/>
        <w:spacing w:before="82"/>
        <w:ind w:right="614"/>
        <w:jc w:val="center"/>
        <w:rPr>
          <w:rStyle w:val="FontStyle14"/>
          <w:b/>
        </w:rPr>
      </w:pPr>
      <w:r w:rsidRPr="00D716BB">
        <w:rPr>
          <w:rStyle w:val="FontStyle14"/>
          <w:b/>
        </w:rPr>
        <w:t>Сведения</w:t>
      </w:r>
    </w:p>
    <w:p w:rsidR="007C6A90" w:rsidRDefault="007C6A90" w:rsidP="007C6A90">
      <w:pPr>
        <w:pStyle w:val="Style5"/>
        <w:widowControl/>
        <w:spacing w:line="240" w:lineRule="auto"/>
        <w:ind w:left="533" w:right="1099"/>
        <w:rPr>
          <w:rStyle w:val="FontStyle14"/>
          <w:b/>
          <w:color w:val="000000"/>
        </w:rPr>
      </w:pPr>
      <w:r w:rsidRPr="00D716BB">
        <w:rPr>
          <w:rStyle w:val="FontStyle14"/>
          <w:b/>
        </w:rPr>
        <w:t xml:space="preserve">о доходах, расходах, об имуществе и обязательствах имущественного </w:t>
      </w:r>
      <w:r w:rsidRPr="00D716BB">
        <w:rPr>
          <w:rStyle w:val="FontStyle14"/>
          <w:b/>
          <w:color w:val="000000"/>
        </w:rPr>
        <w:t>ха</w:t>
      </w:r>
      <w:r>
        <w:rPr>
          <w:rStyle w:val="FontStyle14"/>
          <w:b/>
          <w:color w:val="000000"/>
        </w:rPr>
        <w:t xml:space="preserve">рактера </w:t>
      </w:r>
      <w:r w:rsidR="00200AAB">
        <w:rPr>
          <w:rStyle w:val="FontStyle14"/>
          <w:b/>
          <w:color w:val="000000"/>
        </w:rPr>
        <w:t xml:space="preserve">депутатов сельских Дум </w:t>
      </w:r>
      <w:proofErr w:type="spellStart"/>
      <w:r w:rsidR="00200AAB">
        <w:rPr>
          <w:rStyle w:val="FontStyle14"/>
          <w:b/>
          <w:color w:val="000000"/>
        </w:rPr>
        <w:t>Кетовского</w:t>
      </w:r>
      <w:proofErr w:type="spellEnd"/>
      <w:r w:rsidR="00200AAB">
        <w:rPr>
          <w:rStyle w:val="FontStyle14"/>
          <w:b/>
          <w:color w:val="000000"/>
        </w:rPr>
        <w:t xml:space="preserve"> района</w:t>
      </w:r>
      <w:r w:rsidRPr="00D716BB">
        <w:rPr>
          <w:rStyle w:val="FontStyle14"/>
          <w:b/>
          <w:color w:val="000000"/>
        </w:rPr>
        <w:t>, а также супруг</w:t>
      </w:r>
      <w:r>
        <w:rPr>
          <w:rStyle w:val="FontStyle14"/>
          <w:b/>
          <w:color w:val="000000"/>
        </w:rPr>
        <w:t xml:space="preserve">а </w:t>
      </w:r>
      <w:r w:rsidR="00200AAB">
        <w:rPr>
          <w:rStyle w:val="FontStyle14"/>
          <w:b/>
          <w:color w:val="000000"/>
        </w:rPr>
        <w:t>(супруги)</w:t>
      </w:r>
      <w:r w:rsidRPr="00D716BB">
        <w:rPr>
          <w:rStyle w:val="FontStyle14"/>
          <w:b/>
          <w:color w:val="000000"/>
        </w:rPr>
        <w:t xml:space="preserve"> и несовершеннолетних детей</w:t>
      </w:r>
    </w:p>
    <w:p w:rsidR="007C6A90" w:rsidRDefault="007C6A90" w:rsidP="007C6A90">
      <w:pPr>
        <w:pStyle w:val="Style5"/>
        <w:widowControl/>
        <w:spacing w:line="240" w:lineRule="auto"/>
        <w:ind w:left="533" w:right="1099"/>
        <w:rPr>
          <w:rStyle w:val="FontStyle14"/>
          <w:b/>
        </w:rPr>
      </w:pPr>
      <w:r w:rsidRPr="00D716BB">
        <w:rPr>
          <w:rStyle w:val="FontStyle14"/>
          <w:b/>
          <w:color w:val="000000"/>
        </w:rPr>
        <w:t xml:space="preserve"> за отчетный период с 1 января  года по</w:t>
      </w:r>
      <w:r w:rsidRPr="00D716BB">
        <w:rPr>
          <w:rStyle w:val="FontStyle14"/>
          <w:b/>
        </w:rPr>
        <w:t xml:space="preserve"> 31 декабря </w:t>
      </w:r>
      <w:r>
        <w:rPr>
          <w:rStyle w:val="FontStyle14"/>
          <w:b/>
        </w:rPr>
        <w:t>202</w:t>
      </w:r>
      <w:r w:rsidRPr="00521318">
        <w:rPr>
          <w:rStyle w:val="FontStyle14"/>
          <w:b/>
        </w:rPr>
        <w:t>1</w:t>
      </w:r>
      <w:r w:rsidRPr="00D716BB">
        <w:rPr>
          <w:rStyle w:val="FontStyle14"/>
          <w:b/>
        </w:rPr>
        <w:t xml:space="preserve"> год</w:t>
      </w:r>
    </w:p>
    <w:p w:rsidR="007C6A90" w:rsidRPr="00A56D9D" w:rsidRDefault="007C6A90" w:rsidP="007C6A90">
      <w:pPr>
        <w:pStyle w:val="Style5"/>
        <w:widowControl/>
        <w:spacing w:line="240" w:lineRule="auto"/>
        <w:ind w:left="533" w:right="1099"/>
        <w:rPr>
          <w:b/>
          <w:spacing w:val="20"/>
        </w:rPr>
      </w:pPr>
    </w:p>
    <w:tbl>
      <w:tblPr>
        <w:tblStyle w:val="a3"/>
        <w:tblW w:w="15668" w:type="dxa"/>
        <w:tblLayout w:type="fixed"/>
        <w:tblLook w:val="04A0"/>
      </w:tblPr>
      <w:tblGrid>
        <w:gridCol w:w="1384"/>
        <w:gridCol w:w="1222"/>
        <w:gridCol w:w="999"/>
        <w:gridCol w:w="1465"/>
        <w:gridCol w:w="1086"/>
        <w:gridCol w:w="1491"/>
        <w:gridCol w:w="1087"/>
        <w:gridCol w:w="1134"/>
        <w:gridCol w:w="1559"/>
        <w:gridCol w:w="1406"/>
        <w:gridCol w:w="1559"/>
        <w:gridCol w:w="1276"/>
      </w:tblGrid>
      <w:tr w:rsidR="007C6A90" w:rsidRPr="007C6A90" w:rsidTr="008D7AAB">
        <w:tc>
          <w:tcPr>
            <w:tcW w:w="1384" w:type="dxa"/>
            <w:vMerge w:val="restart"/>
          </w:tcPr>
          <w:p w:rsidR="007C6A90" w:rsidRPr="007C6A90" w:rsidRDefault="007C6A9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A9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22" w:type="dxa"/>
            <w:vMerge w:val="restart"/>
          </w:tcPr>
          <w:p w:rsidR="007C6A90" w:rsidRPr="007C6A90" w:rsidRDefault="007C6A90" w:rsidP="007C6A90">
            <w:pPr>
              <w:pStyle w:val="Style7"/>
              <w:widowControl/>
              <w:rPr>
                <w:rStyle w:val="FontStyle15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A90">
              <w:rPr>
                <w:rStyle w:val="FontStyle15"/>
                <w:rFonts w:ascii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  <w:p w:rsidR="007C6A90" w:rsidRPr="007C6A90" w:rsidRDefault="007C6A90" w:rsidP="007C6A90">
            <w:pPr>
              <w:jc w:val="center"/>
              <w:rPr>
                <w:rStyle w:val="FontStyle15"/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C6A90" w:rsidRPr="007C6A90" w:rsidRDefault="007C6A9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  <w:gridSpan w:val="4"/>
          </w:tcPr>
          <w:p w:rsidR="007C6A90" w:rsidRPr="007C6A90" w:rsidRDefault="007C6A9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A90">
              <w:rPr>
                <w:rFonts w:ascii="Times New Roman" w:hAnsi="Times New Roman" w:cs="Times New Roman"/>
                <w:sz w:val="18"/>
                <w:szCs w:val="18"/>
              </w:rPr>
              <w:t>Объекты  недвижимости,  находящиеся в собственности</w:t>
            </w:r>
          </w:p>
        </w:tc>
        <w:tc>
          <w:tcPr>
            <w:tcW w:w="3780" w:type="dxa"/>
            <w:gridSpan w:val="3"/>
          </w:tcPr>
          <w:p w:rsidR="007C6A90" w:rsidRPr="007C6A90" w:rsidRDefault="007C6A9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A9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06" w:type="dxa"/>
            <w:vMerge w:val="restart"/>
          </w:tcPr>
          <w:p w:rsidR="007C6A90" w:rsidRPr="007C6A90" w:rsidRDefault="007C6A90" w:rsidP="007C6A90">
            <w:pPr>
              <w:pStyle w:val="Style6"/>
              <w:widowControl/>
              <w:jc w:val="center"/>
              <w:rPr>
                <w:rStyle w:val="FontStyle15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A90">
              <w:rPr>
                <w:rStyle w:val="FontStyle15"/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</w:p>
          <w:p w:rsidR="007C6A90" w:rsidRPr="007C6A90" w:rsidRDefault="007C6A90" w:rsidP="007C6A90">
            <w:pPr>
              <w:jc w:val="center"/>
              <w:rPr>
                <w:rStyle w:val="FontStyle15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A90">
              <w:rPr>
                <w:rStyle w:val="FontStyle15"/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</w:p>
          <w:p w:rsidR="007C6A90" w:rsidRPr="007C6A90" w:rsidRDefault="007C6A9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A90">
              <w:rPr>
                <w:rStyle w:val="FontStyle15"/>
                <w:rFonts w:ascii="Times New Roman" w:hAnsi="Times New Roman" w:cs="Times New Roman"/>
                <w:color w:val="000000"/>
                <w:sz w:val="18"/>
                <w:szCs w:val="18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7C6A90" w:rsidRPr="007C6A90" w:rsidRDefault="007C6A9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A90">
              <w:rPr>
                <w:rFonts w:ascii="Times New Roman" w:hAnsi="Times New Roman" w:cs="Times New Roman"/>
                <w:sz w:val="18"/>
                <w:szCs w:val="18"/>
              </w:rPr>
              <w:t>Декларируемый</w:t>
            </w:r>
          </w:p>
          <w:p w:rsidR="007C6A90" w:rsidRPr="007C6A90" w:rsidRDefault="007C6A9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A90"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7C6A90" w:rsidRPr="007C6A90" w:rsidRDefault="007C6A9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A90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6" w:type="dxa"/>
            <w:vMerge w:val="restart"/>
          </w:tcPr>
          <w:p w:rsidR="007C6A90" w:rsidRPr="007C6A90" w:rsidRDefault="007C6A9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A90">
              <w:rPr>
                <w:rStyle w:val="FontStyle15"/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6A90" w:rsidTr="008D7AAB">
        <w:tc>
          <w:tcPr>
            <w:tcW w:w="1384" w:type="dxa"/>
            <w:vMerge/>
          </w:tcPr>
          <w:p w:rsidR="007C6A90" w:rsidRPr="007C6A90" w:rsidRDefault="007C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7C6A90" w:rsidRPr="007C6A90" w:rsidRDefault="007C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C6A90" w:rsidRPr="007C6A90" w:rsidRDefault="007C6A90" w:rsidP="007C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5" w:type="dxa"/>
          </w:tcPr>
          <w:p w:rsidR="007C6A90" w:rsidRPr="007C6A90" w:rsidRDefault="007C6A90" w:rsidP="007C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6" w:type="dxa"/>
          </w:tcPr>
          <w:p w:rsidR="007C6A90" w:rsidRDefault="007C6A90" w:rsidP="007C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C6A90" w:rsidRPr="007C6A90" w:rsidRDefault="007C6A90" w:rsidP="007C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491" w:type="dxa"/>
          </w:tcPr>
          <w:p w:rsidR="007C6A90" w:rsidRPr="007C6A90" w:rsidRDefault="007C6A90" w:rsidP="007C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7" w:type="dxa"/>
          </w:tcPr>
          <w:p w:rsidR="007C6A90" w:rsidRPr="007C6A90" w:rsidRDefault="007C6A90" w:rsidP="007C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7C6A90" w:rsidRDefault="007C6A90" w:rsidP="0098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C6A90" w:rsidRPr="007C6A90" w:rsidRDefault="007C6A90" w:rsidP="0098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559" w:type="dxa"/>
          </w:tcPr>
          <w:p w:rsidR="007C6A90" w:rsidRPr="007C6A90" w:rsidRDefault="007C6A90" w:rsidP="0098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06" w:type="dxa"/>
            <w:vMerge/>
          </w:tcPr>
          <w:p w:rsidR="007C6A90" w:rsidRPr="007C6A90" w:rsidRDefault="007C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C6A90" w:rsidRPr="007C6A90" w:rsidRDefault="007C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A90" w:rsidRPr="007C6A90" w:rsidRDefault="007C6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720" w:rsidTr="008D7AAB">
        <w:tc>
          <w:tcPr>
            <w:tcW w:w="1384" w:type="dxa"/>
            <w:vMerge w:val="restart"/>
          </w:tcPr>
          <w:p w:rsidR="00F75720" w:rsidRDefault="00F75720" w:rsidP="008D7A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Менщикова</w:t>
            </w:r>
            <w:proofErr w:type="spellEnd"/>
          </w:p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Татьяна Григорьевна</w:t>
            </w:r>
          </w:p>
        </w:tc>
        <w:tc>
          <w:tcPr>
            <w:tcW w:w="1222" w:type="dxa"/>
            <w:vMerge w:val="restart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Каширинской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сельской Думы</w:t>
            </w:r>
          </w:p>
        </w:tc>
        <w:tc>
          <w:tcPr>
            <w:tcW w:w="999" w:type="dxa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65" w:type="dxa"/>
          </w:tcPr>
          <w:p w:rsidR="00F75720" w:rsidRPr="008D7AAB" w:rsidRDefault="005572A3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совместная</w:t>
            </w:r>
          </w:p>
        </w:tc>
        <w:tc>
          <w:tcPr>
            <w:tcW w:w="1086" w:type="dxa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1287,0</w:t>
            </w:r>
          </w:p>
        </w:tc>
        <w:tc>
          <w:tcPr>
            <w:tcW w:w="1491" w:type="dxa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087" w:type="dxa"/>
            <w:vMerge w:val="restart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06" w:type="dxa"/>
            <w:vMerge w:val="restart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530 347,37</w:t>
            </w:r>
          </w:p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(с учетом доходов от вкладов в банк)</w:t>
            </w:r>
          </w:p>
        </w:tc>
        <w:tc>
          <w:tcPr>
            <w:tcW w:w="1276" w:type="dxa"/>
            <w:vMerge w:val="restart"/>
          </w:tcPr>
          <w:p w:rsidR="00F75720" w:rsidRPr="008D7AAB" w:rsidRDefault="00F75720" w:rsidP="00557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Ипотечный кредит, собственные средства (</w:t>
            </w:r>
            <w:r w:rsidR="005572A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75720" w:rsidTr="008D7AAB">
        <w:tc>
          <w:tcPr>
            <w:tcW w:w="1384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2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</w:tcPr>
          <w:p w:rsidR="00F75720" w:rsidRPr="008D7AAB" w:rsidRDefault="005572A3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совместная</w:t>
            </w:r>
          </w:p>
        </w:tc>
        <w:tc>
          <w:tcPr>
            <w:tcW w:w="1465" w:type="dxa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1086" w:type="dxa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657,0</w:t>
            </w:r>
          </w:p>
        </w:tc>
        <w:tc>
          <w:tcPr>
            <w:tcW w:w="1491" w:type="dxa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087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720" w:rsidTr="008D7AAB">
        <w:tc>
          <w:tcPr>
            <w:tcW w:w="1384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2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</w:tcPr>
          <w:p w:rsidR="00F75720" w:rsidRPr="008D7AAB" w:rsidRDefault="00F75720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65" w:type="dxa"/>
          </w:tcPr>
          <w:p w:rsidR="00F75720" w:rsidRPr="008D7AAB" w:rsidRDefault="00F75720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 1/4</w:t>
            </w:r>
          </w:p>
        </w:tc>
        <w:tc>
          <w:tcPr>
            <w:tcW w:w="1086" w:type="dxa"/>
          </w:tcPr>
          <w:p w:rsidR="00F75720" w:rsidRPr="008D7AAB" w:rsidRDefault="00F75720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1300,0</w:t>
            </w:r>
          </w:p>
        </w:tc>
        <w:tc>
          <w:tcPr>
            <w:tcW w:w="1491" w:type="dxa"/>
          </w:tcPr>
          <w:p w:rsidR="00F75720" w:rsidRPr="008D7AAB" w:rsidRDefault="00F75720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087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720" w:rsidTr="008D7AAB">
        <w:tc>
          <w:tcPr>
            <w:tcW w:w="1384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2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465" w:type="dxa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 1/4</w:t>
            </w:r>
          </w:p>
        </w:tc>
        <w:tc>
          <w:tcPr>
            <w:tcW w:w="1086" w:type="dxa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59,2</w:t>
            </w:r>
          </w:p>
        </w:tc>
        <w:tc>
          <w:tcPr>
            <w:tcW w:w="1491" w:type="dxa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087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720" w:rsidTr="008D7AAB">
        <w:tc>
          <w:tcPr>
            <w:tcW w:w="1384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2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65" w:type="dxa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совместная</w:t>
            </w:r>
          </w:p>
        </w:tc>
        <w:tc>
          <w:tcPr>
            <w:tcW w:w="1086" w:type="dxa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76,4</w:t>
            </w:r>
          </w:p>
        </w:tc>
        <w:tc>
          <w:tcPr>
            <w:tcW w:w="1491" w:type="dxa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087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720" w:rsidTr="008D7AAB">
        <w:tc>
          <w:tcPr>
            <w:tcW w:w="1384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2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</w:tcPr>
          <w:p w:rsidR="00F75720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65" w:type="dxa"/>
          </w:tcPr>
          <w:p w:rsidR="00F75720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1086" w:type="dxa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29,2</w:t>
            </w:r>
          </w:p>
        </w:tc>
        <w:tc>
          <w:tcPr>
            <w:tcW w:w="1491" w:type="dxa"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087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75720" w:rsidRPr="008D7AAB" w:rsidRDefault="00F75720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7F2" w:rsidTr="008D7AAB">
        <w:tc>
          <w:tcPr>
            <w:tcW w:w="1384" w:type="dxa"/>
            <w:vMerge w:val="restart"/>
          </w:tcPr>
          <w:p w:rsidR="008C47F2" w:rsidRPr="008D7AAB" w:rsidRDefault="008C47F2" w:rsidP="008D7AAB">
            <w:pPr>
              <w:jc w:val="center"/>
              <w:rPr>
                <w:rFonts w:hAnsi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hAnsi="Times New Roman"/>
                <w:color w:val="000000" w:themeColor="text1"/>
                <w:sz w:val="16"/>
                <w:szCs w:val="16"/>
              </w:rPr>
              <w:t>супруг</w:t>
            </w:r>
          </w:p>
        </w:tc>
        <w:tc>
          <w:tcPr>
            <w:tcW w:w="1222" w:type="dxa"/>
            <w:vMerge w:val="restart"/>
          </w:tcPr>
          <w:p w:rsidR="008C47F2" w:rsidRPr="008D7AAB" w:rsidRDefault="008C47F2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65" w:type="dxa"/>
          </w:tcPr>
          <w:p w:rsidR="008C47F2" w:rsidRPr="008D7AAB" w:rsidRDefault="005572A3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совместная</w:t>
            </w:r>
          </w:p>
        </w:tc>
        <w:tc>
          <w:tcPr>
            <w:tcW w:w="1086" w:type="dxa"/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1287,0</w:t>
            </w:r>
          </w:p>
        </w:tc>
        <w:tc>
          <w:tcPr>
            <w:tcW w:w="1491" w:type="dxa"/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087" w:type="dxa"/>
            <w:vMerge w:val="restart"/>
          </w:tcPr>
          <w:p w:rsidR="008C47F2" w:rsidRDefault="005572A3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</w:t>
            </w:r>
            <w:r w:rsidR="008C47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вартира</w:t>
            </w:r>
          </w:p>
          <w:p w:rsidR="005572A3" w:rsidRDefault="005572A3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572A3" w:rsidRPr="008D7AAB" w:rsidRDefault="005572A3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C47F2" w:rsidRPr="008D7AAB" w:rsidRDefault="008C47F2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29,2</w:t>
            </w:r>
          </w:p>
        </w:tc>
        <w:tc>
          <w:tcPr>
            <w:tcW w:w="1559" w:type="dxa"/>
            <w:vMerge w:val="restart"/>
          </w:tcPr>
          <w:p w:rsidR="008C47F2" w:rsidRPr="008D7AAB" w:rsidRDefault="008C47F2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06" w:type="dxa"/>
            <w:vMerge w:val="restart"/>
          </w:tcPr>
          <w:p w:rsidR="008C47F2" w:rsidRPr="008D7AAB" w:rsidRDefault="008C47F2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легковой НИССАН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Альмера</w:t>
            </w:r>
            <w:proofErr w:type="spellEnd"/>
          </w:p>
        </w:tc>
        <w:tc>
          <w:tcPr>
            <w:tcW w:w="1559" w:type="dxa"/>
            <w:vMerge w:val="restart"/>
          </w:tcPr>
          <w:p w:rsidR="008C47F2" w:rsidRPr="008D7AAB" w:rsidRDefault="008C47F2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515 163,85</w:t>
            </w:r>
          </w:p>
          <w:p w:rsidR="008C47F2" w:rsidRPr="008D7AAB" w:rsidRDefault="008C47F2" w:rsidP="00557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C47F2" w:rsidRPr="007C6A90" w:rsidRDefault="008C47F2" w:rsidP="008D7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Ипотечный кредит, собственные средства (земельный участок)</w:t>
            </w:r>
          </w:p>
        </w:tc>
      </w:tr>
      <w:tr w:rsidR="008C47F2" w:rsidTr="008D7AAB">
        <w:tc>
          <w:tcPr>
            <w:tcW w:w="1384" w:type="dxa"/>
            <w:vMerge/>
          </w:tcPr>
          <w:p w:rsidR="008C47F2" w:rsidRPr="008D7AAB" w:rsidRDefault="008C47F2" w:rsidP="008D7AAB">
            <w:pPr>
              <w:jc w:val="center"/>
              <w:rPr>
                <w:rFonts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2" w:type="dxa"/>
            <w:vMerge/>
          </w:tcPr>
          <w:p w:rsidR="008C47F2" w:rsidRPr="008D7AAB" w:rsidRDefault="008C47F2" w:rsidP="008D7AA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65" w:type="dxa"/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 1/4</w:t>
            </w:r>
          </w:p>
        </w:tc>
        <w:tc>
          <w:tcPr>
            <w:tcW w:w="1086" w:type="dxa"/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1300,0</w:t>
            </w:r>
          </w:p>
        </w:tc>
        <w:tc>
          <w:tcPr>
            <w:tcW w:w="1491" w:type="dxa"/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087" w:type="dxa"/>
            <w:vMerge/>
          </w:tcPr>
          <w:p w:rsidR="008C47F2" w:rsidRPr="008D7AAB" w:rsidRDefault="008C47F2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C47F2" w:rsidRPr="008D7AAB" w:rsidRDefault="008C47F2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C47F2" w:rsidRPr="008D7AAB" w:rsidRDefault="008C47F2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vMerge/>
          </w:tcPr>
          <w:p w:rsidR="008C47F2" w:rsidRPr="008D7AAB" w:rsidRDefault="008C47F2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C47F2" w:rsidRPr="008D7AAB" w:rsidRDefault="008C47F2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C47F2" w:rsidRPr="007C6A90" w:rsidRDefault="008C47F2" w:rsidP="008D7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7F2" w:rsidTr="008D7AAB">
        <w:tc>
          <w:tcPr>
            <w:tcW w:w="1384" w:type="dxa"/>
            <w:vMerge/>
          </w:tcPr>
          <w:p w:rsidR="008C47F2" w:rsidRPr="008D7AAB" w:rsidRDefault="008C47F2" w:rsidP="008D7AAB">
            <w:pPr>
              <w:jc w:val="center"/>
              <w:rPr>
                <w:rFonts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2" w:type="dxa"/>
            <w:vMerge/>
          </w:tcPr>
          <w:p w:rsidR="008C47F2" w:rsidRPr="008D7AAB" w:rsidRDefault="008C47F2" w:rsidP="008D7AA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465" w:type="dxa"/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 1/4</w:t>
            </w:r>
          </w:p>
        </w:tc>
        <w:tc>
          <w:tcPr>
            <w:tcW w:w="1086" w:type="dxa"/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59,2</w:t>
            </w:r>
          </w:p>
        </w:tc>
        <w:tc>
          <w:tcPr>
            <w:tcW w:w="1491" w:type="dxa"/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087" w:type="dxa"/>
            <w:vMerge w:val="restart"/>
          </w:tcPr>
          <w:p w:rsidR="008C47F2" w:rsidRPr="008D7AAB" w:rsidRDefault="005572A3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8C47F2" w:rsidRPr="008D7AAB" w:rsidRDefault="005572A3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657,0</w:t>
            </w:r>
          </w:p>
        </w:tc>
        <w:tc>
          <w:tcPr>
            <w:tcW w:w="1559" w:type="dxa"/>
            <w:vMerge w:val="restart"/>
          </w:tcPr>
          <w:p w:rsidR="008C47F2" w:rsidRPr="008D7AAB" w:rsidRDefault="005572A3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06" w:type="dxa"/>
            <w:vMerge/>
          </w:tcPr>
          <w:p w:rsidR="008C47F2" w:rsidRPr="008D7AAB" w:rsidRDefault="008C47F2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C47F2" w:rsidRPr="008D7AAB" w:rsidRDefault="008C47F2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C47F2" w:rsidRPr="007C6A90" w:rsidRDefault="008C47F2" w:rsidP="008D7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7F2" w:rsidTr="008D7AAB">
        <w:tc>
          <w:tcPr>
            <w:tcW w:w="1384" w:type="dxa"/>
            <w:vMerge/>
          </w:tcPr>
          <w:p w:rsidR="008C47F2" w:rsidRPr="008D7AAB" w:rsidRDefault="008C47F2" w:rsidP="008D7AAB">
            <w:pPr>
              <w:jc w:val="center"/>
              <w:rPr>
                <w:rFonts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2" w:type="dxa"/>
            <w:vMerge/>
          </w:tcPr>
          <w:p w:rsidR="008C47F2" w:rsidRPr="008D7AAB" w:rsidRDefault="008C47F2" w:rsidP="008D7AA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65" w:type="dxa"/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совместная</w:t>
            </w:r>
          </w:p>
        </w:tc>
        <w:tc>
          <w:tcPr>
            <w:tcW w:w="1086" w:type="dxa"/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76,4</w:t>
            </w:r>
          </w:p>
        </w:tc>
        <w:tc>
          <w:tcPr>
            <w:tcW w:w="1491" w:type="dxa"/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087" w:type="dxa"/>
            <w:vMerge/>
          </w:tcPr>
          <w:p w:rsidR="008C47F2" w:rsidRPr="008D7AAB" w:rsidRDefault="008C47F2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C47F2" w:rsidRPr="008D7AAB" w:rsidRDefault="008C47F2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C47F2" w:rsidRPr="008D7AAB" w:rsidRDefault="008C47F2" w:rsidP="008D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vMerge/>
          </w:tcPr>
          <w:p w:rsidR="008C47F2" w:rsidRPr="008D7AAB" w:rsidRDefault="008C47F2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C47F2" w:rsidRPr="008D7AAB" w:rsidRDefault="008C47F2" w:rsidP="008D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C47F2" w:rsidRPr="007C6A90" w:rsidRDefault="008C47F2" w:rsidP="008D7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7F2" w:rsidTr="0022441A">
        <w:trPr>
          <w:trHeight w:val="368"/>
        </w:trPr>
        <w:tc>
          <w:tcPr>
            <w:tcW w:w="1384" w:type="dxa"/>
            <w:vMerge w:val="restart"/>
            <w:tcBorders>
              <w:bottom w:val="single" w:sz="4" w:space="0" w:color="000000" w:themeColor="text1"/>
            </w:tcBorders>
          </w:tcPr>
          <w:p w:rsidR="008C47F2" w:rsidRPr="008D7AAB" w:rsidRDefault="008C47F2" w:rsidP="008D7AAB">
            <w:pPr>
              <w:jc w:val="center"/>
              <w:rPr>
                <w:rFonts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hAnsi="Times New Roman"/>
                <w:color w:val="000000" w:themeColor="text1"/>
                <w:sz w:val="18"/>
                <w:szCs w:val="18"/>
              </w:rPr>
              <w:t>Несовершен</w:t>
            </w:r>
            <w:r>
              <w:rPr>
                <w:rFonts w:hAnsi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hAnsi="Times New Roman"/>
                <w:color w:val="000000" w:themeColor="text1"/>
                <w:sz w:val="18"/>
                <w:szCs w:val="18"/>
              </w:rPr>
              <w:t>нолетний</w:t>
            </w:r>
            <w:proofErr w:type="spellEnd"/>
            <w:proofErr w:type="gramEnd"/>
            <w:r>
              <w:rPr>
                <w:rFonts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Ansi="Times New Roman"/>
                <w:color w:val="000000" w:themeColor="text1"/>
                <w:sz w:val="18"/>
                <w:szCs w:val="18"/>
              </w:rPr>
              <w:t>ребенок</w:t>
            </w:r>
          </w:p>
        </w:tc>
        <w:tc>
          <w:tcPr>
            <w:tcW w:w="1222" w:type="dxa"/>
            <w:vMerge w:val="restart"/>
            <w:tcBorders>
              <w:bottom w:val="single" w:sz="4" w:space="0" w:color="000000" w:themeColor="text1"/>
            </w:tcBorders>
          </w:tcPr>
          <w:p w:rsidR="008C47F2" w:rsidRDefault="008C47F2" w:rsidP="008D7AA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9" w:type="dxa"/>
            <w:tcBorders>
              <w:bottom w:val="single" w:sz="4" w:space="0" w:color="000000" w:themeColor="text1"/>
            </w:tcBorders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65" w:type="dxa"/>
            <w:tcBorders>
              <w:bottom w:val="single" w:sz="4" w:space="0" w:color="000000" w:themeColor="text1"/>
            </w:tcBorders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 1/4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1300,0</w:t>
            </w:r>
          </w:p>
        </w:tc>
        <w:tc>
          <w:tcPr>
            <w:tcW w:w="1491" w:type="dxa"/>
            <w:tcBorders>
              <w:bottom w:val="single" w:sz="4" w:space="0" w:color="000000" w:themeColor="text1"/>
            </w:tcBorders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087" w:type="dxa"/>
            <w:tcBorders>
              <w:bottom w:val="single" w:sz="4" w:space="0" w:color="000000" w:themeColor="text1"/>
            </w:tcBorders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29,2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C47F2" w:rsidRPr="008D7AAB" w:rsidRDefault="008C47F2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06" w:type="dxa"/>
            <w:vMerge w:val="restart"/>
            <w:tcBorders>
              <w:bottom w:val="single" w:sz="4" w:space="0" w:color="000000" w:themeColor="text1"/>
            </w:tcBorders>
          </w:tcPr>
          <w:p w:rsidR="008C47F2" w:rsidRPr="007C6A90" w:rsidRDefault="008C47F2" w:rsidP="008D7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8C47F2" w:rsidRPr="007C6A90" w:rsidRDefault="008C47F2" w:rsidP="008D7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</w:tcPr>
          <w:p w:rsidR="008C47F2" w:rsidRDefault="008C47F2" w:rsidP="008D7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C47F2" w:rsidRDefault="008C47F2" w:rsidP="008D7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7F2" w:rsidRDefault="008C47F2" w:rsidP="008D7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7F2" w:rsidRDefault="008C47F2" w:rsidP="008D7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7F2" w:rsidRDefault="008C47F2" w:rsidP="008D7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7F2" w:rsidRDefault="008C47F2" w:rsidP="008D7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7F2" w:rsidRDefault="008C47F2" w:rsidP="008D7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7F2" w:rsidRDefault="008C47F2" w:rsidP="008D7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7F2" w:rsidRPr="007C6A90" w:rsidRDefault="008C47F2" w:rsidP="008D7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2A3" w:rsidTr="0022441A">
        <w:trPr>
          <w:trHeight w:val="184"/>
        </w:trPr>
        <w:tc>
          <w:tcPr>
            <w:tcW w:w="1384" w:type="dxa"/>
            <w:vMerge/>
            <w:tcBorders>
              <w:bottom w:val="single" w:sz="4" w:space="0" w:color="000000" w:themeColor="text1"/>
            </w:tcBorders>
          </w:tcPr>
          <w:p w:rsidR="005572A3" w:rsidRDefault="005572A3" w:rsidP="008D7AAB">
            <w:pPr>
              <w:jc w:val="center"/>
              <w:rPr>
                <w:rFonts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bottom w:val="single" w:sz="4" w:space="0" w:color="000000" w:themeColor="text1"/>
            </w:tcBorders>
          </w:tcPr>
          <w:p w:rsidR="005572A3" w:rsidRDefault="005572A3" w:rsidP="008D7A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tcBorders>
              <w:bottom w:val="single" w:sz="4" w:space="0" w:color="000000" w:themeColor="text1"/>
            </w:tcBorders>
          </w:tcPr>
          <w:p w:rsidR="005572A3" w:rsidRPr="008D7AAB" w:rsidRDefault="005572A3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465" w:type="dxa"/>
            <w:tcBorders>
              <w:bottom w:val="single" w:sz="4" w:space="0" w:color="000000" w:themeColor="text1"/>
            </w:tcBorders>
          </w:tcPr>
          <w:p w:rsidR="005572A3" w:rsidRPr="008D7AAB" w:rsidRDefault="005572A3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 1/4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5572A3" w:rsidRPr="008D7AAB" w:rsidRDefault="005572A3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59,2</w:t>
            </w:r>
          </w:p>
        </w:tc>
        <w:tc>
          <w:tcPr>
            <w:tcW w:w="1491" w:type="dxa"/>
            <w:tcBorders>
              <w:bottom w:val="single" w:sz="4" w:space="0" w:color="000000" w:themeColor="text1"/>
            </w:tcBorders>
          </w:tcPr>
          <w:p w:rsidR="005572A3" w:rsidRPr="008D7AAB" w:rsidRDefault="005572A3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7A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087" w:type="dxa"/>
            <w:tcBorders>
              <w:bottom w:val="single" w:sz="4" w:space="0" w:color="000000" w:themeColor="text1"/>
            </w:tcBorders>
          </w:tcPr>
          <w:p w:rsidR="005572A3" w:rsidRPr="008D7AAB" w:rsidRDefault="005572A3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572A3" w:rsidRPr="008D7AAB" w:rsidRDefault="005572A3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657,0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5572A3" w:rsidRPr="008D7AAB" w:rsidRDefault="005572A3" w:rsidP="00983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06" w:type="dxa"/>
            <w:vMerge/>
            <w:tcBorders>
              <w:bottom w:val="single" w:sz="4" w:space="0" w:color="000000" w:themeColor="text1"/>
            </w:tcBorders>
          </w:tcPr>
          <w:p w:rsidR="005572A3" w:rsidRPr="007C6A90" w:rsidRDefault="005572A3" w:rsidP="008D7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5572A3" w:rsidRPr="007C6A90" w:rsidRDefault="005572A3" w:rsidP="008D7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5572A3" w:rsidRPr="007C6A90" w:rsidRDefault="005572A3" w:rsidP="008D7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1552" w:rsidRDefault="00B41552"/>
    <w:sectPr w:rsidR="00B41552" w:rsidSect="007C6A90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A90"/>
    <w:rsid w:val="00200AAB"/>
    <w:rsid w:val="0048099C"/>
    <w:rsid w:val="005572A3"/>
    <w:rsid w:val="007C6A90"/>
    <w:rsid w:val="008C47F2"/>
    <w:rsid w:val="008D7AAB"/>
    <w:rsid w:val="00B41552"/>
    <w:rsid w:val="00BA64C2"/>
    <w:rsid w:val="00D57C6D"/>
    <w:rsid w:val="00ED36A9"/>
    <w:rsid w:val="00F75720"/>
    <w:rsid w:val="00F9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C6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C6A9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7C6A90"/>
    <w:rPr>
      <w:rFonts w:ascii="Times New Roman" w:hAnsi="Times New Roman" w:cs="Times New Roman"/>
      <w:spacing w:val="20"/>
      <w:sz w:val="24"/>
      <w:szCs w:val="24"/>
    </w:rPr>
  </w:style>
  <w:style w:type="table" w:styleId="a3">
    <w:name w:val="Table Grid"/>
    <w:basedOn w:val="a1"/>
    <w:uiPriority w:val="59"/>
    <w:rsid w:val="007C6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7C6A9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7C6A90"/>
    <w:rPr>
      <w:rFonts w:ascii="MS Reference Sans Serif" w:hAnsi="MS Reference Sans Serif" w:cs="MS Reference Sans Serif"/>
      <w:sz w:val="12"/>
      <w:szCs w:val="12"/>
    </w:rPr>
  </w:style>
  <w:style w:type="paragraph" w:customStyle="1" w:styleId="Style6">
    <w:name w:val="Style6"/>
    <w:basedOn w:val="a"/>
    <w:rsid w:val="007C6A90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Дума</cp:lastModifiedBy>
  <cp:revision>5</cp:revision>
  <dcterms:created xsi:type="dcterms:W3CDTF">2022-05-24T06:03:00Z</dcterms:created>
  <dcterms:modified xsi:type="dcterms:W3CDTF">2022-05-25T04:11:00Z</dcterms:modified>
</cp:coreProperties>
</file>