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4922" w:rsidRDefault="00844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</w:rPr>
        <w:t xml:space="preserve">Протокол </w:t>
      </w:r>
      <w:r>
        <w:rPr>
          <w:rFonts w:ascii="Times New Roman" w:hAnsi="Times New Roman"/>
          <w:b/>
          <w:bCs/>
          <w:kern w:val="0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/>
          <w:b/>
          <w:bCs/>
          <w:kern w:val="0"/>
        </w:rPr>
        <w:br/>
        <w:t>22000183450000000374,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84492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44922" w:rsidRDefault="0084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44922" w:rsidRDefault="0084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«04» февраля 2025г.</w:t>
            </w:r>
          </w:p>
        </w:tc>
      </w:tr>
    </w:tbl>
    <w:p w:rsidR="00844922" w:rsidRDefault="008449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844922" w:rsidRDefault="008449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Форма процедуры: Аукцион (аренда и продажа земельного участка)</w:t>
      </w:r>
    </w:p>
    <w:p w:rsidR="00844922" w:rsidRDefault="008449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45:08:012405:994, расположенного по адресу: Курганская область, р-н Кетовский, с Введенское, ул. Оконечная, 40, лот №1: продажа права аренды земельного участка, расположенного по адресу: Курганская область, р-н Кетовский, с Введенское, ул. Оконечная, 40</w:t>
      </w:r>
    </w:p>
    <w:p w:rsidR="00844922" w:rsidRDefault="008449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br/>
        <w:t xml:space="preserve">348 000, </w:t>
      </w:r>
      <w:r w:rsidR="00B71DF2">
        <w:rPr>
          <w:rFonts w:ascii="Times New Roman" w:hAnsi="Times New Roman"/>
          <w:kern w:val="0"/>
        </w:rPr>
        <w:t>RUB без</w:t>
      </w:r>
      <w:r>
        <w:rPr>
          <w:rFonts w:ascii="Times New Roman" w:hAnsi="Times New Roman"/>
          <w:kern w:val="0"/>
        </w:rPr>
        <w:t xml:space="preserve"> учета НДС           </w:t>
      </w:r>
    </w:p>
    <w:p w:rsidR="00844922" w:rsidRDefault="008449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 xml:space="preserve">3. Извещение о проведении настоящей процедуры и документация были размещены «20»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</w:rPr>
          <w:t>http://178fz.roseltorg.ru</w:t>
        </w:r>
      </w:hyperlink>
      <w:r>
        <w:rPr>
          <w:rFonts w:ascii="Times New Roman" w:hAnsi="Times New Roman"/>
          <w:kern w:val="0"/>
        </w:rPr>
        <w:t>.</w:t>
      </w:r>
    </w:p>
    <w:p w:rsidR="00844922" w:rsidRDefault="008449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 xml:space="preserve">4. Состав комиссии. </w:t>
      </w:r>
      <w:r>
        <w:rPr>
          <w:rFonts w:ascii="Times New Roman" w:hAnsi="Times New Roman"/>
          <w:kern w:val="0"/>
        </w:rPr>
        <w:br/>
        <w:t xml:space="preserve">На заседании комиссии (комиссия по аукционам), </w:t>
      </w:r>
      <w:r w:rsidR="00B71DF2">
        <w:rPr>
          <w:rFonts w:ascii="Times New Roman" w:hAnsi="Times New Roman"/>
          <w:kern w:val="0"/>
        </w:rPr>
        <w:t>при рассмотрении</w:t>
      </w:r>
      <w:r>
        <w:rPr>
          <w:rFonts w:ascii="Times New Roman" w:hAnsi="Times New Roman"/>
          <w:kern w:val="0"/>
        </w:rPr>
        <w:t xml:space="preserve"> заявок на участие в аукционе на участие присутствовали: </w:t>
      </w:r>
      <w:r>
        <w:rPr>
          <w:rFonts w:ascii="Times New Roman" w:hAnsi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/>
          <w:kern w:val="0"/>
        </w:rPr>
        <w:br/>
        <w:t xml:space="preserve">Член комиссии: Галкина </w:t>
      </w:r>
      <w:r w:rsidR="00B71DF2">
        <w:rPr>
          <w:rFonts w:ascii="Times New Roman" w:hAnsi="Times New Roman"/>
          <w:kern w:val="0"/>
        </w:rPr>
        <w:t>Светлана Николаевна</w:t>
      </w:r>
      <w:r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/>
          <w:kern w:val="0"/>
        </w:rPr>
        <w:br/>
        <w:t xml:space="preserve">Член комиссии: </w:t>
      </w:r>
      <w:r w:rsidR="00B71DF2">
        <w:rPr>
          <w:rFonts w:ascii="Times New Roman" w:hAnsi="Times New Roman"/>
          <w:kern w:val="0"/>
        </w:rPr>
        <w:t>Михальченко Федор</w:t>
      </w:r>
      <w:r>
        <w:rPr>
          <w:rFonts w:ascii="Times New Roman" w:hAnsi="Times New Roman"/>
          <w:kern w:val="0"/>
        </w:rPr>
        <w:t xml:space="preserve"> Михайлович </w:t>
      </w:r>
      <w:r>
        <w:rPr>
          <w:rFonts w:ascii="Times New Roman" w:hAnsi="Times New Roman"/>
          <w:kern w:val="0"/>
        </w:rPr>
        <w:br/>
        <w:t>Член комиссии: Цыба Елена Евгеньевна</w:t>
      </w:r>
    </w:p>
    <w:p w:rsidR="00844922" w:rsidRDefault="008449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5. По окончании срока подачи заявок до 14 часов 00 минут (время московское) «03» февраля 2025 года не подана ни одна заявка на участие в процедуре.</w:t>
      </w:r>
    </w:p>
    <w:p w:rsidR="00844922" w:rsidRDefault="008449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kern w:val="0"/>
        </w:rPr>
        <w:t>22000183450000000374, лот №1</w:t>
      </w:r>
      <w:r>
        <w:rPr>
          <w:rFonts w:ascii="Times New Roman" w:hAnsi="Times New Roman"/>
          <w:kern w:val="0"/>
        </w:rPr>
        <w:t xml:space="preserve"> несостоявшейся (</w:t>
      </w:r>
      <w:r>
        <w:rPr>
          <w:rFonts w:ascii="Times New Roman" w:hAnsi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kern w:val="0"/>
        </w:rPr>
        <w:t>)</w:t>
      </w:r>
    </w:p>
    <w:p w:rsidR="00844922" w:rsidRDefault="008449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</w:rPr>
          <w:t>http://178fz.roseltorg.ru</w:t>
        </w:r>
      </w:hyperlink>
      <w:r>
        <w:rPr>
          <w:rFonts w:ascii="Times New Roman" w:hAnsi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844922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922" w:rsidRDefault="0084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844922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922" w:rsidRDefault="0084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922" w:rsidRDefault="0084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922" w:rsidRDefault="0084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844922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922" w:rsidRDefault="0084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922" w:rsidRDefault="0084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922" w:rsidRDefault="0084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 xml:space="preserve">/Галкина </w:t>
            </w:r>
            <w:r w:rsidR="00B71DF2">
              <w:rPr>
                <w:rFonts w:ascii="Times New Roman" w:hAnsi="Times New Roman"/>
                <w:b/>
                <w:bCs/>
                <w:kern w:val="0"/>
              </w:rPr>
              <w:t>Светлана Николаевна</w:t>
            </w:r>
            <w:r>
              <w:rPr>
                <w:rFonts w:ascii="Times New Roman" w:hAnsi="Times New Roman"/>
                <w:b/>
                <w:bCs/>
                <w:kern w:val="0"/>
              </w:rPr>
              <w:t>/</w:t>
            </w:r>
          </w:p>
        </w:tc>
      </w:tr>
      <w:tr w:rsidR="00844922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922" w:rsidRDefault="0084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922" w:rsidRDefault="0084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922" w:rsidRDefault="0084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844922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922" w:rsidRDefault="0084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922" w:rsidRDefault="0084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922" w:rsidRDefault="0084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/</w:t>
            </w:r>
            <w:r w:rsidR="00B71DF2">
              <w:rPr>
                <w:rFonts w:ascii="Times New Roman" w:hAnsi="Times New Roman"/>
                <w:b/>
                <w:bCs/>
                <w:kern w:val="0"/>
              </w:rPr>
              <w:t>Михальченко Федор</w:t>
            </w:r>
            <w:r>
              <w:rPr>
                <w:rFonts w:ascii="Times New Roman" w:hAnsi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844922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922" w:rsidRDefault="0084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922" w:rsidRDefault="0084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922" w:rsidRDefault="0084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/Цыба Елена Евгеньевна/</w:t>
            </w:r>
          </w:p>
        </w:tc>
      </w:tr>
    </w:tbl>
    <w:p w:rsidR="00844922" w:rsidRDefault="00844922"/>
    <w:sectPr w:rsidR="0084492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49"/>
    <w:rsid w:val="00043A31"/>
    <w:rsid w:val="00844922"/>
    <w:rsid w:val="00904079"/>
    <w:rsid w:val="00B71DF2"/>
    <w:rsid w:val="00F6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08F68D-8C5B-4A38-BCE8-BEE40301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2025-02-04T09:48:00Z</cp:lastPrinted>
  <dcterms:created xsi:type="dcterms:W3CDTF">2025-02-07T04:26:00Z</dcterms:created>
  <dcterms:modified xsi:type="dcterms:W3CDTF">2025-02-07T04:26:00Z</dcterms:modified>
</cp:coreProperties>
</file>