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w:t>
            </w:r>
            <w:proofErr w:type="spellStart"/>
            <w:r w:rsidRPr="0073705B">
              <w:rPr>
                <w:sz w:val="24"/>
                <w:szCs w:val="24"/>
              </w:rPr>
              <w:t>Кетовского</w:t>
            </w:r>
            <w:proofErr w:type="spellEnd"/>
            <w:r w:rsidRPr="0073705B">
              <w:rPr>
                <w:sz w:val="24"/>
                <w:szCs w:val="24"/>
              </w:rPr>
              <w:t xml:space="preserve"> муниципального округа Курганской области </w:t>
            </w:r>
          </w:p>
          <w:p w:rsidR="00C972DB" w:rsidRPr="0073705B" w:rsidRDefault="00C972DB" w:rsidP="00B96080">
            <w:pPr>
              <w:tabs>
                <w:tab w:val="left" w:pos="7655"/>
              </w:tabs>
              <w:jc w:val="both"/>
              <w:rPr>
                <w:rFonts w:eastAsiaTheme="majorEastAsia"/>
                <w:bCs/>
                <w:color w:val="000000"/>
                <w:sz w:val="20"/>
                <w:szCs w:val="20"/>
              </w:rPr>
            </w:pPr>
            <w:r w:rsidRPr="0073705B">
              <w:rPr>
                <w:sz w:val="24"/>
                <w:szCs w:val="24"/>
              </w:rPr>
              <w:t>от «</w:t>
            </w:r>
            <w:r w:rsidR="00096DFF">
              <w:rPr>
                <w:sz w:val="24"/>
                <w:szCs w:val="24"/>
              </w:rPr>
              <w:t xml:space="preserve"> </w:t>
            </w:r>
            <w:r w:rsidR="00B96080">
              <w:rPr>
                <w:sz w:val="24"/>
                <w:szCs w:val="24"/>
              </w:rPr>
              <w:t>22</w:t>
            </w:r>
            <w:r w:rsidR="00096DFF">
              <w:rPr>
                <w:sz w:val="24"/>
                <w:szCs w:val="24"/>
              </w:rPr>
              <w:t xml:space="preserve"> </w:t>
            </w:r>
            <w:r w:rsidRPr="0073705B">
              <w:rPr>
                <w:sz w:val="24"/>
                <w:szCs w:val="24"/>
              </w:rPr>
              <w:t xml:space="preserve">» </w:t>
            </w:r>
            <w:r w:rsidR="00350BAA">
              <w:rPr>
                <w:sz w:val="24"/>
                <w:szCs w:val="24"/>
              </w:rPr>
              <w:t>августа</w:t>
            </w:r>
            <w:r w:rsidRPr="0073705B">
              <w:rPr>
                <w:sz w:val="24"/>
                <w:szCs w:val="24"/>
              </w:rPr>
              <w:t xml:space="preserve"> 2024 г. №</w:t>
            </w:r>
            <w:r w:rsidR="00B96080">
              <w:rPr>
                <w:sz w:val="24"/>
                <w:szCs w:val="24"/>
              </w:rPr>
              <w:t>2262</w:t>
            </w:r>
            <w:r w:rsidR="0073705B" w:rsidRPr="0073705B">
              <w:rPr>
                <w:sz w:val="24"/>
                <w:szCs w:val="24"/>
              </w:rPr>
              <w:t xml:space="preserve">                              </w:t>
            </w:r>
            <w:r w:rsidRPr="0073705B">
              <w:rPr>
                <w:sz w:val="24"/>
                <w:szCs w:val="24"/>
              </w:rPr>
              <w:t xml:space="preserve"> </w:t>
            </w:r>
            <w:r w:rsidR="00096DFF" w:rsidRPr="00AD4440">
              <w:rPr>
                <w:sz w:val="24"/>
                <w:szCs w:val="24"/>
              </w:rPr>
              <w:t>«О проведен</w:t>
            </w:r>
            <w:proofErr w:type="gramStart"/>
            <w:r w:rsidR="00096DFF" w:rsidRPr="00AD4440">
              <w:rPr>
                <w:sz w:val="24"/>
                <w:szCs w:val="24"/>
              </w:rPr>
              <w:t>ии ау</w:t>
            </w:r>
            <w:proofErr w:type="gramEnd"/>
            <w:r w:rsidR="00096DFF" w:rsidRPr="00AD4440">
              <w:rPr>
                <w:sz w:val="24"/>
                <w:szCs w:val="24"/>
              </w:rPr>
              <w:t xml:space="preserve">кциона в электронной форме по продаже права аренды земельного участка с кадастровым номером 45:08:030402:437, расположенного по адресу: Российская Федерация, Курганская область, </w:t>
            </w:r>
            <w:proofErr w:type="spellStart"/>
            <w:r w:rsidR="00096DFF" w:rsidRPr="00AD4440">
              <w:rPr>
                <w:sz w:val="24"/>
                <w:szCs w:val="24"/>
              </w:rPr>
              <w:t>Кетовский</w:t>
            </w:r>
            <w:proofErr w:type="spellEnd"/>
            <w:r w:rsidR="00096DFF" w:rsidRPr="00AD4440">
              <w:rPr>
                <w:sz w:val="24"/>
                <w:szCs w:val="24"/>
              </w:rPr>
              <w:t xml:space="preserve">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w:t>
      </w:r>
      <w:proofErr w:type="gramStart"/>
      <w:r w:rsidRPr="001E7E3A">
        <w:rPr>
          <w:b/>
          <w:bCs/>
          <w:color w:val="000000"/>
        </w:rPr>
        <w:t>ИИ АУ</w:t>
      </w:r>
      <w:proofErr w:type="gramEnd"/>
      <w:r w:rsidRPr="001E7E3A">
        <w:rPr>
          <w:b/>
          <w:bCs/>
          <w:color w:val="000000"/>
        </w:rPr>
        <w:t>КЦИОНА</w:t>
      </w:r>
    </w:p>
    <w:p w:rsidR="001E7E3A" w:rsidRPr="001E7E3A" w:rsidRDefault="001E7E3A" w:rsidP="00865268">
      <w:pPr>
        <w:rPr>
          <w:b/>
        </w:rPr>
      </w:pPr>
      <w:r w:rsidRPr="001E7E3A">
        <w:rPr>
          <w:b/>
        </w:rPr>
        <w:t xml:space="preserve">Администрация </w:t>
      </w:r>
      <w:proofErr w:type="spellStart"/>
      <w:r w:rsidRPr="001E7E3A">
        <w:rPr>
          <w:b/>
        </w:rPr>
        <w:t>Кетовского</w:t>
      </w:r>
      <w:proofErr w:type="spellEnd"/>
      <w:r w:rsidRPr="001E7E3A">
        <w:rPr>
          <w:b/>
        </w:rPr>
        <w:t xml:space="preserve">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B50902">
        <w:rPr>
          <w:b/>
        </w:rPr>
        <w:t>30</w:t>
      </w:r>
      <w:r w:rsidR="0073705B">
        <w:rPr>
          <w:b/>
        </w:rPr>
        <w:t xml:space="preserve"> сентября</w:t>
      </w:r>
      <w:r w:rsidRPr="008E7005">
        <w:rPr>
          <w:b/>
          <w:shd w:val="clear" w:color="auto" w:fill="FFFFFF"/>
        </w:rPr>
        <w:t xml:space="preserve"> 202</w:t>
      </w:r>
      <w:r w:rsidR="00F73A3C" w:rsidRPr="008E7005">
        <w:rPr>
          <w:b/>
          <w:shd w:val="clear" w:color="auto" w:fill="FFFFFF"/>
        </w:rPr>
        <w:t>4</w:t>
      </w:r>
      <w:r w:rsidR="00A847B6">
        <w:rPr>
          <w:b/>
          <w:shd w:val="clear" w:color="auto" w:fill="FFFFFF"/>
        </w:rPr>
        <w:t xml:space="preserve"> года</w:t>
      </w:r>
      <w:r w:rsidRPr="008E7005">
        <w:rPr>
          <w:b/>
          <w:shd w:val="clear" w:color="auto" w:fill="FFFFFF"/>
        </w:rPr>
        <w:t xml:space="preserve"> в </w:t>
      </w:r>
      <w:r w:rsidR="00B50902">
        <w:rPr>
          <w:b/>
          <w:shd w:val="clear" w:color="auto" w:fill="FFFFFF"/>
        </w:rPr>
        <w:t>09</w:t>
      </w:r>
      <w:r w:rsidRPr="008E7005">
        <w:rPr>
          <w:b/>
          <w:shd w:val="clear" w:color="auto" w:fill="FFFFFF"/>
        </w:rPr>
        <w:t xml:space="preserve"> ч. 00 мин.</w:t>
      </w:r>
      <w:r w:rsidR="00865268" w:rsidRPr="008E7005">
        <w:rPr>
          <w:b/>
          <w:shd w:val="clear" w:color="auto" w:fill="FFFFFF"/>
        </w:rPr>
        <w:t xml:space="preserve">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45:08:030402:437, расположенного по адресу: Российская Федерация, Курганская область, </w:t>
      </w:r>
      <w:proofErr w:type="spellStart"/>
      <w:r w:rsidR="00B50902" w:rsidRPr="00B50902">
        <w:rPr>
          <w:b/>
          <w:shd w:val="clear" w:color="auto" w:fill="FFFFFF"/>
        </w:rPr>
        <w:t>Кетовский</w:t>
      </w:r>
      <w:proofErr w:type="spellEnd"/>
      <w:r w:rsidR="00B50902" w:rsidRPr="00B50902">
        <w:rPr>
          <w:b/>
          <w:shd w:val="clear" w:color="auto" w:fill="FFFFFF"/>
        </w:rPr>
        <w:t xml:space="preserve">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 xml:space="preserve">Администрация </w:t>
      </w:r>
      <w:proofErr w:type="spellStart"/>
      <w:r w:rsidR="00104380" w:rsidRPr="006B05F7">
        <w:t>Кетовского</w:t>
      </w:r>
      <w:proofErr w:type="spellEnd"/>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w:t>
      </w:r>
      <w:proofErr w:type="spellStart"/>
      <w:r w:rsidR="00104380" w:rsidRPr="006B05F7">
        <w:t>Кетовского</w:t>
      </w:r>
      <w:proofErr w:type="spellEnd"/>
      <w:r w:rsidR="00104380" w:rsidRPr="006B05F7">
        <w:t xml:space="preserve">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w:t>
      </w:r>
      <w:proofErr w:type="spellStart"/>
      <w:r w:rsidRPr="006B05F7">
        <w:t>Кетовский</w:t>
      </w:r>
      <w:proofErr w:type="spellEnd"/>
      <w:r w:rsidRPr="006B05F7">
        <w:t xml:space="preserve"> </w:t>
      </w:r>
      <w:r>
        <w:t xml:space="preserve">муниципальный </w:t>
      </w:r>
      <w:r w:rsidRPr="006B05F7">
        <w:t xml:space="preserve">район, с. </w:t>
      </w:r>
      <w:proofErr w:type="spellStart"/>
      <w:r w:rsidRPr="006B05F7">
        <w:t>Кетово</w:t>
      </w:r>
      <w:proofErr w:type="spellEnd"/>
      <w:r w:rsidRPr="006B05F7">
        <w:t>,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proofErr w:type="gramStart"/>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 xml:space="preserve">нформационный бюллетень Администрации </w:t>
      </w:r>
      <w:proofErr w:type="spellStart"/>
      <w:r w:rsidRPr="006B05F7">
        <w:t>Кетовского</w:t>
      </w:r>
      <w:proofErr w:type="spellEnd"/>
      <w:r>
        <w:t xml:space="preserve"> </w:t>
      </w:r>
      <w:r w:rsidRPr="006B05F7">
        <w:t>муниципального округа Курганской области</w:t>
      </w:r>
      <w:r>
        <w:t xml:space="preserve"> </w:t>
      </w:r>
      <w:r w:rsidRPr="006B05F7">
        <w:t>«Курс района».</w:t>
      </w:r>
      <w:proofErr w:type="gramEnd"/>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w:t>
      </w:r>
      <w:proofErr w:type="gramStart"/>
      <w:r w:rsidRPr="0073705B">
        <w:rPr>
          <w:b/>
        </w:rPr>
        <w:t>ии ау</w:t>
      </w:r>
      <w:proofErr w:type="gramEnd"/>
      <w:r w:rsidRPr="0073705B">
        <w:rPr>
          <w:b/>
        </w:rPr>
        <w:t>кциона</w:t>
      </w:r>
      <w:r w:rsidR="00104380" w:rsidRPr="0073705B">
        <w:rPr>
          <w:b/>
        </w:rPr>
        <w:t xml:space="preserve"> в электронной форме</w:t>
      </w:r>
      <w:r w:rsidRPr="0073705B">
        <w:rPr>
          <w:b/>
        </w:rPr>
        <w:t>:</w:t>
      </w:r>
      <w:r w:rsidRPr="001E7E3A">
        <w:t xml:space="preserve"> Постановление Администрации </w:t>
      </w:r>
      <w:proofErr w:type="spellStart"/>
      <w:r w:rsidRPr="001E7E3A">
        <w:t>Кетовского</w:t>
      </w:r>
      <w:proofErr w:type="spellEnd"/>
      <w:r w:rsidRPr="001E7E3A">
        <w:t xml:space="preserve"> муниципального округа Курганской области</w:t>
      </w:r>
      <w:r w:rsidR="00104380">
        <w:t xml:space="preserve">                                      </w:t>
      </w:r>
      <w:r w:rsidRPr="001E7E3A">
        <w:t xml:space="preserve"> </w:t>
      </w:r>
      <w:r w:rsidR="00096DFF" w:rsidRPr="0073705B">
        <w:t>от «</w:t>
      </w:r>
      <w:r w:rsidR="00B96080">
        <w:t xml:space="preserve"> 22</w:t>
      </w:r>
      <w:r w:rsidR="00096DFF">
        <w:t xml:space="preserve"> </w:t>
      </w:r>
      <w:r w:rsidR="00096DFF" w:rsidRPr="0073705B">
        <w:t xml:space="preserve">» </w:t>
      </w:r>
      <w:r w:rsidR="00096DFF">
        <w:t>августа</w:t>
      </w:r>
      <w:r w:rsidR="00096DFF" w:rsidRPr="0073705B">
        <w:t xml:space="preserve"> 2024 г. №</w:t>
      </w:r>
      <w:r w:rsidR="00096DFF">
        <w:t xml:space="preserve"> </w:t>
      </w:r>
      <w:r w:rsidR="00B96080">
        <w:t>2262</w:t>
      </w:r>
      <w:r w:rsidR="00096DFF" w:rsidRPr="0073705B">
        <w:t xml:space="preserve"> </w:t>
      </w:r>
      <w:r w:rsidR="00096DFF" w:rsidRPr="00AD4440">
        <w:t xml:space="preserve">«О проведении аукциона в электронной форме по продаже права аренды земельного участка с кадастровым номером 45:08:030402:437, расположенного по адресу: Российская Федерация, Курганская область, </w:t>
      </w:r>
      <w:proofErr w:type="spellStart"/>
      <w:r w:rsidR="00096DFF" w:rsidRPr="00AD4440">
        <w:t>Кетовский</w:t>
      </w:r>
      <w:proofErr w:type="spellEnd"/>
      <w:r w:rsidR="00096DFF" w:rsidRPr="00AD4440">
        <w:t xml:space="preserve">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w:t>
      </w:r>
      <w:proofErr w:type="gramStart"/>
      <w:r w:rsidRPr="002D6B2C">
        <w:t>позднее</w:t>
      </w:r>
      <w:proofErr w:type="gramEnd"/>
      <w:r w:rsidRPr="002D6B2C">
        <w:t xml:space="preserve">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3A5B92">
        <w:rPr>
          <w:rFonts w:eastAsia="Tahoma"/>
          <w:lang w:eastAsia="en-US" w:bidi="ru-RU"/>
        </w:rPr>
        <w:t>30</w:t>
      </w:r>
      <w:r>
        <w:rPr>
          <w:rFonts w:eastAsia="Tahoma"/>
          <w:lang w:eastAsia="en-US" w:bidi="ru-RU"/>
        </w:rPr>
        <w:t>.09</w:t>
      </w:r>
      <w:r w:rsidRPr="00A847B6">
        <w:rPr>
          <w:rFonts w:eastAsia="Tahoma"/>
          <w:lang w:eastAsia="en-US" w:bidi="ru-RU"/>
        </w:rPr>
        <w:t xml:space="preserve">.2024 г. в </w:t>
      </w:r>
      <w:r w:rsidR="003A5B92">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096DFF">
        <w:t>23.08</w:t>
      </w:r>
      <w:r w:rsidRPr="00FE6D5E">
        <w:t>.</w:t>
      </w:r>
      <w:r w:rsidRPr="00A847B6">
        <w:t>2024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096DFF">
        <w:t>23</w:t>
      </w:r>
      <w:r>
        <w:t>.09</w:t>
      </w:r>
      <w:r w:rsidRPr="008E7005">
        <w:t>.2024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3A5B92">
        <w:rPr>
          <w:rFonts w:eastAsia="Tahoma"/>
          <w:lang w:eastAsia="en-US" w:bidi="ru-RU"/>
        </w:rPr>
        <w:t>24</w:t>
      </w:r>
      <w:r>
        <w:rPr>
          <w:rFonts w:eastAsia="Tahoma"/>
          <w:lang w:eastAsia="en-US" w:bidi="ru-RU"/>
        </w:rPr>
        <w:t>.09</w:t>
      </w:r>
      <w:r w:rsidRPr="008E7005">
        <w:rPr>
          <w:rFonts w:eastAsia="Tahoma"/>
          <w:lang w:eastAsia="en-US" w:bidi="ru-RU"/>
        </w:rPr>
        <w:t>.2024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w:t>
      </w:r>
      <w:proofErr w:type="gramStart"/>
      <w:r w:rsidRPr="006B05F7">
        <w:t>,</w:t>
      </w:r>
      <w:proofErr w:type="gramEnd"/>
      <w:r w:rsidRPr="006B05F7">
        <w:t xml:space="preserve">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proofErr w:type="gramStart"/>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w:t>
        </w:r>
        <w:proofErr w:type="gramEnd"/>
        <w:r w:rsidR="00137443" w:rsidRPr="002B6C92">
          <w:rPr>
            <w:rStyle w:val="a4"/>
            <w:color w:val="auto"/>
            <w:u w:val="none"/>
          </w:rPr>
          <w:t>/deyatelnost/napravleniya-deyatelnosti/zemelnye-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В случае</w:t>
      </w:r>
      <w:proofErr w:type="gramStart"/>
      <w:r w:rsidRPr="006B05F7">
        <w:rPr>
          <w:rFonts w:eastAsia="Tahoma"/>
          <w:u w:val="single"/>
          <w:lang w:bidi="ru-RU"/>
        </w:rPr>
        <w:t>,</w:t>
      </w:r>
      <w:proofErr w:type="gramEnd"/>
      <w:r w:rsidRPr="006B05F7">
        <w:rPr>
          <w:rFonts w:eastAsia="Tahoma"/>
          <w:u w:val="single"/>
          <w:lang w:bidi="ru-RU"/>
        </w:rPr>
        <w:t xml:space="preserve">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Российская Федерация, Курганская область, </w:t>
      </w:r>
      <w:proofErr w:type="spellStart"/>
      <w:r w:rsidR="003A5B92" w:rsidRPr="00AD4440">
        <w:t>Кетовский</w:t>
      </w:r>
      <w:proofErr w:type="spellEnd"/>
      <w:r w:rsidR="003A5B92" w:rsidRPr="00AD4440">
        <w:t xml:space="preserve">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030402:437</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proofErr w:type="gramStart"/>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roofErr w:type="gramEnd"/>
    </w:p>
    <w:p w:rsidR="000C014D" w:rsidRDefault="000C014D" w:rsidP="00C10C60">
      <w:pPr>
        <w:tabs>
          <w:tab w:val="left" w:pos="3721"/>
        </w:tabs>
        <w:ind w:firstLine="709"/>
        <w:jc w:val="both"/>
      </w:pPr>
      <w:r>
        <w:t>- п</w:t>
      </w:r>
      <w:r w:rsidR="001E7E3A" w:rsidRPr="001E7E3A">
        <w:t xml:space="preserve">лощадь – </w:t>
      </w:r>
      <w:r w:rsidR="003A5B92">
        <w:t>4887</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6 </w:t>
      </w:r>
      <w:proofErr w:type="spellStart"/>
      <w:r w:rsidR="005107CE">
        <w:t>подзона</w:t>
      </w:r>
      <w:proofErr w:type="spellEnd"/>
      <w:r w:rsidR="005107CE">
        <w:t>,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в соответствии с техническими характеристиками средств радиотехнического обеспечения полетов воздушных судов, </w:t>
      </w:r>
      <w:proofErr w:type="gramStart"/>
      <w:r w:rsidR="005107CE">
        <w:t>обозначенным</w:t>
      </w:r>
      <w:proofErr w:type="gramEnd"/>
      <w:r w:rsidR="005107CE">
        <w:t xml:space="preserve">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w:t>
      </w:r>
      <w:proofErr w:type="spellStart"/>
      <w:r w:rsidR="005107CE">
        <w:t>подзоны</w:t>
      </w:r>
      <w:proofErr w:type="spellEnd"/>
      <w:r w:rsidR="005107CE">
        <w:t xml:space="preserve">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r w:rsidR="005107CE">
        <w:lastRenderedPageBreak/>
        <w:t>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5 </w:t>
      </w:r>
      <w:proofErr w:type="spellStart"/>
      <w:r w:rsidR="005107CE">
        <w:t>подзона</w:t>
      </w:r>
      <w:proofErr w:type="spellEnd"/>
      <w:r w:rsidR="005107CE">
        <w:t>, тип: Зоны                            с особыми условиями использования территории, решения:</w:t>
      </w:r>
      <w:r w:rsidR="005107CE" w:rsidRPr="005107CE">
        <w:t xml:space="preserve"> </w:t>
      </w:r>
      <w:r w:rsidR="005107CE">
        <w:t>1. дата решения: 12.09.2022, номер решения: PVD-0041/2022-22402-1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w:t>
      </w:r>
      <w:proofErr w:type="spellStart"/>
      <w:r w:rsidR="005107CE">
        <w:t>приаэродромной</w:t>
      </w:r>
      <w:proofErr w:type="spellEnd"/>
      <w:r w:rsidR="005107CE">
        <w:t xml:space="preserve"> территории аэродрома Курган устанавливаются ограничения использования земельных участков и (или) расположенных на них объектов недвижимости и</w:t>
      </w:r>
      <w:proofErr w:type="gramEnd"/>
      <w:r w:rsidR="005107CE">
        <w:t xml:space="preserve"> осуществления экономической или иной деятельности в соответствии                с Воздушным Кодексом</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аэродрома                      </w:t>
      </w:r>
      <w:proofErr w:type="gramStart"/>
      <w:r w:rsidR="005107CE">
        <w:t>г</w:t>
      </w:r>
      <w:proofErr w:type="gramEnd"/>
      <w:r w:rsidR="005107CE">
        <w:t>.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proofErr w:type="gramStart"/>
      <w:r w:rsidR="005107CE">
        <w:t>объекты</w:t>
      </w:r>
      <w:proofErr w:type="gramEnd"/>
      <w:r w:rsidR="005107CE">
        <w:t xml:space="preserve">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5107CE">
        <w:t>приаэродромной</w:t>
      </w:r>
      <w:proofErr w:type="spellEnd"/>
      <w:r w:rsidR="005107CE">
        <w:t xml:space="preserve">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w:t>
      </w:r>
      <w:proofErr w:type="gramStart"/>
      <w:r w:rsidR="005107CE">
        <w:t>Требования</w:t>
      </w:r>
      <w:proofErr w:type="gramEnd"/>
      <w:r w:rsidR="005107CE">
        <w:t xml:space="preserve"> предъявляемые к аэродромам, </w:t>
      </w:r>
      <w:proofErr w:type="spellStart"/>
      <w:r w:rsidR="005107CE">
        <w:t>прердназначенным</w:t>
      </w:r>
      <w:proofErr w:type="spellEnd"/>
      <w:r w:rsidR="005107CE">
        <w:t xml:space="preserve"> для взлета, посадки, руления и стоянки гражданских воздушных судов", вид/наименование: 3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w:t>
      </w:r>
      <w:proofErr w:type="gramEnd"/>
      <w:r w:rsidR="005107CE">
        <w:t xml:space="preserve">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zoneToGKN_07e29e09-44ab-4633-a54c-7c1ab40d25ad.zip от 18.08.2022 № б/н. вид ограничения (обременения): </w:t>
      </w:r>
      <w:r w:rsidR="005107CE">
        <w:lastRenderedPageBreak/>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w:t>
      </w:r>
      <w:r w:rsidR="005107CE" w:rsidRPr="005107CE">
        <w:t xml:space="preserve"> </w:t>
      </w:r>
      <w:r w:rsidR="005107CE">
        <w:t>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 xml:space="preserve">аксимально и минимально допустимых </w:t>
      </w:r>
      <w:proofErr w:type="gramStart"/>
      <w:r w:rsidRPr="001E7E3A">
        <w:t>параметрах</w:t>
      </w:r>
      <w:proofErr w:type="gramEnd"/>
      <w:r w:rsidRPr="001E7E3A">
        <w:t xml:space="preserve">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B50902">
        <w:t>101 280 руб. 00 коп</w:t>
      </w:r>
      <w:proofErr w:type="gramStart"/>
      <w:r w:rsidR="00B50902">
        <w:t>.</w:t>
      </w:r>
      <w:proofErr w:type="gramEnd"/>
      <w:r w:rsidR="00B50902">
        <w:t xml:space="preserve"> (</w:t>
      </w:r>
      <w:proofErr w:type="gramStart"/>
      <w:r w:rsidR="00B50902">
        <w:t>с</w:t>
      </w:r>
      <w:proofErr w:type="gramEnd"/>
      <w:r w:rsidR="00B50902">
        <w:t>то одна тысяча двести восемьдесят  рублей 00 копеек)</w:t>
      </w:r>
      <w:r w:rsidR="00C10C60">
        <w:t>.</w:t>
      </w:r>
    </w:p>
    <w:p w:rsidR="003D556C" w:rsidRDefault="003D556C" w:rsidP="00B50902">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B50902">
        <w:t>3038 руб. 40 коп</w:t>
      </w:r>
      <w:proofErr w:type="gramStart"/>
      <w:r w:rsidR="00B50902">
        <w:t>.</w:t>
      </w:r>
      <w:proofErr w:type="gramEnd"/>
      <w:r w:rsidR="00B50902">
        <w:t xml:space="preserve"> (</w:t>
      </w:r>
      <w:proofErr w:type="gramStart"/>
      <w:r w:rsidR="00B50902">
        <w:t>т</w:t>
      </w:r>
      <w:proofErr w:type="gramEnd"/>
      <w:r w:rsidR="00B50902">
        <w:t>ри тысячи тридцать восемь  рублей 40 копеек)</w:t>
      </w:r>
      <w:r w:rsidR="00C10C60">
        <w:t>.</w:t>
      </w:r>
    </w:p>
    <w:p w:rsidR="00B50902" w:rsidRDefault="003D556C" w:rsidP="00B50902">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B50902">
        <w:t>10128 руб. 00 коп</w:t>
      </w:r>
      <w:proofErr w:type="gramStart"/>
      <w:r w:rsidR="00B50902">
        <w:t>.</w:t>
      </w:r>
      <w:proofErr w:type="gramEnd"/>
      <w:r w:rsidR="00B50902">
        <w:t xml:space="preserve"> (</w:t>
      </w:r>
      <w:proofErr w:type="gramStart"/>
      <w:r w:rsidR="00B50902">
        <w:t>д</w:t>
      </w:r>
      <w:proofErr w:type="gramEnd"/>
      <w:r w:rsidR="00B50902">
        <w:t>есять тысяч сто двадцать восемь рублей                       00 копеек).</w:t>
      </w:r>
    </w:p>
    <w:p w:rsidR="003D556C" w:rsidRPr="006B05F7" w:rsidRDefault="00AB18E4" w:rsidP="00B50902">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50902">
        <w:rPr>
          <w:b/>
          <w:bCs/>
        </w:rPr>
        <w:t>23</w:t>
      </w:r>
      <w:r w:rsidR="00976B2C">
        <w:rPr>
          <w:b/>
          <w:bCs/>
        </w:rPr>
        <w:t xml:space="preserve"> сентября</w:t>
      </w:r>
      <w:r w:rsidR="003D556C" w:rsidRPr="00FE315F">
        <w:rPr>
          <w:b/>
          <w:bCs/>
        </w:rPr>
        <w:t xml:space="preserve"> 2024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 xml:space="preserve">и подлежит перечислению в установленном порядке в бюджет Администрации </w:t>
      </w:r>
      <w:proofErr w:type="spellStart"/>
      <w:r w:rsidRPr="006B05F7">
        <w:rPr>
          <w:bCs/>
        </w:rPr>
        <w:t>Кетовского</w:t>
      </w:r>
      <w:proofErr w:type="spellEnd"/>
      <w:r w:rsidRPr="006B05F7">
        <w:rPr>
          <w:bCs/>
        </w:rPr>
        <w:t xml:space="preserve">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w:t>
      </w:r>
      <w:proofErr w:type="gramStart"/>
      <w:r w:rsidRPr="006B05F7">
        <w:rPr>
          <w:bCs/>
        </w:rPr>
        <w:t>ии ау</w:t>
      </w:r>
      <w:proofErr w:type="gramEnd"/>
      <w:r w:rsidRPr="006B05F7">
        <w:rPr>
          <w:bCs/>
        </w:rPr>
        <w:t>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надлежащим образом заверенный перевод </w:t>
      </w:r>
      <w:proofErr w:type="gramStart"/>
      <w:r w:rsidRPr="001E7E3A">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7E3A">
        <w:rPr>
          <w:color w:val="000000"/>
        </w:rPr>
        <w:t>,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w:t>
      </w:r>
      <w:proofErr w:type="gramStart"/>
      <w:r w:rsidRPr="001E7E3A">
        <w:rPr>
          <w:color w:val="000000"/>
        </w:rPr>
        <w:t>и</w:t>
      </w:r>
      <w:proofErr w:type="gramEnd"/>
      <w:r w:rsidRPr="001E7E3A">
        <w:rPr>
          <w:color w:val="000000"/>
        </w:rPr>
        <w:t xml:space="preserve">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proofErr w:type="gramStart"/>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roofErr w:type="gramEnd"/>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w:t>
      </w:r>
      <w:proofErr w:type="gramStart"/>
      <w:r w:rsidRPr="001E7E3A">
        <w:t>позднее</w:t>
      </w:r>
      <w:proofErr w:type="gramEnd"/>
      <w:r w:rsidRPr="001E7E3A">
        <w:t xml:space="preserve">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proofErr w:type="gramStart"/>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roofErr w:type="gramEnd"/>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proofErr w:type="gramStart"/>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proofErr w:type="gramEnd"/>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976B2C">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w:t>
            </w:r>
            <w:proofErr w:type="gramStart"/>
            <w:r w:rsidR="00B50902" w:rsidRPr="00B50902">
              <w:rPr>
                <w:sz w:val="20"/>
              </w:rPr>
              <w:t>ии ау</w:t>
            </w:r>
            <w:proofErr w:type="gramEnd"/>
            <w:r w:rsidR="00B50902" w:rsidRPr="00B50902">
              <w:rPr>
                <w:sz w:val="20"/>
              </w:rPr>
              <w:t xml:space="preserve">кциона в электронной форме по продаже права аренды земельного участка с кадастровым номером 45:08:030402:437, расположенного по адресу: Российская Федерация, Курганская область, </w:t>
            </w:r>
            <w:proofErr w:type="spellStart"/>
            <w:r w:rsidR="00B50902" w:rsidRPr="00B50902">
              <w:rPr>
                <w:sz w:val="20"/>
              </w:rPr>
              <w:t>Кетовский</w:t>
            </w:r>
            <w:proofErr w:type="spellEnd"/>
            <w:r w:rsidR="00B50902" w:rsidRPr="00B50902">
              <w:rPr>
                <w:sz w:val="20"/>
              </w:rPr>
              <w:t xml:space="preserve">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Кетовского</w:t>
      </w:r>
      <w:proofErr w:type="spellEnd"/>
      <w:r>
        <w:rPr>
          <w:rFonts w:ascii="Times New Roman" w:hAnsi="Times New Roman" w:cs="Times New Roman"/>
          <w:sz w:val="24"/>
          <w:szCs w:val="24"/>
        </w:rPr>
        <w:t xml:space="preserve">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45:08:030402:437, расположенного по адресу: </w:t>
      </w:r>
      <w:proofErr w:type="gramStart"/>
      <w:r w:rsidR="00B50902" w:rsidRPr="00B50902">
        <w:rPr>
          <w:b/>
        </w:rPr>
        <w:t xml:space="preserve">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 </w:t>
      </w:r>
      <w:r>
        <w:t>(заполняется претендентом (его полномочным представителем)</w:t>
      </w:r>
      <w:proofErr w:type="gramEnd"/>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серия ______________№ 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«______» 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серия ______ № __________, дата регистрации «____»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Телефон ___________ Факс </w:t>
      </w:r>
      <w:proofErr w:type="spellStart"/>
      <w:r>
        <w:rPr>
          <w:rFonts w:ascii="Times New Roman" w:hAnsi="Times New Roman" w:cs="Times New Roman"/>
          <w:sz w:val="24"/>
          <w:szCs w:val="24"/>
        </w:rPr>
        <w:t>_______________Индекс</w:t>
      </w:r>
      <w:proofErr w:type="spellEnd"/>
      <w:r>
        <w:rPr>
          <w:rFonts w:ascii="Times New Roman" w:hAnsi="Times New Roman" w:cs="Times New Roman"/>
          <w:sz w:val="24"/>
          <w:szCs w:val="24"/>
        </w:rPr>
        <w:t xml:space="preserve">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45:08:030402:437, расположенного по адресу: 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w:t>
      </w:r>
      <w:r>
        <w:rPr>
          <w:b/>
        </w:rPr>
        <w:t xml:space="preserve">, площадью </w:t>
      </w:r>
      <w:r w:rsidR="00B50902">
        <w:rPr>
          <w:b/>
        </w:rPr>
        <w:t>4887</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руб.______коп</w:t>
      </w:r>
      <w:proofErr w:type="spellEnd"/>
      <w:r>
        <w:rPr>
          <w:rFonts w:ascii="Times New Roman" w:hAnsi="Times New Roman" w:cs="Times New Roman"/>
          <w:sz w:val="24"/>
          <w:szCs w:val="24"/>
        </w:rPr>
        <w:t xml:space="preserve">.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proofErr w:type="gramStart"/>
      <w:r>
        <w:rPr>
          <w:color w:val="000000"/>
        </w:rPr>
        <w:t xml:space="preserve">Принимая решение об участии в аукционе </w:t>
      </w:r>
      <w:r>
        <w:rPr>
          <w:b/>
          <w:bCs/>
          <w:color w:val="000000"/>
        </w:rPr>
        <w:t>обязуюсь</w:t>
      </w:r>
      <w:proofErr w:type="gramEnd"/>
      <w:r>
        <w:rPr>
          <w:b/>
          <w:bCs/>
          <w:color w:val="000000"/>
        </w:rPr>
        <w:t>:</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w:t>
      </w:r>
      <w:proofErr w:type="gramStart"/>
      <w:r>
        <w:rPr>
          <w:color w:val="000000"/>
        </w:rPr>
        <w:t>ии ау</w:t>
      </w:r>
      <w:proofErr w:type="gramEnd"/>
      <w:r>
        <w:rPr>
          <w:color w:val="000000"/>
        </w:rPr>
        <w:t>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proofErr w:type="gramStart"/>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roofErr w:type="gramEnd"/>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proofErr w:type="gramStart"/>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w:t>
      </w:r>
      <w:proofErr w:type="spellStart"/>
      <w:r>
        <w:rPr>
          <w:color w:val="000000"/>
        </w:rPr>
        <w:t>Кетовского</w:t>
      </w:r>
      <w:proofErr w:type="spellEnd"/>
      <w:r>
        <w:rPr>
          <w:color w:val="000000"/>
        </w:rPr>
        <w:t xml:space="preserve"> муниципального округа (адрес:</w:t>
      </w:r>
      <w:proofErr w:type="gramEnd"/>
      <w:r w:rsidR="00D0155C">
        <w:rPr>
          <w:color w:val="000000"/>
        </w:rPr>
        <w:t xml:space="preserve"> </w:t>
      </w:r>
      <w:proofErr w:type="gramStart"/>
      <w:r>
        <w:rPr>
          <w:color w:val="000000"/>
        </w:rPr>
        <w:t xml:space="preserve">Курганская область, </w:t>
      </w:r>
      <w:proofErr w:type="spellStart"/>
      <w:r>
        <w:rPr>
          <w:color w:val="000000"/>
        </w:rPr>
        <w:t>Кетовский</w:t>
      </w:r>
      <w:proofErr w:type="spellEnd"/>
      <w:r>
        <w:rPr>
          <w:color w:val="000000"/>
        </w:rPr>
        <w:t xml:space="preserve"> район, с. </w:t>
      </w:r>
      <w:proofErr w:type="spellStart"/>
      <w:r>
        <w:rPr>
          <w:color w:val="000000"/>
        </w:rPr>
        <w:t>Кетово</w:t>
      </w:r>
      <w:proofErr w:type="spellEnd"/>
      <w:r>
        <w:rPr>
          <w:color w:val="000000"/>
        </w:rPr>
        <w:t xml:space="preserve">,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(с помощью ПЭВМ и специальных программных продуктов) способом, а также</w:t>
      </w:r>
      <w:proofErr w:type="gramEnd"/>
      <w:r>
        <w:rPr>
          <w:color w:val="000000"/>
        </w:rPr>
        <w:t xml:space="preserve">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w:t>
      </w:r>
      <w:proofErr w:type="spellStart"/>
      <w:r>
        <w:rPr>
          <w:color w:val="000000"/>
        </w:rPr>
        <w:t>Кетовского</w:t>
      </w:r>
      <w:proofErr w:type="spellEnd"/>
      <w:r>
        <w:rPr>
          <w:color w:val="000000"/>
        </w:rPr>
        <w:t xml:space="preserve">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E1759"/>
    <w:rsid w:val="00006CA2"/>
    <w:rsid w:val="00010AAE"/>
    <w:rsid w:val="00024A36"/>
    <w:rsid w:val="00071316"/>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2E2DCE"/>
    <w:rsid w:val="0030026E"/>
    <w:rsid w:val="00321ABD"/>
    <w:rsid w:val="00350BAA"/>
    <w:rsid w:val="003A5B92"/>
    <w:rsid w:val="003B1886"/>
    <w:rsid w:val="003D556C"/>
    <w:rsid w:val="003D7A82"/>
    <w:rsid w:val="003F22CF"/>
    <w:rsid w:val="00406425"/>
    <w:rsid w:val="00427DCC"/>
    <w:rsid w:val="00437FEF"/>
    <w:rsid w:val="004674A9"/>
    <w:rsid w:val="004E3C6C"/>
    <w:rsid w:val="004E5943"/>
    <w:rsid w:val="005107CE"/>
    <w:rsid w:val="00512A02"/>
    <w:rsid w:val="00547E68"/>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C08B0"/>
    <w:rsid w:val="007E65B5"/>
    <w:rsid w:val="008130BF"/>
    <w:rsid w:val="0084226D"/>
    <w:rsid w:val="00865268"/>
    <w:rsid w:val="008C5F98"/>
    <w:rsid w:val="008E7005"/>
    <w:rsid w:val="009223CE"/>
    <w:rsid w:val="00954C7C"/>
    <w:rsid w:val="00976B2C"/>
    <w:rsid w:val="009D3630"/>
    <w:rsid w:val="009E53D5"/>
    <w:rsid w:val="00A847B6"/>
    <w:rsid w:val="00AA3B84"/>
    <w:rsid w:val="00AA3E65"/>
    <w:rsid w:val="00AB18E4"/>
    <w:rsid w:val="00AC0ECC"/>
    <w:rsid w:val="00B043A5"/>
    <w:rsid w:val="00B051A8"/>
    <w:rsid w:val="00B35BE2"/>
    <w:rsid w:val="00B3770E"/>
    <w:rsid w:val="00B50902"/>
    <w:rsid w:val="00B528BA"/>
    <w:rsid w:val="00B9328C"/>
    <w:rsid w:val="00B96080"/>
    <w:rsid w:val="00C034DE"/>
    <w:rsid w:val="00C10C60"/>
    <w:rsid w:val="00C55764"/>
    <w:rsid w:val="00C63A10"/>
    <w:rsid w:val="00C65166"/>
    <w:rsid w:val="00C972DB"/>
    <w:rsid w:val="00C977FA"/>
    <w:rsid w:val="00D0155C"/>
    <w:rsid w:val="00D1365C"/>
    <w:rsid w:val="00D35091"/>
    <w:rsid w:val="00D4233C"/>
    <w:rsid w:val="00D7145A"/>
    <w:rsid w:val="00D96782"/>
    <w:rsid w:val="00DE3E7B"/>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11</Pages>
  <Words>5485</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ok</cp:lastModifiedBy>
  <cp:revision>46</cp:revision>
  <cp:lastPrinted>2024-08-21T06:29:00Z</cp:lastPrinted>
  <dcterms:created xsi:type="dcterms:W3CDTF">2023-04-04T08:23:00Z</dcterms:created>
  <dcterms:modified xsi:type="dcterms:W3CDTF">2024-08-22T04:24:00Z</dcterms:modified>
</cp:coreProperties>
</file>