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26" w:rsidRPr="00D015C2" w:rsidRDefault="007B0D26" w:rsidP="00D015C2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 w:rsidRPr="00D015C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7B0D26" w:rsidRPr="00D015C2" w:rsidRDefault="007B0D26" w:rsidP="00D015C2">
      <w:pPr>
        <w:jc w:val="center"/>
        <w:rPr>
          <w:lang w:val="ru-RU"/>
        </w:rPr>
      </w:pPr>
      <w:r w:rsidRPr="00D015C2">
        <w:rPr>
          <w:b/>
          <w:bCs/>
          <w:lang w:val="ru-RU"/>
        </w:rPr>
        <w:t>КУРГАНСКАЯ ОБЛАСТЬ</w:t>
      </w:r>
    </w:p>
    <w:p w:rsidR="007B0D26" w:rsidRPr="00D015C2" w:rsidRDefault="007B0D26" w:rsidP="00D015C2">
      <w:pPr>
        <w:jc w:val="center"/>
        <w:rPr>
          <w:b/>
          <w:bCs/>
          <w:sz w:val="22"/>
          <w:szCs w:val="22"/>
          <w:lang w:val="ru-RU"/>
        </w:rPr>
      </w:pPr>
    </w:p>
    <w:p w:rsidR="007B0D26" w:rsidRPr="00D015C2" w:rsidRDefault="007B0D26" w:rsidP="00D015C2">
      <w:pPr>
        <w:jc w:val="center"/>
        <w:rPr>
          <w:lang w:val="ru-RU"/>
        </w:rPr>
      </w:pPr>
      <w:r w:rsidRPr="00D015C2">
        <w:rPr>
          <w:b/>
          <w:bCs/>
          <w:sz w:val="28"/>
          <w:szCs w:val="28"/>
          <w:lang w:val="ru-RU"/>
        </w:rPr>
        <w:t>ДУМА КЕТОВСК</w:t>
      </w:r>
      <w:r w:rsidRPr="00D015C2">
        <w:rPr>
          <w:b/>
          <w:bCs/>
          <w:sz w:val="28"/>
          <w:szCs w:val="28"/>
          <w:lang w:val="ru-RU" w:eastAsia="ru-RU"/>
        </w:rPr>
        <w:t>ОГО МУНИЦИПАЛЬНОГО ОКРУГА</w:t>
      </w:r>
    </w:p>
    <w:p w:rsidR="007B0D26" w:rsidRPr="00D015C2" w:rsidRDefault="007B0D26" w:rsidP="00D015C2">
      <w:pPr>
        <w:jc w:val="center"/>
        <w:rPr>
          <w:lang w:val="ru-RU"/>
        </w:rPr>
      </w:pPr>
      <w:r w:rsidRPr="00D015C2">
        <w:rPr>
          <w:b/>
          <w:bCs/>
          <w:sz w:val="28"/>
          <w:szCs w:val="28"/>
          <w:lang w:val="ru-RU" w:eastAsia="ru-RU"/>
        </w:rPr>
        <w:t>КУРГАНСКОЙ ОБЛАСТИ</w:t>
      </w:r>
    </w:p>
    <w:p w:rsidR="007B0D26" w:rsidRPr="00D015C2" w:rsidRDefault="007B0D26" w:rsidP="00D015C2">
      <w:pPr>
        <w:pStyle w:val="2"/>
        <w:jc w:val="center"/>
        <w:rPr>
          <w:rFonts w:ascii="Times New Roman" w:hAnsi="Times New Roman" w:cs="Times New Roman"/>
          <w:sz w:val="20"/>
        </w:rPr>
      </w:pPr>
    </w:p>
    <w:p w:rsidR="007B0D26" w:rsidRPr="00D015C2" w:rsidRDefault="00E37EBA" w:rsidP="00E37EBA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7B0D26" w:rsidRPr="00D015C2">
        <w:rPr>
          <w:rFonts w:ascii="Times New Roman" w:hAnsi="Times New Roman" w:cs="Times New Roman"/>
          <w:sz w:val="32"/>
          <w:szCs w:val="32"/>
        </w:rPr>
        <w:t>РЕШЕНИ</w:t>
      </w:r>
      <w:r>
        <w:rPr>
          <w:rFonts w:ascii="Times New Roman" w:hAnsi="Times New Roman" w:cs="Times New Roman"/>
          <w:sz w:val="32"/>
          <w:szCs w:val="32"/>
        </w:rPr>
        <w:t>Е</w:t>
      </w:r>
    </w:p>
    <w:p w:rsidR="007B0D26" w:rsidRDefault="007B0D26" w:rsidP="007B0D26">
      <w:pPr>
        <w:pStyle w:val="ConsTitle"/>
        <w:widowControl/>
        <w:ind w:right="0"/>
      </w:pPr>
    </w:p>
    <w:p w:rsidR="007B0D26" w:rsidRDefault="007B0D26" w:rsidP="007B0D26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7B0D26" w:rsidRDefault="007B0D26" w:rsidP="007B0D26">
      <w:pPr>
        <w:pStyle w:val="ConsTitle"/>
        <w:widowControl/>
        <w:ind w:right="0"/>
      </w:pPr>
      <w:r w:rsidRPr="007F0FF3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от </w:t>
      </w:r>
      <w:r w:rsidR="00E37EBA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«05» октября   </w:t>
      </w:r>
      <w:r w:rsidRPr="007F0FF3">
        <w:rPr>
          <w:rFonts w:ascii="Times New Roman" w:hAnsi="Times New Roman" w:cs="Times New Roman"/>
          <w:b w:val="0"/>
          <w:sz w:val="24"/>
          <w:szCs w:val="24"/>
          <w:u w:val="single"/>
        </w:rPr>
        <w:t>2022 года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E37EBA">
        <w:rPr>
          <w:rFonts w:ascii="Times New Roman" w:hAnsi="Times New Roman" w:cs="Times New Roman"/>
          <w:b w:val="0"/>
          <w:sz w:val="24"/>
          <w:szCs w:val="24"/>
        </w:rPr>
        <w:t>120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7B0D26" w:rsidRDefault="00D015C2" w:rsidP="007B0D26">
      <w:pPr>
        <w:pStyle w:val="ConsTitle"/>
        <w:widowControl/>
        <w:ind w:right="0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proofErr w:type="spellStart"/>
      <w:r w:rsidR="007B0D26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="007B0D26">
        <w:rPr>
          <w:rFonts w:ascii="Times New Roman" w:hAnsi="Times New Roman" w:cs="Times New Roman"/>
          <w:b w:val="0"/>
          <w:sz w:val="24"/>
          <w:szCs w:val="24"/>
        </w:rPr>
        <w:t>.К</w:t>
      </w:r>
      <w:proofErr w:type="gramEnd"/>
      <w:r w:rsidR="007B0D26">
        <w:rPr>
          <w:rFonts w:ascii="Times New Roman" w:hAnsi="Times New Roman" w:cs="Times New Roman"/>
          <w:b w:val="0"/>
          <w:sz w:val="24"/>
          <w:szCs w:val="24"/>
        </w:rPr>
        <w:t>етово</w:t>
      </w:r>
      <w:proofErr w:type="spellEnd"/>
    </w:p>
    <w:p w:rsidR="007B0D26" w:rsidRDefault="007B0D26" w:rsidP="007B0D26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7B0D26" w:rsidRDefault="007B0D26" w:rsidP="007B0D26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7B0D26" w:rsidRDefault="007B0D26" w:rsidP="007B0D26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</w:t>
      </w:r>
    </w:p>
    <w:p w:rsidR="007B0D26" w:rsidRDefault="007B0D26" w:rsidP="007B0D26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</w:t>
      </w:r>
    </w:p>
    <w:p w:rsidR="007B0D26" w:rsidRDefault="00CB3F98" w:rsidP="00CB3F98">
      <w:pPr>
        <w:pStyle w:val="ConsTitle"/>
        <w:widowControl/>
        <w:ind w:right="0"/>
      </w:pPr>
      <w:r>
        <w:rPr>
          <w:rFonts w:ascii="Times New Roman" w:hAnsi="Times New Roman" w:cs="Times New Roman"/>
          <w:sz w:val="24"/>
          <w:szCs w:val="24"/>
        </w:rPr>
        <w:t>№108</w:t>
      </w:r>
      <w:r w:rsidR="007B0D26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14.09</w:t>
      </w:r>
      <w:r w:rsidR="007B0D26">
        <w:rPr>
          <w:rFonts w:ascii="Times New Roman" w:hAnsi="Times New Roman" w:cs="Times New Roman"/>
          <w:sz w:val="24"/>
          <w:szCs w:val="24"/>
        </w:rPr>
        <w:t>.2022 года «</w:t>
      </w:r>
      <w:r>
        <w:rPr>
          <w:rFonts w:ascii="Times New Roman" w:hAnsi="Times New Roman" w:cs="Times New Roman"/>
          <w:sz w:val="24"/>
          <w:szCs w:val="24"/>
        </w:rPr>
        <w:t xml:space="preserve">О создании Финансового управления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и утверждении Положения о Финансовом управлении Администрации </w:t>
      </w:r>
      <w:r w:rsidR="007B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D26">
        <w:rPr>
          <w:rFonts w:ascii="Times New Roman" w:hAnsi="Times New Roman" w:cs="Times New Roman"/>
          <w:sz w:val="24"/>
          <w:szCs w:val="24"/>
        </w:rPr>
        <w:t>Кетовско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7B0D26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7B0D26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7B0D26" w:rsidRDefault="007B0D26" w:rsidP="007B0D26">
      <w:pPr>
        <w:pStyle w:val="ConsTitle"/>
        <w:widowControl/>
        <w:ind w:right="0"/>
      </w:pPr>
      <w:r>
        <w:rPr>
          <w:rFonts w:ascii="Times New Roman" w:hAnsi="Times New Roman" w:cs="Times New Roman"/>
          <w:sz w:val="24"/>
          <w:szCs w:val="24"/>
        </w:rPr>
        <w:t>Курганской области»</w:t>
      </w:r>
    </w:p>
    <w:p w:rsidR="007B0D26" w:rsidRDefault="007B0D26" w:rsidP="007B0D26">
      <w:pPr>
        <w:pStyle w:val="ConsNonformat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B0D26" w:rsidRDefault="007B0D26" w:rsidP="007B0D26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3F98" w:rsidRDefault="00CB3F98" w:rsidP="007B0D2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F9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г. N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Pr="00CB3F98">
        <w:rPr>
          <w:rFonts w:ascii="Times New Roman" w:hAnsi="Times New Roman" w:cs="Times New Roman"/>
          <w:sz w:val="24"/>
          <w:szCs w:val="24"/>
        </w:rPr>
        <w:t>Кетовский</w:t>
      </w:r>
      <w:proofErr w:type="spellEnd"/>
      <w:r w:rsidRPr="00CB3F98">
        <w:rPr>
          <w:rFonts w:ascii="Times New Roman" w:hAnsi="Times New Roman" w:cs="Times New Roman"/>
          <w:sz w:val="24"/>
          <w:szCs w:val="24"/>
        </w:rPr>
        <w:t xml:space="preserve"> район», Дума </w:t>
      </w:r>
      <w:proofErr w:type="spellStart"/>
      <w:r w:rsidRPr="00CB3F98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CB3F98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  </w:t>
      </w:r>
    </w:p>
    <w:p w:rsidR="007B0D26" w:rsidRDefault="007B0D26" w:rsidP="00D015C2">
      <w:pPr>
        <w:pStyle w:val="ConsNormal"/>
        <w:widowControl/>
        <w:ind w:right="0" w:firstLine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РЕШИЛА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B0D26" w:rsidRDefault="00D015C2" w:rsidP="00D015C2">
      <w:pPr>
        <w:pStyle w:val="ConsTitle"/>
        <w:widowControl/>
        <w:ind w:right="0" w:firstLine="66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1.</w:t>
      </w:r>
      <w:r w:rsidR="002D26A0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865928">
        <w:rPr>
          <w:rFonts w:ascii="Times New Roman" w:hAnsi="Times New Roman" w:cs="Times New Roman"/>
          <w:b w:val="0"/>
          <w:sz w:val="24"/>
          <w:szCs w:val="24"/>
        </w:rPr>
        <w:t xml:space="preserve">пункт 1.1 </w:t>
      </w:r>
      <w:r w:rsidR="002D26A0">
        <w:rPr>
          <w:rFonts w:ascii="Times New Roman" w:hAnsi="Times New Roman" w:cs="Times New Roman"/>
          <w:b w:val="0"/>
          <w:sz w:val="24"/>
          <w:szCs w:val="24"/>
        </w:rPr>
        <w:t>Приложени</w:t>
      </w:r>
      <w:r w:rsidR="00865928">
        <w:rPr>
          <w:rFonts w:ascii="Times New Roman" w:hAnsi="Times New Roman" w:cs="Times New Roman"/>
          <w:b w:val="0"/>
          <w:sz w:val="24"/>
          <w:szCs w:val="24"/>
        </w:rPr>
        <w:t>я</w:t>
      </w:r>
      <w:r w:rsidR="002D26A0">
        <w:rPr>
          <w:rFonts w:ascii="Times New Roman" w:hAnsi="Times New Roman" w:cs="Times New Roman"/>
          <w:b w:val="0"/>
          <w:sz w:val="24"/>
          <w:szCs w:val="24"/>
        </w:rPr>
        <w:t xml:space="preserve"> к</w:t>
      </w:r>
      <w:r w:rsidR="007B0D26" w:rsidRPr="007B0D26">
        <w:rPr>
          <w:rFonts w:ascii="Times New Roman" w:hAnsi="Times New Roman" w:cs="Times New Roman"/>
          <w:b w:val="0"/>
          <w:sz w:val="24"/>
          <w:szCs w:val="24"/>
        </w:rPr>
        <w:t xml:space="preserve"> решению Думы </w:t>
      </w:r>
      <w:proofErr w:type="spellStart"/>
      <w:r w:rsidR="007B0D26" w:rsidRPr="007B0D26">
        <w:rPr>
          <w:rFonts w:ascii="Times New Roman" w:hAnsi="Times New Roman" w:cs="Times New Roman"/>
          <w:b w:val="0"/>
          <w:sz w:val="24"/>
          <w:szCs w:val="24"/>
        </w:rPr>
        <w:t>Кетовского</w:t>
      </w:r>
      <w:proofErr w:type="spellEnd"/>
      <w:r w:rsidR="007B0D26" w:rsidRPr="007B0D26">
        <w:rPr>
          <w:rFonts w:ascii="Times New Roman" w:hAnsi="Times New Roman" w:cs="Times New Roman"/>
          <w:b w:val="0"/>
          <w:sz w:val="24"/>
          <w:szCs w:val="24"/>
        </w:rPr>
        <w:t xml:space="preserve"> муниципально</w:t>
      </w:r>
      <w:r w:rsidR="00CB3F98">
        <w:rPr>
          <w:rFonts w:ascii="Times New Roman" w:hAnsi="Times New Roman" w:cs="Times New Roman"/>
          <w:b w:val="0"/>
          <w:sz w:val="24"/>
          <w:szCs w:val="24"/>
        </w:rPr>
        <w:t>го округа Курганской области №108 от 14</w:t>
      </w:r>
      <w:r w:rsidR="007B0D26" w:rsidRPr="007B0D26">
        <w:rPr>
          <w:rFonts w:ascii="Times New Roman" w:hAnsi="Times New Roman" w:cs="Times New Roman"/>
          <w:b w:val="0"/>
          <w:sz w:val="24"/>
          <w:szCs w:val="24"/>
        </w:rPr>
        <w:t>.0</w:t>
      </w:r>
      <w:r w:rsidR="00CB3F98">
        <w:rPr>
          <w:rFonts w:ascii="Times New Roman" w:hAnsi="Times New Roman" w:cs="Times New Roman"/>
          <w:b w:val="0"/>
          <w:sz w:val="24"/>
          <w:szCs w:val="24"/>
        </w:rPr>
        <w:t>9</w:t>
      </w:r>
      <w:r w:rsidR="007B0D26" w:rsidRPr="007B0D26">
        <w:rPr>
          <w:rFonts w:ascii="Times New Roman" w:hAnsi="Times New Roman" w:cs="Times New Roman"/>
          <w:b w:val="0"/>
          <w:sz w:val="24"/>
          <w:szCs w:val="24"/>
        </w:rPr>
        <w:t>.2022 года «О</w:t>
      </w:r>
      <w:r w:rsidR="00CB3F98">
        <w:rPr>
          <w:rFonts w:ascii="Times New Roman" w:hAnsi="Times New Roman" w:cs="Times New Roman"/>
          <w:b w:val="0"/>
          <w:sz w:val="24"/>
          <w:szCs w:val="24"/>
        </w:rPr>
        <w:t xml:space="preserve"> создании Финансового управлении Администрации </w:t>
      </w:r>
      <w:proofErr w:type="spellStart"/>
      <w:r w:rsidR="00CB3F98">
        <w:rPr>
          <w:rFonts w:ascii="Times New Roman" w:hAnsi="Times New Roman" w:cs="Times New Roman"/>
          <w:b w:val="0"/>
          <w:sz w:val="24"/>
          <w:szCs w:val="24"/>
        </w:rPr>
        <w:t>Кетовского</w:t>
      </w:r>
      <w:proofErr w:type="spellEnd"/>
      <w:r w:rsidR="00CB3F98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 Курганской области</w:t>
      </w:r>
      <w:r w:rsidR="00144852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7B0D26" w:rsidRPr="007B0D26">
        <w:rPr>
          <w:rFonts w:ascii="Times New Roman" w:hAnsi="Times New Roman" w:cs="Times New Roman"/>
          <w:b w:val="0"/>
          <w:sz w:val="24"/>
          <w:szCs w:val="24"/>
        </w:rPr>
        <w:t xml:space="preserve"> утверждении Положения о </w:t>
      </w:r>
      <w:r w:rsidR="00144852" w:rsidRPr="00144852">
        <w:rPr>
          <w:rFonts w:ascii="Times New Roman" w:hAnsi="Times New Roman" w:cs="Times New Roman"/>
          <w:b w:val="0"/>
          <w:sz w:val="24"/>
          <w:szCs w:val="24"/>
        </w:rPr>
        <w:t xml:space="preserve">Финансового управлении Администрации </w:t>
      </w:r>
      <w:proofErr w:type="spellStart"/>
      <w:r w:rsidR="00144852" w:rsidRPr="00144852">
        <w:rPr>
          <w:rFonts w:ascii="Times New Roman" w:hAnsi="Times New Roman" w:cs="Times New Roman"/>
          <w:b w:val="0"/>
          <w:sz w:val="24"/>
          <w:szCs w:val="24"/>
        </w:rPr>
        <w:t>Кетовского</w:t>
      </w:r>
      <w:proofErr w:type="spellEnd"/>
      <w:r w:rsidR="00144852" w:rsidRPr="00144852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 Курганской области</w:t>
      </w:r>
      <w:r w:rsidR="007B0D26" w:rsidRPr="007B0D26">
        <w:rPr>
          <w:rFonts w:ascii="Times New Roman" w:hAnsi="Times New Roman" w:cs="Times New Roman"/>
          <w:b w:val="0"/>
          <w:sz w:val="24"/>
          <w:szCs w:val="24"/>
        </w:rPr>
        <w:t>»</w:t>
      </w:r>
      <w:r w:rsidR="00A477C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5928">
        <w:rPr>
          <w:rFonts w:ascii="Times New Roman" w:hAnsi="Times New Roman" w:cs="Times New Roman"/>
          <w:b w:val="0"/>
          <w:sz w:val="24"/>
          <w:szCs w:val="24"/>
        </w:rPr>
        <w:t>добавить абзац следующ</w:t>
      </w:r>
      <w:r w:rsidR="007B0D26">
        <w:rPr>
          <w:rFonts w:ascii="Times New Roman" w:hAnsi="Times New Roman" w:cs="Times New Roman"/>
          <w:b w:val="0"/>
          <w:sz w:val="24"/>
          <w:szCs w:val="24"/>
        </w:rPr>
        <w:t>е</w:t>
      </w:r>
      <w:r w:rsidR="00865928">
        <w:rPr>
          <w:rFonts w:ascii="Times New Roman" w:hAnsi="Times New Roman" w:cs="Times New Roman"/>
          <w:b w:val="0"/>
          <w:sz w:val="24"/>
          <w:szCs w:val="24"/>
        </w:rPr>
        <w:t>го</w:t>
      </w:r>
      <w:r w:rsidR="00A477C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5928">
        <w:rPr>
          <w:rFonts w:ascii="Times New Roman" w:hAnsi="Times New Roman" w:cs="Times New Roman"/>
          <w:b w:val="0"/>
          <w:sz w:val="24"/>
          <w:szCs w:val="24"/>
        </w:rPr>
        <w:t>содержания</w:t>
      </w:r>
      <w:r w:rsidR="007B0D26">
        <w:rPr>
          <w:rFonts w:ascii="Times New Roman" w:hAnsi="Times New Roman" w:cs="Times New Roman"/>
          <w:b w:val="0"/>
          <w:sz w:val="24"/>
          <w:szCs w:val="24"/>
        </w:rPr>
        <w:t>:</w:t>
      </w:r>
      <w:proofErr w:type="gramEnd"/>
    </w:p>
    <w:p w:rsidR="00FA1591" w:rsidRDefault="00865928" w:rsidP="0086592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144852" w:rsidRPr="00144852">
        <w:rPr>
          <w:rFonts w:ascii="Times New Roman" w:hAnsi="Times New Roman" w:cs="Times New Roman"/>
          <w:b w:val="0"/>
          <w:sz w:val="24"/>
          <w:szCs w:val="24"/>
        </w:rPr>
        <w:t xml:space="preserve">Учредителем </w:t>
      </w:r>
      <w:r>
        <w:rPr>
          <w:rFonts w:ascii="Times New Roman" w:hAnsi="Times New Roman" w:cs="Times New Roman"/>
          <w:b w:val="0"/>
          <w:sz w:val="24"/>
          <w:szCs w:val="24"/>
        </w:rPr>
        <w:t>Финансового у</w:t>
      </w:r>
      <w:r w:rsidR="00144852" w:rsidRPr="00144852">
        <w:rPr>
          <w:rFonts w:ascii="Times New Roman" w:hAnsi="Times New Roman" w:cs="Times New Roman"/>
          <w:b w:val="0"/>
          <w:sz w:val="24"/>
          <w:szCs w:val="24"/>
        </w:rPr>
        <w:t>правления является муниципальное образование «</w:t>
      </w:r>
      <w:proofErr w:type="spellStart"/>
      <w:r w:rsidR="00144852" w:rsidRPr="00144852">
        <w:rPr>
          <w:rFonts w:ascii="Times New Roman" w:hAnsi="Times New Roman" w:cs="Times New Roman"/>
          <w:b w:val="0"/>
          <w:sz w:val="24"/>
          <w:szCs w:val="24"/>
        </w:rPr>
        <w:t>Кетовский</w:t>
      </w:r>
      <w:proofErr w:type="spellEnd"/>
      <w:r w:rsidR="00144852" w:rsidRPr="00144852">
        <w:rPr>
          <w:rFonts w:ascii="Times New Roman" w:hAnsi="Times New Roman" w:cs="Times New Roman"/>
          <w:b w:val="0"/>
          <w:sz w:val="24"/>
          <w:szCs w:val="24"/>
        </w:rPr>
        <w:t xml:space="preserve"> муниципальный округ Курганской области» в лице Администрации </w:t>
      </w:r>
      <w:proofErr w:type="spellStart"/>
      <w:r w:rsidR="00144852" w:rsidRPr="00144852">
        <w:rPr>
          <w:rFonts w:ascii="Times New Roman" w:hAnsi="Times New Roman" w:cs="Times New Roman"/>
          <w:b w:val="0"/>
          <w:sz w:val="24"/>
          <w:szCs w:val="24"/>
        </w:rPr>
        <w:t>Кетовского</w:t>
      </w:r>
      <w:proofErr w:type="spellEnd"/>
      <w:r w:rsidR="00144852" w:rsidRPr="00144852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 Курганской области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.»</w:t>
      </w:r>
      <w:proofErr w:type="gramEnd"/>
    </w:p>
    <w:p w:rsidR="004835C8" w:rsidRPr="004835C8" w:rsidRDefault="00A477C4" w:rsidP="00A477C4">
      <w:pPr>
        <w:tabs>
          <w:tab w:val="left" w:pos="-2268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 </w:t>
      </w:r>
      <w:r w:rsidR="004835C8" w:rsidRPr="004835C8">
        <w:rPr>
          <w:lang w:val="ru-RU"/>
        </w:rPr>
        <w:t xml:space="preserve">2. Настоящее решение  разместить на официальном сайте Администрации </w:t>
      </w:r>
      <w:proofErr w:type="spellStart"/>
      <w:r w:rsidR="004835C8" w:rsidRPr="004835C8">
        <w:rPr>
          <w:lang w:val="ru-RU"/>
        </w:rPr>
        <w:t>Кетовского</w:t>
      </w:r>
      <w:proofErr w:type="spellEnd"/>
      <w:r w:rsidR="004835C8" w:rsidRPr="004835C8">
        <w:rPr>
          <w:lang w:val="ru-RU"/>
        </w:rPr>
        <w:t xml:space="preserve"> </w:t>
      </w:r>
      <w:r w:rsidR="00865928">
        <w:rPr>
          <w:lang w:val="ru-RU"/>
        </w:rPr>
        <w:t>муниципального округа</w:t>
      </w:r>
      <w:r w:rsidR="004835C8" w:rsidRPr="004835C8">
        <w:rPr>
          <w:lang w:val="ru-RU"/>
        </w:rPr>
        <w:t>.</w:t>
      </w:r>
    </w:p>
    <w:p w:rsidR="004835C8" w:rsidRPr="004835C8" w:rsidRDefault="00A477C4" w:rsidP="00A477C4">
      <w:pPr>
        <w:tabs>
          <w:tab w:val="left" w:pos="-2268"/>
          <w:tab w:val="left" w:pos="1134"/>
        </w:tabs>
        <w:ind w:firstLine="709"/>
        <w:jc w:val="both"/>
        <w:rPr>
          <w:color w:val="000000" w:themeColor="text1"/>
          <w:lang w:val="ru-RU"/>
        </w:rPr>
      </w:pPr>
      <w:r>
        <w:rPr>
          <w:lang w:val="ru-RU"/>
        </w:rPr>
        <w:t xml:space="preserve"> 3. </w:t>
      </w:r>
      <w:r w:rsidR="004835C8" w:rsidRPr="004835C8">
        <w:rPr>
          <w:color w:val="000000" w:themeColor="text1"/>
          <w:lang w:val="ru-RU"/>
        </w:rPr>
        <w:t>Настоящее решение подлежит официальному опубликованию в информационном бюллетене «Курс района» в установленном порядке.</w:t>
      </w:r>
    </w:p>
    <w:p w:rsidR="004835C8" w:rsidRPr="004835C8" w:rsidRDefault="00A477C4" w:rsidP="00A477C4">
      <w:pPr>
        <w:pStyle w:val="ConsNormal"/>
        <w:widowControl/>
        <w:tabs>
          <w:tab w:val="left" w:pos="-226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835C8" w:rsidRPr="004835C8">
        <w:rPr>
          <w:rFonts w:ascii="Times New Roman" w:hAnsi="Times New Roman"/>
          <w:sz w:val="24"/>
          <w:szCs w:val="24"/>
        </w:rPr>
        <w:t>4.  Настоящее решение вступает в силу после его опубликования.</w:t>
      </w:r>
    </w:p>
    <w:p w:rsidR="007B0D26" w:rsidRPr="00E37EBA" w:rsidRDefault="00E37EBA" w:rsidP="00E37EBA">
      <w:pPr>
        <w:tabs>
          <w:tab w:val="left" w:pos="7000"/>
        </w:tabs>
        <w:jc w:val="both"/>
        <w:rPr>
          <w:lang w:val="ru-RU"/>
        </w:rPr>
      </w:pPr>
      <w:r>
        <w:rPr>
          <w:lang w:val="ru-RU"/>
        </w:rPr>
        <w:t xml:space="preserve">            </w:t>
      </w:r>
      <w:r w:rsidR="004835C8" w:rsidRPr="00E37EBA">
        <w:rPr>
          <w:lang w:val="ru-RU"/>
        </w:rPr>
        <w:t xml:space="preserve"> 5</w:t>
      </w:r>
      <w:r w:rsidR="007B0D26" w:rsidRPr="00E37EBA">
        <w:rPr>
          <w:lang w:val="ru-RU"/>
        </w:rPr>
        <w:t xml:space="preserve">. </w:t>
      </w:r>
      <w:proofErr w:type="gramStart"/>
      <w:r w:rsidR="007B0D26" w:rsidRPr="00E37EBA">
        <w:rPr>
          <w:lang w:val="ru-RU"/>
        </w:rPr>
        <w:t>Контроль за</w:t>
      </w:r>
      <w:proofErr w:type="gramEnd"/>
      <w:r w:rsidR="007B0D26" w:rsidRPr="00E37EBA">
        <w:rPr>
          <w:lang w:val="ru-RU"/>
        </w:rPr>
        <w:t xml:space="preserve"> выполнением настоящего решения возложить на </w:t>
      </w:r>
      <w:r>
        <w:rPr>
          <w:lang w:val="ru-RU"/>
        </w:rPr>
        <w:t>заместителя</w:t>
      </w:r>
      <w:r w:rsidRPr="006C2CC0">
        <w:rPr>
          <w:lang w:val="ru-RU"/>
        </w:rPr>
        <w:t xml:space="preserve"> Главы </w:t>
      </w:r>
      <w:proofErr w:type="spellStart"/>
      <w:r w:rsidRPr="006C2CC0">
        <w:rPr>
          <w:lang w:val="ru-RU"/>
        </w:rPr>
        <w:t>Кетовского</w:t>
      </w:r>
      <w:proofErr w:type="spellEnd"/>
      <w:r w:rsidRPr="006C2CC0">
        <w:rPr>
          <w:lang w:val="ru-RU"/>
        </w:rPr>
        <w:t xml:space="preserve"> </w:t>
      </w:r>
      <w:r>
        <w:rPr>
          <w:lang w:val="ru-RU"/>
        </w:rPr>
        <w:t xml:space="preserve">муниципального округа </w:t>
      </w:r>
      <w:r w:rsidRPr="006C2CC0">
        <w:rPr>
          <w:lang w:val="ru-RU"/>
        </w:rPr>
        <w:t>по финансовой политике</w:t>
      </w:r>
      <w:r>
        <w:rPr>
          <w:lang w:val="ru-RU"/>
        </w:rPr>
        <w:t xml:space="preserve"> </w:t>
      </w:r>
      <w:r w:rsidRPr="006C2CC0">
        <w:rPr>
          <w:lang w:val="ru-RU"/>
        </w:rPr>
        <w:t>-</w:t>
      </w:r>
      <w:r>
        <w:rPr>
          <w:lang w:val="ru-RU"/>
        </w:rPr>
        <w:t xml:space="preserve"> руководитель</w:t>
      </w:r>
      <w:r w:rsidRPr="006C2CC0">
        <w:rPr>
          <w:lang w:val="ru-RU"/>
        </w:rPr>
        <w:t xml:space="preserve"> Финансового </w:t>
      </w:r>
      <w:r>
        <w:rPr>
          <w:lang w:val="ru-RU"/>
        </w:rPr>
        <w:t>управления (по согласованию)</w:t>
      </w:r>
      <w:r w:rsidR="007B0D26" w:rsidRPr="00E37EBA">
        <w:rPr>
          <w:lang w:val="ru-RU"/>
        </w:rPr>
        <w:t xml:space="preserve">. </w:t>
      </w:r>
    </w:p>
    <w:p w:rsidR="007B0D26" w:rsidRDefault="007B0D26" w:rsidP="007B0D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B0D26" w:rsidRDefault="007B0D26" w:rsidP="007B0D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77C4" w:rsidRDefault="00FA1591" w:rsidP="007B0D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591" w:rsidRDefault="00FA1591" w:rsidP="007B0D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47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Курганской области                                            </w:t>
      </w:r>
      <w:r w:rsidR="00A477C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5928">
        <w:rPr>
          <w:rFonts w:ascii="Times New Roman" w:hAnsi="Times New Roman" w:cs="Times New Roman"/>
          <w:sz w:val="24"/>
          <w:szCs w:val="24"/>
        </w:rPr>
        <w:t>Л.Н.</w:t>
      </w:r>
      <w:r w:rsidR="00A47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928">
        <w:rPr>
          <w:rFonts w:ascii="Times New Roman" w:hAnsi="Times New Roman" w:cs="Times New Roman"/>
          <w:sz w:val="24"/>
          <w:szCs w:val="24"/>
        </w:rPr>
        <w:t>Воинков</w:t>
      </w:r>
      <w:proofErr w:type="spellEnd"/>
    </w:p>
    <w:p w:rsidR="00FA1591" w:rsidRDefault="00FA1591" w:rsidP="007B0D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835C8" w:rsidRDefault="004835C8" w:rsidP="007B0D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7B0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D26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7B0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7B0D26" w:rsidRDefault="004835C8" w:rsidP="007B0D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  <w:r w:rsidR="00A477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865928">
        <w:rPr>
          <w:rFonts w:ascii="Times New Roman" w:hAnsi="Times New Roman" w:cs="Times New Roman"/>
          <w:sz w:val="24"/>
          <w:szCs w:val="24"/>
        </w:rPr>
        <w:t>О.Н.</w:t>
      </w:r>
      <w:r w:rsidR="00B72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928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7B0D26" w:rsidRDefault="007B0D26" w:rsidP="0086592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5928" w:rsidRDefault="00865928" w:rsidP="0086592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0D26" w:rsidRPr="00A477C4" w:rsidRDefault="007B0D26" w:rsidP="007B0D26">
      <w:pPr>
        <w:pStyle w:val="ConsNormal"/>
        <w:widowControl/>
        <w:ind w:right="0" w:firstLine="0"/>
        <w:jc w:val="both"/>
        <w:rPr>
          <w:sz w:val="16"/>
          <w:szCs w:val="16"/>
        </w:rPr>
      </w:pPr>
      <w:proofErr w:type="spellStart"/>
      <w:r w:rsidRPr="00A477C4">
        <w:rPr>
          <w:rFonts w:ascii="Times New Roman" w:hAnsi="Times New Roman" w:cs="Times New Roman"/>
          <w:color w:val="000000"/>
          <w:sz w:val="16"/>
          <w:szCs w:val="16"/>
        </w:rPr>
        <w:t>Ладошко</w:t>
      </w:r>
      <w:proofErr w:type="spellEnd"/>
      <w:r w:rsidRPr="00A477C4">
        <w:rPr>
          <w:rFonts w:ascii="Times New Roman" w:hAnsi="Times New Roman" w:cs="Times New Roman"/>
          <w:color w:val="000000"/>
          <w:sz w:val="16"/>
          <w:szCs w:val="16"/>
        </w:rPr>
        <w:t xml:space="preserve"> О</w:t>
      </w:r>
      <w:r w:rsidR="008066F6" w:rsidRPr="00A477C4">
        <w:rPr>
          <w:rFonts w:ascii="Times New Roman" w:hAnsi="Times New Roman" w:cs="Times New Roman"/>
          <w:color w:val="000000"/>
          <w:sz w:val="16"/>
          <w:szCs w:val="16"/>
        </w:rPr>
        <w:t>льга Олеговна</w:t>
      </w:r>
    </w:p>
    <w:p w:rsidR="00FA1591" w:rsidRPr="00CA5FAB" w:rsidRDefault="007B0D26" w:rsidP="007B0D2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A477C4">
        <w:rPr>
          <w:rFonts w:ascii="Times New Roman" w:hAnsi="Times New Roman" w:cs="Times New Roman"/>
          <w:sz w:val="16"/>
          <w:szCs w:val="16"/>
        </w:rPr>
        <w:t>8-35-231-2-39-46</w:t>
      </w:r>
    </w:p>
    <w:sectPr w:rsidR="00FA1591" w:rsidRPr="00CA5FAB" w:rsidSect="00F11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163E58"/>
    <w:multiLevelType w:val="hybridMultilevel"/>
    <w:tmpl w:val="227C3396"/>
    <w:lvl w:ilvl="0" w:tplc="788C1DD6">
      <w:start w:val="1"/>
      <w:numFmt w:val="decimal"/>
      <w:lvlText w:val="%1."/>
      <w:lvlJc w:val="left"/>
      <w:pPr>
        <w:ind w:left="11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D26"/>
    <w:rsid w:val="00144852"/>
    <w:rsid w:val="002D26A0"/>
    <w:rsid w:val="003F6C9A"/>
    <w:rsid w:val="004222E8"/>
    <w:rsid w:val="004835C8"/>
    <w:rsid w:val="006406DC"/>
    <w:rsid w:val="00757BC9"/>
    <w:rsid w:val="007B0D26"/>
    <w:rsid w:val="008066F6"/>
    <w:rsid w:val="00865928"/>
    <w:rsid w:val="00A477C4"/>
    <w:rsid w:val="00B728AC"/>
    <w:rsid w:val="00CA5FAB"/>
    <w:rsid w:val="00CB3F98"/>
    <w:rsid w:val="00CE09BF"/>
    <w:rsid w:val="00D015C2"/>
    <w:rsid w:val="00E37EBA"/>
    <w:rsid w:val="00F11CF2"/>
    <w:rsid w:val="00FA1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1">
    <w:name w:val="heading 1"/>
    <w:basedOn w:val="a"/>
    <w:next w:val="a"/>
    <w:link w:val="10"/>
    <w:qFormat/>
    <w:rsid w:val="007B0D26"/>
    <w:pPr>
      <w:keepNext/>
      <w:tabs>
        <w:tab w:val="num" w:pos="0"/>
      </w:tabs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qFormat/>
    <w:rsid w:val="007B0D26"/>
    <w:pPr>
      <w:keepNext/>
      <w:tabs>
        <w:tab w:val="num" w:pos="0"/>
      </w:tabs>
      <w:autoSpaceDE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D2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7B0D26"/>
    <w:rPr>
      <w:rFonts w:ascii="Arial" w:eastAsia="Times New Roman" w:hAnsi="Arial" w:cs="Arial"/>
      <w:b/>
      <w:bCs/>
      <w:lang w:eastAsia="zh-CN"/>
    </w:rPr>
  </w:style>
  <w:style w:type="paragraph" w:styleId="a3">
    <w:name w:val="Body Text"/>
    <w:basedOn w:val="a"/>
    <w:link w:val="a4"/>
    <w:rsid w:val="007B0D26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7B0D26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ConsNonformat">
    <w:name w:val="ConsNonformat"/>
    <w:rsid w:val="007B0D2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7B0D2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Normal">
    <w:name w:val="ConsNormal"/>
    <w:rsid w:val="007B0D2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CE0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D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1">
    <w:name w:val="heading 1"/>
    <w:basedOn w:val="a"/>
    <w:next w:val="a"/>
    <w:link w:val="10"/>
    <w:qFormat/>
    <w:rsid w:val="007B0D26"/>
    <w:pPr>
      <w:keepNext/>
      <w:tabs>
        <w:tab w:val="num" w:pos="0"/>
      </w:tabs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qFormat/>
    <w:rsid w:val="007B0D26"/>
    <w:pPr>
      <w:keepNext/>
      <w:tabs>
        <w:tab w:val="num" w:pos="0"/>
      </w:tabs>
      <w:autoSpaceDE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D2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7B0D26"/>
    <w:rPr>
      <w:rFonts w:ascii="Arial" w:eastAsia="Times New Roman" w:hAnsi="Arial" w:cs="Arial"/>
      <w:b/>
      <w:bCs/>
      <w:lang w:eastAsia="zh-CN"/>
    </w:rPr>
  </w:style>
  <w:style w:type="paragraph" w:styleId="a3">
    <w:name w:val="Body Text"/>
    <w:basedOn w:val="a"/>
    <w:link w:val="a4"/>
    <w:rsid w:val="007B0D26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7B0D26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ConsNonformat">
    <w:name w:val="ConsNonformat"/>
    <w:rsid w:val="007B0D2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rsid w:val="007B0D2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Normal">
    <w:name w:val="ConsNormal"/>
    <w:rsid w:val="007B0D2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CE09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7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Ладошко</dc:creator>
  <cp:lastModifiedBy>Дума</cp:lastModifiedBy>
  <cp:revision>10</cp:revision>
  <cp:lastPrinted>2022-10-06T04:17:00Z</cp:lastPrinted>
  <dcterms:created xsi:type="dcterms:W3CDTF">2022-08-26T08:55:00Z</dcterms:created>
  <dcterms:modified xsi:type="dcterms:W3CDTF">2022-10-06T05:41:00Z</dcterms:modified>
</cp:coreProperties>
</file>