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13" w:rsidRDefault="00C12613" w:rsidP="00C12613">
      <w:pPr>
        <w:tabs>
          <w:tab w:val="left" w:pos="8505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C12613" w:rsidRDefault="00C12613" w:rsidP="00C12613">
      <w:pPr>
        <w:jc w:val="center"/>
        <w:rPr>
          <w:b/>
        </w:rPr>
      </w:pPr>
      <w:r>
        <w:rPr>
          <w:b/>
        </w:rPr>
        <w:t>КУРГАНСКАЯ ОБЛАСТЬ</w:t>
      </w:r>
    </w:p>
    <w:p w:rsidR="00C12613" w:rsidRDefault="00C12613" w:rsidP="00C12613">
      <w:pPr>
        <w:jc w:val="center"/>
        <w:rPr>
          <w:b/>
        </w:rPr>
      </w:pPr>
    </w:p>
    <w:p w:rsidR="00C12613" w:rsidRDefault="00C12613" w:rsidP="00C126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КЕТОВСКОГО МУНИЦИПАЛЬНОГО ОКРУГА</w:t>
      </w:r>
    </w:p>
    <w:p w:rsidR="00C12613" w:rsidRDefault="00C12613" w:rsidP="00C126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КУРГАНСКОЙ ОБЛАСТИ</w:t>
      </w:r>
    </w:p>
    <w:p w:rsidR="00C12613" w:rsidRDefault="00C12613" w:rsidP="00C12613">
      <w:pPr>
        <w:jc w:val="both"/>
      </w:pPr>
    </w:p>
    <w:p w:rsidR="00C12613" w:rsidRDefault="00C12613" w:rsidP="00C126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</w:t>
      </w:r>
      <w:r w:rsidR="008C6FEE">
        <w:rPr>
          <w:b/>
          <w:sz w:val="32"/>
          <w:szCs w:val="32"/>
        </w:rPr>
        <w:t>Е</w:t>
      </w:r>
    </w:p>
    <w:p w:rsidR="00C12613" w:rsidRDefault="00C12613" w:rsidP="00C12613">
      <w:pPr>
        <w:jc w:val="center"/>
        <w:rPr>
          <w:b/>
          <w:sz w:val="32"/>
          <w:szCs w:val="32"/>
        </w:rPr>
      </w:pPr>
    </w:p>
    <w:p w:rsidR="00C12613" w:rsidRDefault="00C12613" w:rsidP="00C12613">
      <w:pPr>
        <w:jc w:val="center"/>
        <w:rPr>
          <w:b/>
          <w:sz w:val="32"/>
          <w:szCs w:val="32"/>
        </w:rPr>
      </w:pPr>
    </w:p>
    <w:p w:rsidR="00C12613" w:rsidRDefault="00C12613" w:rsidP="00C12613">
      <w:pPr>
        <w:autoSpaceDE w:val="0"/>
        <w:rPr>
          <w:rFonts w:eastAsia="Arial"/>
          <w:bCs/>
          <w:kern w:val="2"/>
          <w:lang w:bidi="hi-IN"/>
        </w:rPr>
      </w:pPr>
      <w:r w:rsidRPr="008C6FEE">
        <w:rPr>
          <w:rFonts w:eastAsia="Arial"/>
          <w:bCs/>
          <w:kern w:val="2"/>
          <w:u w:val="single"/>
          <w:lang w:bidi="hi-IN"/>
        </w:rPr>
        <w:t>от  «</w:t>
      </w:r>
      <w:r w:rsidR="008C6FEE" w:rsidRPr="008C6FEE">
        <w:rPr>
          <w:rFonts w:eastAsia="Arial"/>
          <w:bCs/>
          <w:kern w:val="2"/>
          <w:u w:val="single"/>
          <w:lang w:bidi="hi-IN"/>
        </w:rPr>
        <w:t>26</w:t>
      </w:r>
      <w:r w:rsidRPr="008C6FEE">
        <w:rPr>
          <w:rFonts w:eastAsia="Arial"/>
          <w:bCs/>
          <w:kern w:val="2"/>
          <w:u w:val="single"/>
          <w:lang w:bidi="hi-IN"/>
        </w:rPr>
        <w:t>»</w:t>
      </w:r>
      <w:r w:rsidR="008C6FEE" w:rsidRPr="008C6FEE">
        <w:rPr>
          <w:rFonts w:eastAsia="Arial"/>
          <w:bCs/>
          <w:kern w:val="2"/>
          <w:u w:val="single"/>
          <w:lang w:bidi="hi-IN"/>
        </w:rPr>
        <w:t xml:space="preserve"> апреля 2023г.</w:t>
      </w:r>
      <w:r>
        <w:rPr>
          <w:rFonts w:eastAsia="Arial"/>
          <w:bCs/>
          <w:kern w:val="2"/>
          <w:lang w:bidi="hi-IN"/>
        </w:rPr>
        <w:t xml:space="preserve"> №</w:t>
      </w:r>
      <w:r w:rsidR="008C6FEE">
        <w:rPr>
          <w:rFonts w:eastAsia="Arial"/>
          <w:bCs/>
          <w:kern w:val="2"/>
          <w:lang w:bidi="hi-IN"/>
        </w:rPr>
        <w:t>250</w:t>
      </w:r>
    </w:p>
    <w:p w:rsidR="00C12613" w:rsidRDefault="008C6FEE" w:rsidP="00C12613">
      <w:pPr>
        <w:autoSpaceDE w:val="0"/>
        <w:rPr>
          <w:kern w:val="2"/>
        </w:rPr>
      </w:pPr>
      <w:r>
        <w:rPr>
          <w:kern w:val="2"/>
        </w:rPr>
        <w:t xml:space="preserve">           </w:t>
      </w:r>
      <w:r w:rsidR="00C12613">
        <w:rPr>
          <w:kern w:val="2"/>
        </w:rPr>
        <w:t xml:space="preserve">с. </w:t>
      </w:r>
      <w:proofErr w:type="spellStart"/>
      <w:r w:rsidR="00C12613">
        <w:rPr>
          <w:kern w:val="2"/>
        </w:rPr>
        <w:t>Кетово</w:t>
      </w:r>
      <w:proofErr w:type="spellEnd"/>
    </w:p>
    <w:p w:rsidR="00C12613" w:rsidRDefault="00C12613" w:rsidP="00C12613">
      <w:pPr>
        <w:pStyle w:val="a3"/>
        <w:rPr>
          <w:rFonts w:ascii="Times New Roman" w:hAnsi="Times New Roman" w:cs="Times New Roman"/>
          <w:szCs w:val="24"/>
        </w:rPr>
      </w:pPr>
    </w:p>
    <w:p w:rsidR="00C12613" w:rsidRDefault="00C12613" w:rsidP="00C12613">
      <w:pPr>
        <w:pStyle w:val="a3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Об исполнении бюджета </w:t>
      </w:r>
      <w:proofErr w:type="spellStart"/>
      <w:r>
        <w:rPr>
          <w:rFonts w:ascii="Times New Roman" w:hAnsi="Times New Roman" w:cs="Times New Roman"/>
          <w:b/>
          <w:szCs w:val="24"/>
        </w:rPr>
        <w:t>Шмаковского</w:t>
      </w:r>
      <w:proofErr w:type="spellEnd"/>
    </w:p>
    <w:p w:rsidR="00C12613" w:rsidRDefault="00C12613" w:rsidP="00C12613">
      <w:pPr>
        <w:pStyle w:val="a3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сельсовета за 2022 год</w:t>
      </w:r>
    </w:p>
    <w:p w:rsidR="00C12613" w:rsidRDefault="00C12613" w:rsidP="00C12613">
      <w:pPr>
        <w:pStyle w:val="a3"/>
        <w:rPr>
          <w:rFonts w:ascii="Times New Roman" w:hAnsi="Times New Roman" w:cs="Times New Roman"/>
          <w:szCs w:val="24"/>
        </w:rPr>
      </w:pPr>
    </w:p>
    <w:p w:rsidR="00C12613" w:rsidRDefault="00C12613" w:rsidP="00C12613">
      <w:pPr>
        <w:pStyle w:val="a3"/>
        <w:rPr>
          <w:rFonts w:ascii="Times New Roman" w:hAnsi="Times New Roman" w:cs="Times New Roman"/>
          <w:szCs w:val="24"/>
        </w:rPr>
      </w:pPr>
    </w:p>
    <w:p w:rsidR="00C12613" w:rsidRDefault="00C12613" w:rsidP="00C12613">
      <w:pPr>
        <w:pStyle w:val="a3"/>
        <w:ind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В   соответствии   со    статьей   27   Устава   Кетовского муниципального округа Курганской области, Дума Кетовского муниципального округа Курганской области </w:t>
      </w:r>
      <w:r>
        <w:rPr>
          <w:rFonts w:ascii="Times New Roman" w:hAnsi="Times New Roman" w:cs="Times New Roman"/>
          <w:b/>
          <w:szCs w:val="24"/>
        </w:rPr>
        <w:t>РЕШИЛА:</w:t>
      </w:r>
    </w:p>
    <w:p w:rsidR="00C12613" w:rsidRDefault="008C6FEE" w:rsidP="00C12613">
      <w:pPr>
        <w:pStyle w:val="a3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</w:t>
      </w:r>
      <w:r w:rsidR="00C12613">
        <w:rPr>
          <w:rFonts w:ascii="Times New Roman" w:hAnsi="Times New Roman" w:cs="Times New Roman"/>
          <w:szCs w:val="24"/>
        </w:rPr>
        <w:t>1. Утвердить отчет об исполнении бюджета</w:t>
      </w:r>
      <w:r w:rsidR="001C299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12613">
        <w:rPr>
          <w:rFonts w:ascii="Times New Roman" w:hAnsi="Times New Roman" w:cs="Times New Roman"/>
          <w:szCs w:val="24"/>
        </w:rPr>
        <w:t>Шмаковского</w:t>
      </w:r>
      <w:proofErr w:type="spellEnd"/>
      <w:r w:rsidR="00C12613">
        <w:rPr>
          <w:rFonts w:ascii="Times New Roman" w:hAnsi="Times New Roman" w:cs="Times New Roman"/>
          <w:szCs w:val="24"/>
        </w:rPr>
        <w:t xml:space="preserve"> сельсовета за 2022 год. По доходам в сумме8517,0 тыс. руб. и по расходам в сумме 8613,4 тыс. руб. с превышением расходов над доходами в сумме 96,4 тыс. руб. (в объемах показателей, приведенных в приложениях №</w:t>
      </w:r>
      <w:r w:rsidR="001C2994">
        <w:rPr>
          <w:rFonts w:ascii="Times New Roman" w:hAnsi="Times New Roman" w:cs="Times New Roman"/>
          <w:szCs w:val="24"/>
        </w:rPr>
        <w:t>1-4</w:t>
      </w:r>
      <w:r w:rsidR="00C12613">
        <w:rPr>
          <w:rFonts w:ascii="Times New Roman" w:hAnsi="Times New Roman" w:cs="Times New Roman"/>
          <w:szCs w:val="24"/>
        </w:rPr>
        <w:t xml:space="preserve"> к настоящему решению).</w:t>
      </w:r>
    </w:p>
    <w:p w:rsidR="00C12613" w:rsidRDefault="00C12613" w:rsidP="00C12613">
      <w:pPr>
        <w:ind w:firstLine="539"/>
        <w:jc w:val="both"/>
      </w:pPr>
      <w:r>
        <w:t xml:space="preserve"> 2. Настоящее решение разместить на официальном сайте Администрации Кетовского муниципального округа Курганской области  в сети «Интернет». </w:t>
      </w:r>
    </w:p>
    <w:p w:rsidR="00C12613" w:rsidRDefault="00C12613" w:rsidP="00C12613">
      <w:pPr>
        <w:autoSpaceDE w:val="0"/>
        <w:autoSpaceDN w:val="0"/>
        <w:adjustRightInd w:val="0"/>
        <w:ind w:firstLine="539"/>
        <w:jc w:val="both"/>
      </w:pPr>
      <w:r>
        <w:t xml:space="preserve"> 3. Настоящее решение подлежит официальному опубликованию в установленном порядке.</w:t>
      </w:r>
    </w:p>
    <w:p w:rsidR="00C12613" w:rsidRDefault="00C12613" w:rsidP="00C12613">
      <w:pPr>
        <w:autoSpaceDE w:val="0"/>
        <w:autoSpaceDN w:val="0"/>
        <w:adjustRightInd w:val="0"/>
        <w:ind w:firstLine="539"/>
        <w:jc w:val="both"/>
        <w:rPr>
          <w:color w:val="FF0000"/>
        </w:rPr>
      </w:pPr>
      <w:r>
        <w:t xml:space="preserve"> 4. Настоящее решение вступает в силу после его официального опубликования.</w:t>
      </w:r>
    </w:p>
    <w:p w:rsidR="00C12613" w:rsidRDefault="00C12613" w:rsidP="00C12613">
      <w:pPr>
        <w:jc w:val="both"/>
      </w:pPr>
    </w:p>
    <w:p w:rsidR="00C12613" w:rsidRDefault="00C12613" w:rsidP="00C12613">
      <w:pPr>
        <w:jc w:val="both"/>
        <w:rPr>
          <w:rFonts w:ascii="Arial" w:hAnsi="Arial" w:cs="Arial"/>
        </w:rPr>
      </w:pPr>
    </w:p>
    <w:p w:rsidR="00C12613" w:rsidRDefault="00C12613" w:rsidP="00C12613">
      <w:pPr>
        <w:autoSpaceDE w:val="0"/>
        <w:adjustRightInd w:val="0"/>
        <w:jc w:val="both"/>
      </w:pPr>
      <w:r>
        <w:t>Председатель Думы Кетовского</w:t>
      </w:r>
    </w:p>
    <w:p w:rsidR="00C12613" w:rsidRDefault="00C12613" w:rsidP="00C12613">
      <w:pPr>
        <w:autoSpaceDE w:val="0"/>
        <w:adjustRightInd w:val="0"/>
        <w:jc w:val="both"/>
      </w:pPr>
      <w:r>
        <w:t xml:space="preserve">муниципального округа Курганской области                                                      Л.Н. </w:t>
      </w:r>
      <w:proofErr w:type="spellStart"/>
      <w:r>
        <w:t>Воинков</w:t>
      </w:r>
      <w:proofErr w:type="spellEnd"/>
    </w:p>
    <w:p w:rsidR="00C12613" w:rsidRDefault="00C12613" w:rsidP="00C12613">
      <w:pPr>
        <w:autoSpaceDE w:val="0"/>
        <w:adjustRightInd w:val="0"/>
        <w:jc w:val="both"/>
      </w:pPr>
    </w:p>
    <w:p w:rsidR="00C12613" w:rsidRDefault="00C12613" w:rsidP="00C12613">
      <w:pPr>
        <w:autoSpaceDE w:val="0"/>
        <w:adjustRightInd w:val="0"/>
        <w:jc w:val="both"/>
      </w:pPr>
    </w:p>
    <w:p w:rsidR="00C12613" w:rsidRDefault="00C12613" w:rsidP="00C12613">
      <w:pPr>
        <w:tabs>
          <w:tab w:val="left" w:pos="7782"/>
        </w:tabs>
        <w:autoSpaceDE w:val="0"/>
        <w:adjustRightInd w:val="0"/>
        <w:jc w:val="both"/>
      </w:pPr>
      <w:r>
        <w:t xml:space="preserve">Глава Кетовского муниципального округа </w:t>
      </w:r>
      <w:r>
        <w:tab/>
      </w:r>
    </w:p>
    <w:p w:rsidR="00C12613" w:rsidRDefault="00C12613" w:rsidP="00C12613">
      <w:pPr>
        <w:autoSpaceDE w:val="0"/>
        <w:adjustRightInd w:val="0"/>
        <w:jc w:val="both"/>
      </w:pPr>
      <w:r>
        <w:t xml:space="preserve">Курганской области 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C12613" w:rsidRDefault="00C12613" w:rsidP="00C12613">
      <w:pPr>
        <w:rPr>
          <w:rFonts w:ascii="Arial" w:hAnsi="Arial" w:cs="Arial"/>
        </w:rPr>
      </w:pPr>
    </w:p>
    <w:p w:rsidR="00C12613" w:rsidRDefault="00C12613" w:rsidP="00C12613">
      <w:pPr>
        <w:rPr>
          <w:rFonts w:ascii="Arial" w:hAnsi="Arial" w:cs="Arial"/>
        </w:rPr>
      </w:pPr>
    </w:p>
    <w:p w:rsidR="00C12613" w:rsidRDefault="00C12613" w:rsidP="00C12613">
      <w:pPr>
        <w:rPr>
          <w:rFonts w:ascii="Arial" w:hAnsi="Arial" w:cs="Arial"/>
        </w:rPr>
      </w:pPr>
    </w:p>
    <w:p w:rsidR="00C12613" w:rsidRDefault="00C12613" w:rsidP="00C12613">
      <w:pPr>
        <w:rPr>
          <w:rFonts w:ascii="Arial" w:hAnsi="Arial" w:cs="Arial"/>
        </w:rPr>
      </w:pPr>
    </w:p>
    <w:p w:rsidR="00C12613" w:rsidRDefault="00C12613" w:rsidP="00C12613">
      <w:pPr>
        <w:rPr>
          <w:rFonts w:ascii="Arial" w:hAnsi="Arial" w:cs="Arial"/>
        </w:rPr>
      </w:pPr>
    </w:p>
    <w:p w:rsidR="00C12613" w:rsidRDefault="00C12613" w:rsidP="00C12613">
      <w:pPr>
        <w:rPr>
          <w:rFonts w:ascii="Arial" w:hAnsi="Arial" w:cs="Arial"/>
        </w:rPr>
      </w:pPr>
    </w:p>
    <w:p w:rsidR="00C12613" w:rsidRDefault="00C12613" w:rsidP="00C12613">
      <w:pPr>
        <w:rPr>
          <w:rFonts w:ascii="Arial" w:hAnsi="Arial" w:cs="Arial"/>
        </w:rPr>
      </w:pPr>
    </w:p>
    <w:p w:rsidR="00C12613" w:rsidRDefault="00C12613" w:rsidP="00C12613">
      <w:pPr>
        <w:rPr>
          <w:rFonts w:ascii="Arial" w:hAnsi="Arial" w:cs="Arial"/>
        </w:rPr>
      </w:pPr>
    </w:p>
    <w:p w:rsidR="00C12613" w:rsidRDefault="00C12613" w:rsidP="00C12613">
      <w:pPr>
        <w:rPr>
          <w:rFonts w:ascii="Arial" w:hAnsi="Arial" w:cs="Arial"/>
        </w:rPr>
      </w:pPr>
    </w:p>
    <w:p w:rsidR="00C12613" w:rsidRDefault="00C12613" w:rsidP="00C12613">
      <w:pPr>
        <w:rPr>
          <w:rFonts w:ascii="Arial" w:hAnsi="Arial" w:cs="Arial"/>
        </w:rPr>
      </w:pPr>
    </w:p>
    <w:p w:rsidR="00C12613" w:rsidRDefault="00C12613" w:rsidP="00C12613">
      <w:pPr>
        <w:rPr>
          <w:rFonts w:ascii="Arial" w:hAnsi="Arial" w:cs="Arial"/>
        </w:rPr>
      </w:pPr>
    </w:p>
    <w:p w:rsidR="00C12613" w:rsidRDefault="00C12613" w:rsidP="00C12613">
      <w:pPr>
        <w:rPr>
          <w:rFonts w:ascii="Arial" w:hAnsi="Arial" w:cs="Arial"/>
        </w:rPr>
      </w:pPr>
    </w:p>
    <w:p w:rsidR="00C12613" w:rsidRPr="001C2994" w:rsidRDefault="00C12613" w:rsidP="00C12613">
      <w:pPr>
        <w:rPr>
          <w:sz w:val="16"/>
          <w:szCs w:val="16"/>
        </w:rPr>
      </w:pPr>
      <w:r w:rsidRPr="001C2994">
        <w:rPr>
          <w:sz w:val="16"/>
          <w:szCs w:val="16"/>
        </w:rPr>
        <w:t>Урванцева С.Б.</w:t>
      </w:r>
      <w:r w:rsidRPr="001C2994">
        <w:rPr>
          <w:sz w:val="16"/>
          <w:szCs w:val="16"/>
        </w:rPr>
        <w:br/>
        <w:t>23 0 81</w:t>
      </w:r>
    </w:p>
    <w:p w:rsidR="00DD4354" w:rsidRDefault="00DD4354" w:rsidP="004C32A7">
      <w:pPr>
        <w:widowControl w:val="0"/>
        <w:autoSpaceDE w:val="0"/>
        <w:jc w:val="right"/>
        <w:rPr>
          <w:color w:val="000000"/>
          <w:lang w:val="en-US"/>
        </w:rPr>
      </w:pPr>
    </w:p>
    <w:p w:rsidR="00DD4354" w:rsidRDefault="00DD4354" w:rsidP="004C32A7">
      <w:pPr>
        <w:widowControl w:val="0"/>
        <w:autoSpaceDE w:val="0"/>
        <w:jc w:val="right"/>
        <w:rPr>
          <w:color w:val="000000"/>
          <w:lang w:val="en-US"/>
        </w:rPr>
      </w:pPr>
    </w:p>
    <w:p w:rsidR="004C32A7" w:rsidRDefault="004C32A7" w:rsidP="004C32A7">
      <w:pPr>
        <w:widowControl w:val="0"/>
        <w:autoSpaceDE w:val="0"/>
        <w:jc w:val="right"/>
      </w:pPr>
      <w:r>
        <w:rPr>
          <w:color w:val="000000"/>
        </w:rPr>
        <w:lastRenderedPageBreak/>
        <w:t>Приложение №1</w:t>
      </w:r>
    </w:p>
    <w:p w:rsidR="004C32A7" w:rsidRDefault="004C32A7" w:rsidP="004C32A7">
      <w:pPr>
        <w:widowControl w:val="0"/>
        <w:autoSpaceDE w:val="0"/>
        <w:jc w:val="right"/>
      </w:pPr>
      <w:r>
        <w:rPr>
          <w:color w:val="000000"/>
        </w:rPr>
        <w:t xml:space="preserve">К решению Думы Кетовского  муниципального округа </w:t>
      </w:r>
    </w:p>
    <w:p w:rsidR="004C32A7" w:rsidRDefault="004C32A7" w:rsidP="004C32A7">
      <w:pPr>
        <w:widowControl w:val="0"/>
        <w:tabs>
          <w:tab w:val="left" w:pos="10380"/>
        </w:tabs>
        <w:autoSpaceDE w:val="0"/>
        <w:jc w:val="right"/>
        <w:rPr>
          <w:color w:val="000000"/>
        </w:rPr>
      </w:pPr>
      <w:r>
        <w:rPr>
          <w:color w:val="000000"/>
        </w:rPr>
        <w:t>Курганской области</w:t>
      </w:r>
    </w:p>
    <w:p w:rsidR="004C32A7" w:rsidRDefault="004C32A7" w:rsidP="004C32A7">
      <w:pPr>
        <w:widowControl w:val="0"/>
        <w:autoSpaceDE w:val="0"/>
        <w:jc w:val="right"/>
      </w:pPr>
      <w:r>
        <w:rPr>
          <w:color w:val="000000"/>
        </w:rPr>
        <w:t xml:space="preserve"> «</w:t>
      </w:r>
      <w:r>
        <w:t>Об исполнении  бюджета</w:t>
      </w:r>
      <w:r w:rsidR="001C2994">
        <w:t xml:space="preserve"> </w:t>
      </w:r>
      <w:proofErr w:type="spellStart"/>
      <w:r>
        <w:t>Шмаковского</w:t>
      </w:r>
      <w:proofErr w:type="spellEnd"/>
      <w:r>
        <w:t xml:space="preserve"> сельсовета  за 20</w:t>
      </w:r>
      <w:r w:rsidRPr="00FA3034">
        <w:t>2</w:t>
      </w:r>
      <w:r>
        <w:t>2 год»</w:t>
      </w:r>
    </w:p>
    <w:p w:rsidR="004C32A7" w:rsidRPr="001C2994" w:rsidRDefault="004C32A7" w:rsidP="001C2994">
      <w:pPr>
        <w:widowControl w:val="0"/>
        <w:autoSpaceDE w:val="0"/>
        <w:jc w:val="right"/>
      </w:pPr>
      <w:r>
        <w:t>от «</w:t>
      </w:r>
      <w:r w:rsidR="008C6FEE">
        <w:t>26</w:t>
      </w:r>
      <w:r>
        <w:t xml:space="preserve">»  </w:t>
      </w:r>
      <w:r w:rsidR="008C6FEE">
        <w:t>апреля</w:t>
      </w:r>
      <w:r>
        <w:t xml:space="preserve">   2023г</w:t>
      </w:r>
      <w:r w:rsidR="008C6FEE">
        <w:t>. №250</w:t>
      </w:r>
      <w:r>
        <w:t xml:space="preserve">    </w:t>
      </w:r>
    </w:p>
    <w:p w:rsidR="004C32A7" w:rsidRDefault="004C32A7" w:rsidP="004C32A7">
      <w:pPr>
        <w:jc w:val="right"/>
      </w:pPr>
    </w:p>
    <w:p w:rsidR="004C32A7" w:rsidRDefault="004C32A7" w:rsidP="004C32A7">
      <w:pPr>
        <w:jc w:val="center"/>
      </w:pPr>
      <w:r>
        <w:t xml:space="preserve">Источники финансирования дефицита бюджета </w:t>
      </w:r>
      <w:proofErr w:type="spellStart"/>
      <w:r>
        <w:t>Шмаковского</w:t>
      </w:r>
      <w:proofErr w:type="spellEnd"/>
      <w:r>
        <w:t xml:space="preserve"> сельсовета</w:t>
      </w:r>
    </w:p>
    <w:p w:rsidR="004C32A7" w:rsidRDefault="004C32A7" w:rsidP="004C32A7">
      <w:pPr>
        <w:jc w:val="center"/>
      </w:pPr>
      <w:r>
        <w:t xml:space="preserve"> на 2022 год </w:t>
      </w:r>
    </w:p>
    <w:p w:rsidR="004C32A7" w:rsidRDefault="004C32A7" w:rsidP="004C32A7">
      <w:pPr>
        <w:jc w:val="center"/>
      </w:pPr>
    </w:p>
    <w:p w:rsidR="004C32A7" w:rsidRDefault="004C32A7" w:rsidP="004C32A7">
      <w:pPr>
        <w:jc w:val="right"/>
      </w:pPr>
    </w:p>
    <w:p w:rsidR="004C32A7" w:rsidRDefault="004C32A7" w:rsidP="004C32A7">
      <w:pPr>
        <w:jc w:val="right"/>
      </w:pPr>
    </w:p>
    <w:p w:rsidR="004C32A7" w:rsidRDefault="004C32A7" w:rsidP="004C32A7">
      <w:pPr>
        <w:jc w:val="right"/>
      </w:pPr>
      <w:r>
        <w:t>в тыс.руб.</w:t>
      </w:r>
    </w:p>
    <w:tbl>
      <w:tblPr>
        <w:tblW w:w="9815" w:type="dxa"/>
        <w:tblInd w:w="-323" w:type="dxa"/>
        <w:tblLayout w:type="fixed"/>
        <w:tblLook w:val="0000"/>
      </w:tblPr>
      <w:tblGrid>
        <w:gridCol w:w="2303"/>
        <w:gridCol w:w="3402"/>
        <w:gridCol w:w="1531"/>
        <w:gridCol w:w="1304"/>
        <w:gridCol w:w="1275"/>
      </w:tblGrid>
      <w:tr w:rsidR="004C32A7" w:rsidTr="004C32A7">
        <w:trPr>
          <w:trHeight w:val="669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2A7" w:rsidRDefault="004C32A7" w:rsidP="00963D63">
            <w:pPr>
              <w:jc w:val="center"/>
            </w:pPr>
            <w:r>
              <w:t>Код бюджетной классификации РФ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2A7" w:rsidRDefault="004C32A7" w:rsidP="00963D63">
            <w:pPr>
              <w:jc w:val="center"/>
            </w:pPr>
            <w:r>
              <w:t>Наименование кода источника внутреннего финансирования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2A7" w:rsidRDefault="004C32A7" w:rsidP="00963D63">
            <w:pPr>
              <w:jc w:val="center"/>
            </w:pPr>
            <w:r>
              <w:t>Назначено 20</w:t>
            </w:r>
            <w:r>
              <w:rPr>
                <w:lang w:val="en-US"/>
              </w:rPr>
              <w:t>2</w:t>
            </w:r>
            <w:r>
              <w:t>2 г.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7" w:rsidRDefault="004C32A7" w:rsidP="00963D63">
            <w:pPr>
              <w:jc w:val="center"/>
            </w:pPr>
            <w:r>
              <w:t>Исполнено 2022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2A7" w:rsidRDefault="004C32A7" w:rsidP="00963D63">
            <w:pPr>
              <w:jc w:val="center"/>
            </w:pPr>
            <w:r>
              <w:t>Уточнение 2022 г.</w:t>
            </w:r>
          </w:p>
        </w:tc>
      </w:tr>
      <w:tr w:rsidR="004C32A7" w:rsidTr="004C32A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7" w:rsidRPr="004C32A7" w:rsidRDefault="004C32A7" w:rsidP="00963D63">
            <w:pPr>
              <w:rPr>
                <w:sz w:val="18"/>
                <w:szCs w:val="18"/>
              </w:rPr>
            </w:pPr>
            <w:r w:rsidRPr="004C32A7">
              <w:rPr>
                <w:b/>
                <w:sz w:val="18"/>
                <w:szCs w:val="18"/>
              </w:rPr>
              <w:t>099 01 05 00 00 00 0000000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7" w:rsidRPr="004C32A7" w:rsidRDefault="004C32A7" w:rsidP="00963D63">
            <w:pPr>
              <w:rPr>
                <w:b/>
                <w:sz w:val="18"/>
                <w:szCs w:val="18"/>
              </w:rPr>
            </w:pPr>
            <w:r w:rsidRPr="004C32A7">
              <w:rPr>
                <w:b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  <w:p w:rsidR="004C32A7" w:rsidRPr="004C32A7" w:rsidRDefault="004C32A7" w:rsidP="00963D63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2A7" w:rsidRPr="004C32A7" w:rsidRDefault="004C32A7" w:rsidP="00963D63">
            <w:pPr>
              <w:jc w:val="center"/>
              <w:rPr>
                <w:sz w:val="18"/>
                <w:szCs w:val="18"/>
              </w:rPr>
            </w:pPr>
            <w:r w:rsidRPr="004C32A7">
              <w:rPr>
                <w:sz w:val="18"/>
                <w:szCs w:val="18"/>
              </w:rPr>
              <w:t>256 336,47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2A7" w:rsidRPr="004C32A7" w:rsidRDefault="004C32A7" w:rsidP="00963D63">
            <w:pPr>
              <w:jc w:val="center"/>
              <w:rPr>
                <w:sz w:val="18"/>
                <w:szCs w:val="18"/>
              </w:rPr>
            </w:pPr>
            <w:r w:rsidRPr="004C32A7">
              <w:rPr>
                <w:sz w:val="18"/>
                <w:szCs w:val="18"/>
              </w:rPr>
              <w:t>96 416,44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2A7" w:rsidRPr="004C32A7" w:rsidRDefault="004C32A7" w:rsidP="00963D63">
            <w:pPr>
              <w:jc w:val="center"/>
              <w:rPr>
                <w:sz w:val="18"/>
                <w:szCs w:val="18"/>
              </w:rPr>
            </w:pPr>
            <w:r w:rsidRPr="004C32A7">
              <w:rPr>
                <w:sz w:val="18"/>
                <w:szCs w:val="18"/>
              </w:rPr>
              <w:t>159 920,03</w:t>
            </w:r>
          </w:p>
        </w:tc>
      </w:tr>
      <w:tr w:rsidR="004C32A7" w:rsidTr="004C32A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7" w:rsidRPr="004C32A7" w:rsidRDefault="004C32A7" w:rsidP="00963D63">
            <w:pPr>
              <w:rPr>
                <w:sz w:val="18"/>
                <w:szCs w:val="18"/>
              </w:rPr>
            </w:pPr>
            <w:r w:rsidRPr="004C32A7">
              <w:rPr>
                <w:sz w:val="18"/>
                <w:szCs w:val="18"/>
              </w:rPr>
              <w:t>099 01 05 02 01 10 0000510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7" w:rsidRPr="004C32A7" w:rsidRDefault="004C32A7" w:rsidP="00963D63">
            <w:pPr>
              <w:rPr>
                <w:sz w:val="18"/>
                <w:szCs w:val="18"/>
              </w:rPr>
            </w:pPr>
            <w:r w:rsidRPr="004C32A7">
              <w:rPr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  <w:p w:rsidR="004C32A7" w:rsidRPr="004C32A7" w:rsidRDefault="004C32A7" w:rsidP="00963D63">
            <w:pPr>
              <w:rPr>
                <w:sz w:val="18"/>
                <w:szCs w:val="18"/>
              </w:rPr>
            </w:pPr>
          </w:p>
          <w:p w:rsidR="004C32A7" w:rsidRPr="004C32A7" w:rsidRDefault="004C32A7" w:rsidP="00963D63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2A7" w:rsidRPr="004C32A7" w:rsidRDefault="004C32A7" w:rsidP="00963D63">
            <w:pPr>
              <w:jc w:val="center"/>
              <w:rPr>
                <w:sz w:val="18"/>
                <w:szCs w:val="18"/>
              </w:rPr>
            </w:pPr>
            <w:r w:rsidRPr="004C32A7">
              <w:rPr>
                <w:sz w:val="18"/>
                <w:szCs w:val="18"/>
              </w:rPr>
              <w:t>-8 504 251,86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2A7" w:rsidRPr="004C32A7" w:rsidRDefault="004C32A7" w:rsidP="00963D63">
            <w:pPr>
              <w:jc w:val="center"/>
              <w:rPr>
                <w:sz w:val="18"/>
                <w:szCs w:val="18"/>
              </w:rPr>
            </w:pPr>
            <w:r w:rsidRPr="004C32A7">
              <w:rPr>
                <w:sz w:val="18"/>
                <w:szCs w:val="18"/>
              </w:rPr>
              <w:t>-9 173 322,99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2A7" w:rsidRPr="004C32A7" w:rsidRDefault="004C32A7" w:rsidP="00963D63">
            <w:pPr>
              <w:jc w:val="center"/>
              <w:rPr>
                <w:sz w:val="18"/>
                <w:szCs w:val="18"/>
              </w:rPr>
            </w:pPr>
            <w:r w:rsidRPr="004C32A7">
              <w:rPr>
                <w:sz w:val="18"/>
                <w:szCs w:val="18"/>
              </w:rPr>
              <w:t>-669 071,13</w:t>
            </w:r>
          </w:p>
        </w:tc>
      </w:tr>
      <w:tr w:rsidR="004C32A7" w:rsidTr="004C32A7">
        <w:trPr>
          <w:trHeight w:val="1859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7" w:rsidRPr="004C32A7" w:rsidRDefault="004C32A7" w:rsidP="00963D63">
            <w:pPr>
              <w:rPr>
                <w:sz w:val="18"/>
                <w:szCs w:val="18"/>
              </w:rPr>
            </w:pPr>
            <w:r w:rsidRPr="004C32A7">
              <w:rPr>
                <w:sz w:val="18"/>
                <w:szCs w:val="18"/>
              </w:rPr>
              <w:t>099 01 05 02 01 10 0000610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2A7" w:rsidRPr="004C32A7" w:rsidRDefault="004C32A7" w:rsidP="00963D63">
            <w:pPr>
              <w:rPr>
                <w:sz w:val="18"/>
                <w:szCs w:val="18"/>
              </w:rPr>
            </w:pPr>
            <w:r w:rsidRPr="004C32A7">
              <w:rPr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2A7" w:rsidRPr="004C32A7" w:rsidRDefault="004C32A7" w:rsidP="00963D63">
            <w:pPr>
              <w:jc w:val="center"/>
              <w:rPr>
                <w:sz w:val="18"/>
                <w:szCs w:val="18"/>
              </w:rPr>
            </w:pPr>
            <w:r w:rsidRPr="004C32A7">
              <w:rPr>
                <w:sz w:val="18"/>
                <w:szCs w:val="18"/>
              </w:rPr>
              <w:t>8 760 588,33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2A7" w:rsidRPr="004C32A7" w:rsidRDefault="004C32A7" w:rsidP="00963D63">
            <w:pPr>
              <w:jc w:val="center"/>
              <w:rPr>
                <w:sz w:val="18"/>
                <w:szCs w:val="18"/>
              </w:rPr>
            </w:pPr>
            <w:r w:rsidRPr="004C32A7">
              <w:rPr>
                <w:sz w:val="18"/>
                <w:szCs w:val="18"/>
              </w:rPr>
              <w:t>9 269 739,43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2A7" w:rsidRPr="004C32A7" w:rsidRDefault="004C32A7" w:rsidP="00963D63">
            <w:pPr>
              <w:jc w:val="center"/>
              <w:rPr>
                <w:sz w:val="18"/>
                <w:szCs w:val="18"/>
              </w:rPr>
            </w:pPr>
            <w:r w:rsidRPr="004C32A7">
              <w:rPr>
                <w:sz w:val="18"/>
                <w:szCs w:val="18"/>
              </w:rPr>
              <w:t>509 151,1</w:t>
            </w:r>
          </w:p>
        </w:tc>
      </w:tr>
    </w:tbl>
    <w:p w:rsidR="00D533AD" w:rsidRDefault="00D533AD"/>
    <w:p w:rsidR="00D533AD" w:rsidRDefault="00D533AD">
      <w:pPr>
        <w:suppressAutoHyphens w:val="0"/>
        <w:spacing w:after="160" w:line="259" w:lineRule="auto"/>
      </w:pPr>
      <w:r>
        <w:br w:type="page"/>
      </w:r>
    </w:p>
    <w:p w:rsidR="00D533AD" w:rsidRDefault="00D533AD">
      <w:pPr>
        <w:suppressAutoHyphens w:val="0"/>
        <w:spacing w:after="160" w:line="259" w:lineRule="auto"/>
        <w:sectPr w:rsidR="00D533AD" w:rsidSect="00A7728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533AD" w:rsidRDefault="00D533AD">
      <w:pPr>
        <w:suppressAutoHyphens w:val="0"/>
        <w:spacing w:after="160" w:line="259" w:lineRule="auto"/>
      </w:pPr>
    </w:p>
    <w:tbl>
      <w:tblPr>
        <w:tblW w:w="14610" w:type="dxa"/>
        <w:tblLook w:val="04A0"/>
      </w:tblPr>
      <w:tblGrid>
        <w:gridCol w:w="2552"/>
        <w:gridCol w:w="7087"/>
        <w:gridCol w:w="1701"/>
        <w:gridCol w:w="1660"/>
        <w:gridCol w:w="1610"/>
      </w:tblGrid>
      <w:tr w:rsidR="00D533AD" w:rsidRPr="00D533AD" w:rsidTr="00D533AD">
        <w:trPr>
          <w:trHeight w:val="3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AD" w:rsidRPr="00D533AD" w:rsidRDefault="00D533AD" w:rsidP="00D533A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AD" w:rsidRPr="00D533AD" w:rsidRDefault="00D533AD" w:rsidP="00D533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33AD">
              <w:rPr>
                <w:sz w:val="20"/>
                <w:szCs w:val="20"/>
                <w:lang w:eastAsia="ru-RU"/>
              </w:rPr>
              <w:t xml:space="preserve">Приложение №2  </w:t>
            </w:r>
          </w:p>
        </w:tc>
      </w:tr>
      <w:tr w:rsidR="00D533AD" w:rsidRPr="00D533AD" w:rsidTr="00D533AD">
        <w:trPr>
          <w:trHeight w:val="3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AD" w:rsidRPr="00D533AD" w:rsidRDefault="00D533AD" w:rsidP="00D533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AD" w:rsidRPr="00D533AD" w:rsidRDefault="00D533AD" w:rsidP="00D533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33AD">
              <w:rPr>
                <w:sz w:val="20"/>
                <w:szCs w:val="20"/>
                <w:lang w:eastAsia="ru-RU"/>
              </w:rPr>
              <w:t>к решению  Думы Кетовского муниципального округа Курганской области</w:t>
            </w:r>
          </w:p>
        </w:tc>
      </w:tr>
      <w:tr w:rsidR="00D533AD" w:rsidRPr="00D533AD" w:rsidTr="00D533AD">
        <w:trPr>
          <w:trHeight w:val="3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AD" w:rsidRPr="00D533AD" w:rsidRDefault="00D533AD" w:rsidP="00D533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AD" w:rsidRPr="00D533AD" w:rsidRDefault="00D533AD" w:rsidP="00D533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33AD">
              <w:rPr>
                <w:sz w:val="20"/>
                <w:szCs w:val="20"/>
                <w:lang w:eastAsia="ru-RU"/>
              </w:rPr>
              <w:t xml:space="preserve"> "Об </w:t>
            </w:r>
            <w:proofErr w:type="spellStart"/>
            <w:r w:rsidRPr="00D533AD">
              <w:rPr>
                <w:sz w:val="20"/>
                <w:szCs w:val="20"/>
                <w:lang w:eastAsia="ru-RU"/>
              </w:rPr>
              <w:t>исполнениии</w:t>
            </w:r>
            <w:proofErr w:type="spellEnd"/>
            <w:r w:rsidRPr="00D533AD">
              <w:rPr>
                <w:sz w:val="20"/>
                <w:szCs w:val="20"/>
                <w:lang w:eastAsia="ru-RU"/>
              </w:rPr>
              <w:t xml:space="preserve"> бюджета </w:t>
            </w:r>
            <w:proofErr w:type="spellStart"/>
            <w:r w:rsidRPr="00D533AD">
              <w:rPr>
                <w:sz w:val="20"/>
                <w:szCs w:val="20"/>
                <w:lang w:eastAsia="ru-RU"/>
              </w:rPr>
              <w:t>Шмаковского</w:t>
            </w:r>
            <w:proofErr w:type="spellEnd"/>
            <w:r w:rsidRPr="00D533AD">
              <w:rPr>
                <w:sz w:val="20"/>
                <w:szCs w:val="20"/>
                <w:lang w:eastAsia="ru-RU"/>
              </w:rPr>
              <w:t xml:space="preserve"> сельсовета за 2022 год" </w:t>
            </w:r>
          </w:p>
        </w:tc>
      </w:tr>
      <w:tr w:rsidR="00D533AD" w:rsidRPr="00D533AD" w:rsidTr="00D533AD">
        <w:trPr>
          <w:trHeight w:val="3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AD" w:rsidRPr="00D533AD" w:rsidRDefault="00D533AD" w:rsidP="00D533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AD" w:rsidRPr="00D533AD" w:rsidRDefault="001C2994" w:rsidP="008C6FE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33AD">
              <w:rPr>
                <w:sz w:val="20"/>
                <w:szCs w:val="20"/>
                <w:lang w:eastAsia="ru-RU"/>
              </w:rPr>
              <w:t>от "</w:t>
            </w:r>
            <w:r w:rsidR="008C6FEE">
              <w:rPr>
                <w:sz w:val="20"/>
                <w:szCs w:val="20"/>
                <w:lang w:eastAsia="ru-RU"/>
              </w:rPr>
              <w:t>26</w:t>
            </w:r>
            <w:r w:rsidRPr="00D533AD">
              <w:rPr>
                <w:sz w:val="20"/>
                <w:szCs w:val="20"/>
                <w:lang w:eastAsia="ru-RU"/>
              </w:rPr>
              <w:t xml:space="preserve">" </w:t>
            </w:r>
            <w:r w:rsidR="008C6FEE">
              <w:rPr>
                <w:sz w:val="20"/>
                <w:szCs w:val="20"/>
                <w:lang w:eastAsia="ru-RU"/>
              </w:rPr>
              <w:t xml:space="preserve">апреля </w:t>
            </w:r>
            <w:r w:rsidRPr="00D533AD">
              <w:rPr>
                <w:sz w:val="20"/>
                <w:szCs w:val="20"/>
                <w:lang w:eastAsia="ru-RU"/>
              </w:rPr>
              <w:t xml:space="preserve"> 2023г      №</w:t>
            </w:r>
            <w:r w:rsidR="008C6FEE">
              <w:rPr>
                <w:sz w:val="20"/>
                <w:szCs w:val="20"/>
                <w:lang w:eastAsia="ru-RU"/>
              </w:rPr>
              <w:t>250</w:t>
            </w:r>
          </w:p>
        </w:tc>
      </w:tr>
      <w:tr w:rsidR="00D533AD" w:rsidRPr="00D533AD" w:rsidTr="00D533AD">
        <w:trPr>
          <w:trHeight w:val="3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AD" w:rsidRPr="00D533AD" w:rsidRDefault="00D533AD" w:rsidP="00D533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AD" w:rsidRPr="00D533AD" w:rsidRDefault="00D533AD" w:rsidP="00D533A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AD" w:rsidRPr="00D533AD" w:rsidRDefault="00D533AD" w:rsidP="00D533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AD" w:rsidRPr="00D533AD" w:rsidRDefault="00D533AD" w:rsidP="00D533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AD" w:rsidRPr="00D533AD" w:rsidRDefault="00D533AD" w:rsidP="00D533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D533AD" w:rsidRPr="00D533AD" w:rsidTr="00D533AD">
        <w:trPr>
          <w:trHeight w:val="34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AD" w:rsidRPr="00D533AD" w:rsidRDefault="00D533AD" w:rsidP="00D533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AD" w:rsidRPr="00D533AD" w:rsidRDefault="00D533AD" w:rsidP="00D533A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533AD" w:rsidRPr="00D533AD" w:rsidTr="00D533AD">
        <w:trPr>
          <w:trHeight w:val="34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AD" w:rsidRPr="00D533AD" w:rsidRDefault="00D533AD" w:rsidP="00D533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AD" w:rsidRPr="00D533AD" w:rsidRDefault="00D533AD" w:rsidP="00D533A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AD" w:rsidRPr="00D533AD" w:rsidRDefault="00D533AD" w:rsidP="00D533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AD" w:rsidRPr="00D533AD" w:rsidRDefault="00D533AD" w:rsidP="00D533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AD" w:rsidRPr="00D533AD" w:rsidRDefault="00D533AD" w:rsidP="00D533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D533AD" w:rsidRPr="00D533AD" w:rsidTr="00D533AD">
        <w:trPr>
          <w:trHeight w:val="660"/>
        </w:trPr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Доходы бюджета </w:t>
            </w:r>
            <w:proofErr w:type="spellStart"/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Шмаковского</w:t>
            </w:r>
            <w:proofErr w:type="spellEnd"/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сельсовета на 2022 год  </w:t>
            </w:r>
          </w:p>
        </w:tc>
      </w:tr>
      <w:tr w:rsidR="00D533AD" w:rsidRPr="00D533AD" w:rsidTr="00D533AD">
        <w:trPr>
          <w:trHeight w:val="72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708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Наименование налога (сбора)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2022г. Назначено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2022г. Исполнено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% Исполнения</w:t>
            </w: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br/>
            </w:r>
          </w:p>
        </w:tc>
      </w:tr>
      <w:tr w:rsidR="00D533AD" w:rsidRPr="00D533AD" w:rsidTr="00D533AD">
        <w:trPr>
          <w:trHeight w:val="51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33AD" w:rsidRPr="00D533AD" w:rsidRDefault="00D533AD" w:rsidP="00D533AD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1778,0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2079,2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533AD" w:rsidRPr="00D533AD" w:rsidTr="00D533AD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3AD" w:rsidRPr="00D533AD" w:rsidRDefault="00D533AD" w:rsidP="00D533AD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533AD" w:rsidRPr="00D533AD" w:rsidTr="00D533AD">
        <w:trPr>
          <w:trHeight w:val="1605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3AD" w:rsidRPr="00D533AD" w:rsidRDefault="00D533AD" w:rsidP="00D533AD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110,5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D533AD" w:rsidRPr="00D533AD" w:rsidTr="00D533AD">
        <w:trPr>
          <w:trHeight w:val="195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3AD" w:rsidRPr="00D533AD" w:rsidRDefault="00D533AD" w:rsidP="00D533AD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96,2</w:t>
            </w:r>
          </w:p>
        </w:tc>
      </w:tr>
      <w:tr w:rsidR="00D533AD" w:rsidRPr="00D533AD" w:rsidTr="00D533AD">
        <w:trPr>
          <w:trHeight w:val="93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1 01 02030 01 0000 110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3AD" w:rsidRPr="00D533AD" w:rsidRDefault="00D533AD" w:rsidP="00D533AD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D533AD" w:rsidRPr="00D533AD" w:rsidTr="00D533AD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3AD" w:rsidRPr="00D533AD" w:rsidRDefault="00D533AD" w:rsidP="00D533AD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837,8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533AD" w:rsidRPr="00D533AD" w:rsidTr="00D533AD">
        <w:trPr>
          <w:trHeight w:val="138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3AD" w:rsidRPr="00D533AD" w:rsidRDefault="00D533AD" w:rsidP="00D533A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D533AD" w:rsidRPr="00D533AD" w:rsidTr="00D533AD">
        <w:trPr>
          <w:trHeight w:val="2115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3AD" w:rsidRPr="00D533AD" w:rsidRDefault="00D533AD" w:rsidP="00D533A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D533AD" w:rsidRPr="00D533AD" w:rsidTr="00D533AD">
        <w:trPr>
          <w:trHeight w:val="1425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3AD" w:rsidRPr="00D533AD" w:rsidRDefault="00D533AD" w:rsidP="00D533A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414,0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463,7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D533AD" w:rsidRPr="00D533AD" w:rsidTr="00D533AD">
        <w:trPr>
          <w:trHeight w:val="2205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3AD" w:rsidRPr="00D533AD" w:rsidRDefault="00D533AD" w:rsidP="00D533A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-48,2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533AD" w:rsidRPr="00D533AD" w:rsidTr="00D533AD">
        <w:trPr>
          <w:trHeight w:val="54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3AD" w:rsidRPr="00D533AD" w:rsidRDefault="00D533AD" w:rsidP="00D533AD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533AD" w:rsidRPr="00D533AD" w:rsidTr="00D533AD">
        <w:trPr>
          <w:trHeight w:val="54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1 05 03010 01 0000 110 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3AD" w:rsidRPr="00D533AD" w:rsidRDefault="00D533AD" w:rsidP="00D533AD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D533AD" w:rsidRPr="00D533AD" w:rsidTr="00D533AD">
        <w:trPr>
          <w:trHeight w:val="54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3AD" w:rsidRPr="00D533AD" w:rsidRDefault="00D533AD" w:rsidP="00D533AD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841,4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533AD" w:rsidRPr="00D533AD" w:rsidTr="00D533AD">
        <w:trPr>
          <w:trHeight w:val="54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3AD" w:rsidRPr="00D533AD" w:rsidRDefault="00D533AD" w:rsidP="00D533AD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374,0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380,3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D533AD" w:rsidRPr="00D533AD" w:rsidTr="00D533AD">
        <w:trPr>
          <w:trHeight w:val="54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1 06 06000 10 0000 110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3AD" w:rsidRPr="00D533AD" w:rsidRDefault="00D533AD" w:rsidP="00D533AD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466,0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461,1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98,0</w:t>
            </w:r>
          </w:p>
        </w:tc>
      </w:tr>
      <w:tr w:rsidR="00D533AD" w:rsidRPr="00D533AD" w:rsidTr="00D533AD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3AD" w:rsidRPr="00D533AD" w:rsidRDefault="00D533AD" w:rsidP="00D533AD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87,0</w:t>
            </w:r>
          </w:p>
        </w:tc>
      </w:tr>
      <w:tr w:rsidR="00D533AD" w:rsidRPr="00D533AD" w:rsidTr="00D533AD">
        <w:trPr>
          <w:trHeight w:val="45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3AD" w:rsidRPr="00D533AD" w:rsidRDefault="00D533AD" w:rsidP="00D533AD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379,5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D533AD" w:rsidRPr="00D533AD" w:rsidTr="00D533AD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3AD" w:rsidRPr="00D533AD" w:rsidRDefault="00D533AD" w:rsidP="00D533AD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533AD" w:rsidRPr="00D533AD" w:rsidTr="00D533AD">
        <w:trPr>
          <w:trHeight w:val="735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1 08 04020 01 0000 110 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3AD" w:rsidRPr="00D533AD" w:rsidRDefault="00D533AD" w:rsidP="00D533AD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533AD" w:rsidRPr="00D533AD" w:rsidTr="00D533AD">
        <w:trPr>
          <w:trHeight w:val="765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3AD" w:rsidRPr="00D533AD" w:rsidRDefault="00D533AD" w:rsidP="00D533AD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533AD" w:rsidRPr="00D533AD" w:rsidTr="00D533AD">
        <w:trPr>
          <w:trHeight w:val="795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D533AD" w:rsidRPr="00D533AD" w:rsidTr="00D533AD">
        <w:trPr>
          <w:trHeight w:val="795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1 11 09045 10 0000 120  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D533AD" w:rsidRPr="00D533AD" w:rsidTr="00D533AD">
        <w:trPr>
          <w:trHeight w:val="795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3AD" w:rsidRPr="00D533AD" w:rsidRDefault="00D533AD" w:rsidP="00D533AD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533AD" w:rsidRPr="00D533AD" w:rsidTr="00D533AD">
        <w:trPr>
          <w:trHeight w:val="795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533AD" w:rsidRPr="00D533AD" w:rsidTr="00D533AD">
        <w:trPr>
          <w:trHeight w:val="795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1 13 02065 10 0000 130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533AD" w:rsidRPr="00D533AD" w:rsidTr="00D533AD">
        <w:trPr>
          <w:trHeight w:val="795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 доходы от 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D533AD" w:rsidRPr="00D533AD" w:rsidTr="00D533AD">
        <w:trPr>
          <w:trHeight w:val="7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533AD" w:rsidRPr="00D533AD" w:rsidTr="00D533AD">
        <w:trPr>
          <w:trHeight w:val="7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533AD" w:rsidRPr="00D533AD" w:rsidTr="00D533AD">
        <w:trPr>
          <w:trHeight w:val="795"/>
        </w:trPr>
        <w:tc>
          <w:tcPr>
            <w:tcW w:w="25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3AD" w:rsidRPr="00D533AD" w:rsidRDefault="00D533AD" w:rsidP="00D533AD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3425,0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6407,6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533AD" w:rsidRPr="00D533AD" w:rsidTr="00D533AD">
        <w:trPr>
          <w:trHeight w:val="795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2 02 15001 10 0000151 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1596,0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1518,0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95,0</w:t>
            </w:r>
          </w:p>
        </w:tc>
      </w:tr>
      <w:tr w:rsidR="00D533AD" w:rsidRPr="00D533AD" w:rsidTr="00D533AD">
        <w:trPr>
          <w:trHeight w:val="795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2 02 15002 10 0000 151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1729,0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3062,0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D533AD" w:rsidRPr="00D533AD" w:rsidTr="00D533AD">
        <w:trPr>
          <w:trHeight w:val="795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2 02 49001 000000 150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D533AD" w:rsidRPr="00D533AD" w:rsidTr="00D533AD">
        <w:trPr>
          <w:trHeight w:val="87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57</w:t>
            </w:r>
          </w:p>
        </w:tc>
      </w:tr>
      <w:tr w:rsidR="00D533AD" w:rsidRPr="00D533AD" w:rsidTr="00D533AD">
        <w:trPr>
          <w:trHeight w:val="81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2 02 25555 10 0000150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1655,5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D533AD" w:rsidRPr="00D533AD" w:rsidTr="00D533AD">
        <w:trPr>
          <w:trHeight w:val="75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3AD" w:rsidRPr="00D533AD" w:rsidRDefault="00D533AD" w:rsidP="00D533AD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533AD" w:rsidRPr="00D533AD" w:rsidTr="00D533AD">
        <w:trPr>
          <w:trHeight w:val="615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2 07 05020 10 0000 150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3AD" w:rsidRPr="00D533AD" w:rsidRDefault="00D533AD" w:rsidP="00D533A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533AD" w:rsidRPr="00D533AD" w:rsidTr="00D533AD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2 07 05030 10 0000 150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3AD" w:rsidRPr="00D533AD" w:rsidRDefault="00D533AD" w:rsidP="00D533A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поселений(спонсоры)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33AD">
              <w:rPr>
                <w:rFonts w:ascii="Arial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D533AD" w:rsidRPr="00D533AD" w:rsidTr="00D533AD">
        <w:trPr>
          <w:trHeight w:val="69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3AD" w:rsidRPr="00D533AD" w:rsidRDefault="00D533AD" w:rsidP="00D533AD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533AD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3AD" w:rsidRPr="00D533AD" w:rsidRDefault="00D533AD" w:rsidP="00D533AD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5204,0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8517,0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33AD" w:rsidRPr="00D533AD" w:rsidRDefault="00D533AD" w:rsidP="00D533AD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33A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</w:tbl>
    <w:p w:rsidR="00D533AD" w:rsidRDefault="00D533AD"/>
    <w:p w:rsidR="00D533AD" w:rsidRDefault="00D533AD">
      <w:pPr>
        <w:suppressAutoHyphens w:val="0"/>
        <w:spacing w:after="160" w:line="259" w:lineRule="auto"/>
      </w:pPr>
      <w:r>
        <w:br w:type="page"/>
      </w:r>
    </w:p>
    <w:tbl>
      <w:tblPr>
        <w:tblW w:w="146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2"/>
        <w:gridCol w:w="954"/>
        <w:gridCol w:w="9965"/>
      </w:tblGrid>
      <w:tr w:rsidR="00A77280" w:rsidTr="00A77280">
        <w:trPr>
          <w:trHeight w:val="1295"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A77280" w:rsidRDefault="00A77280" w:rsidP="00963D63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A77280" w:rsidRDefault="00A77280" w:rsidP="00963D63">
            <w:pPr>
              <w:widowControl w:val="0"/>
            </w:pPr>
          </w:p>
        </w:tc>
        <w:tc>
          <w:tcPr>
            <w:tcW w:w="9965" w:type="dxa"/>
            <w:tcBorders>
              <w:top w:val="nil"/>
              <w:left w:val="nil"/>
              <w:bottom w:val="nil"/>
              <w:right w:val="nil"/>
            </w:tcBorders>
          </w:tcPr>
          <w:p w:rsidR="001C2994" w:rsidRPr="001C2994" w:rsidRDefault="00A77280" w:rsidP="001C2994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</w:t>
            </w:r>
            <w:r w:rsidR="001C2994">
              <w:rPr>
                <w:color w:val="000000"/>
              </w:rPr>
              <w:t>3</w:t>
            </w:r>
          </w:p>
          <w:p w:rsidR="00A77280" w:rsidRDefault="00A77280" w:rsidP="00963D63">
            <w:pPr>
              <w:widowControl w:val="0"/>
              <w:spacing w:before="42" w:line="221" w:lineRule="exact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 xml:space="preserve">к  </w:t>
            </w:r>
            <w:r w:rsidRPr="00DC48D8">
              <w:rPr>
                <w:rFonts w:cs="Calibri"/>
                <w:color w:val="000000"/>
              </w:rPr>
              <w:t>решениюДумыКетовскогомуниципального</w:t>
            </w:r>
          </w:p>
          <w:p w:rsidR="00A77280" w:rsidRDefault="00A77280" w:rsidP="00963D63">
            <w:pPr>
              <w:widowControl w:val="0"/>
              <w:spacing w:before="70" w:line="221" w:lineRule="exact"/>
              <w:ind w:left="1925"/>
              <w:jc w:val="right"/>
              <w:rPr>
                <w:rFonts w:cs="Calibri"/>
                <w:color w:val="000000"/>
              </w:rPr>
            </w:pPr>
            <w:r w:rsidRPr="00DC48D8">
              <w:rPr>
                <w:rFonts w:cs="Calibri"/>
                <w:color w:val="000000"/>
              </w:rPr>
              <w:t>округаКурганскойобласти</w:t>
            </w:r>
          </w:p>
          <w:p w:rsidR="00A77280" w:rsidRPr="00DC48D8" w:rsidRDefault="00A77280" w:rsidP="00963D63">
            <w:pPr>
              <w:widowControl w:val="0"/>
              <w:spacing w:before="70" w:line="221" w:lineRule="exact"/>
              <w:ind w:left="1925"/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DC48D8">
              <w:rPr>
                <w:color w:val="000000"/>
              </w:rPr>
              <w:t>Об</w:t>
            </w:r>
            <w:r w:rsidR="001C2994">
              <w:rPr>
                <w:color w:val="000000"/>
              </w:rPr>
              <w:t xml:space="preserve"> </w:t>
            </w:r>
            <w:r w:rsidRPr="00DC48D8">
              <w:rPr>
                <w:color w:val="000000"/>
              </w:rPr>
              <w:t>исполнении</w:t>
            </w:r>
            <w:r w:rsidR="001C2994">
              <w:rPr>
                <w:color w:val="000000"/>
              </w:rPr>
              <w:t xml:space="preserve"> </w:t>
            </w:r>
            <w:r w:rsidRPr="00DC48D8">
              <w:rPr>
                <w:color w:val="000000"/>
              </w:rPr>
              <w:t>бюджета</w:t>
            </w:r>
            <w:r w:rsidR="001C2994">
              <w:rPr>
                <w:color w:val="000000"/>
              </w:rPr>
              <w:t xml:space="preserve"> </w:t>
            </w:r>
          </w:p>
          <w:p w:rsidR="00A77280" w:rsidRPr="00DC48D8" w:rsidRDefault="00A77280" w:rsidP="00963D63">
            <w:pPr>
              <w:widowControl w:val="0"/>
              <w:spacing w:line="245" w:lineRule="exact"/>
              <w:jc w:val="right"/>
              <w:rPr>
                <w:color w:val="000000"/>
              </w:rPr>
            </w:pPr>
            <w:proofErr w:type="spellStart"/>
            <w:r w:rsidRPr="00DC48D8">
              <w:rPr>
                <w:color w:val="000000"/>
              </w:rPr>
              <w:t>Шмаковского</w:t>
            </w:r>
            <w:proofErr w:type="spellEnd"/>
            <w:r w:rsidR="001C2994">
              <w:rPr>
                <w:color w:val="000000"/>
              </w:rPr>
              <w:t xml:space="preserve"> </w:t>
            </w:r>
            <w:r w:rsidRPr="00DC48D8">
              <w:rPr>
                <w:color w:val="000000"/>
              </w:rPr>
              <w:t>сельсовета</w:t>
            </w:r>
            <w:r w:rsidR="001C2994">
              <w:rPr>
                <w:color w:val="000000"/>
              </w:rPr>
              <w:t xml:space="preserve"> </w:t>
            </w:r>
          </w:p>
          <w:p w:rsidR="00A77280" w:rsidRDefault="00A77280" w:rsidP="00963D63">
            <w:pPr>
              <w:widowControl w:val="0"/>
              <w:spacing w:before="27" w:line="245" w:lineRule="exact"/>
              <w:ind w:left="3214"/>
              <w:jc w:val="right"/>
              <w:rPr>
                <w:color w:val="000000"/>
              </w:rPr>
            </w:pPr>
            <w:r w:rsidRPr="00DC48D8">
              <w:rPr>
                <w:color w:val="000000"/>
              </w:rPr>
              <w:t>за2022 год»</w:t>
            </w:r>
          </w:p>
          <w:p w:rsidR="00A77280" w:rsidRPr="00DC48D8" w:rsidRDefault="00A77280" w:rsidP="00963D63">
            <w:pPr>
              <w:widowControl w:val="0"/>
              <w:spacing w:before="27" w:line="245" w:lineRule="exact"/>
              <w:ind w:left="3214"/>
              <w:jc w:val="right"/>
              <w:rPr>
                <w:color w:val="000000"/>
              </w:rPr>
            </w:pPr>
          </w:p>
          <w:p w:rsidR="00A77280" w:rsidRPr="00DC48D8" w:rsidRDefault="00A77280" w:rsidP="00963D63">
            <w:pPr>
              <w:widowControl w:val="0"/>
              <w:spacing w:line="221" w:lineRule="exact"/>
              <w:jc w:val="right"/>
              <w:rPr>
                <w:color w:val="000000"/>
              </w:rPr>
            </w:pPr>
            <w:r w:rsidRPr="00DC48D8">
              <w:rPr>
                <w:rFonts w:cs="Calibri"/>
                <w:color w:val="000000"/>
                <w:spacing w:val="2"/>
              </w:rPr>
              <w:t>от</w:t>
            </w:r>
            <w:r w:rsidRPr="00DC48D8">
              <w:rPr>
                <w:rFonts w:cs="Calibri"/>
                <w:color w:val="000000"/>
              </w:rPr>
              <w:t>«</w:t>
            </w:r>
            <w:r w:rsidR="008C6FEE">
              <w:rPr>
                <w:rFonts w:cs="Calibri"/>
                <w:color w:val="000000"/>
              </w:rPr>
              <w:t>26</w:t>
            </w:r>
            <w:r w:rsidRPr="00DC48D8">
              <w:rPr>
                <w:rFonts w:cs="Calibri"/>
                <w:color w:val="000000"/>
              </w:rPr>
              <w:t>»</w:t>
            </w:r>
            <w:r w:rsidR="008C6FEE">
              <w:rPr>
                <w:rFonts w:cs="Calibri"/>
                <w:color w:val="000000"/>
              </w:rPr>
              <w:t xml:space="preserve">   апреля  </w:t>
            </w:r>
            <w:r w:rsidRPr="00DC48D8">
              <w:rPr>
                <w:color w:val="000000"/>
              </w:rPr>
              <w:t>2023</w:t>
            </w:r>
            <w:r w:rsidRPr="00DC48D8">
              <w:rPr>
                <w:rFonts w:cs="Calibri"/>
                <w:color w:val="000000"/>
              </w:rPr>
              <w:t>года№</w:t>
            </w:r>
            <w:r w:rsidR="008C6FEE">
              <w:rPr>
                <w:rFonts w:cs="Calibri"/>
                <w:color w:val="000000"/>
              </w:rPr>
              <w:t>250</w:t>
            </w:r>
          </w:p>
          <w:p w:rsidR="00A77280" w:rsidRPr="00DC48D8" w:rsidRDefault="00A77280" w:rsidP="00963D63">
            <w:pPr>
              <w:widowControl w:val="0"/>
              <w:spacing w:line="221" w:lineRule="exact"/>
              <w:jc w:val="center"/>
              <w:rPr>
                <w:color w:val="000000"/>
              </w:rPr>
            </w:pPr>
          </w:p>
          <w:p w:rsidR="00A77280" w:rsidRDefault="00A77280" w:rsidP="00963D63">
            <w:pPr>
              <w:widowControl w:val="0"/>
              <w:spacing w:line="221" w:lineRule="exact"/>
              <w:jc w:val="right"/>
            </w:pPr>
          </w:p>
        </w:tc>
      </w:tr>
      <w:tr w:rsidR="00A77280" w:rsidTr="00A77280">
        <w:trPr>
          <w:trHeight w:val="677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280" w:rsidRDefault="00A77280" w:rsidP="00963D63">
            <w:pPr>
              <w:widowControl w:val="0"/>
              <w:jc w:val="center"/>
            </w:pPr>
            <w:r>
              <w:rPr>
                <w:b/>
                <w:color w:val="000000"/>
                <w:sz w:val="28"/>
              </w:rPr>
              <w:t>Распределение бюджетных ассигнований по разделам, подразделам классификации бюджета</w:t>
            </w:r>
          </w:p>
          <w:p w:rsidR="00A77280" w:rsidRDefault="00A77280" w:rsidP="00963D63">
            <w:pPr>
              <w:widowControl w:val="0"/>
              <w:jc w:val="center"/>
            </w:pPr>
            <w:proofErr w:type="spellStart"/>
            <w:r>
              <w:rPr>
                <w:b/>
                <w:color w:val="000000"/>
                <w:sz w:val="28"/>
              </w:rPr>
              <w:t>Шмаковского</w:t>
            </w:r>
            <w:proofErr w:type="spellEnd"/>
            <w:r>
              <w:rPr>
                <w:b/>
                <w:color w:val="000000"/>
                <w:sz w:val="28"/>
              </w:rPr>
              <w:t xml:space="preserve"> сельсовета на 2022 год </w:t>
            </w:r>
          </w:p>
        </w:tc>
      </w:tr>
      <w:tr w:rsidR="00A77280" w:rsidTr="00A77280">
        <w:trPr>
          <w:trHeight w:val="324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280" w:rsidRDefault="00A77280" w:rsidP="00963D63">
            <w:pPr>
              <w:widowControl w:val="0"/>
              <w:jc w:val="right"/>
            </w:pPr>
            <w:r>
              <w:rPr>
                <w:color w:val="000000"/>
                <w:sz w:val="28"/>
              </w:rPr>
              <w:t>тыс. руб.</w:t>
            </w:r>
          </w:p>
        </w:tc>
      </w:tr>
    </w:tbl>
    <w:p w:rsidR="00A77280" w:rsidRDefault="00A77280" w:rsidP="00A77280">
      <w:pPr>
        <w:widowControl w:val="0"/>
        <w:rPr>
          <w:rFonts w:ascii="Arial" w:hAnsi="Arial"/>
          <w:sz w:val="2"/>
        </w:rPr>
      </w:pPr>
    </w:p>
    <w:tbl>
      <w:tblPr>
        <w:tblW w:w="14448" w:type="dxa"/>
        <w:tblInd w:w="2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25"/>
        <w:gridCol w:w="1134"/>
        <w:gridCol w:w="850"/>
        <w:gridCol w:w="9"/>
        <w:gridCol w:w="1551"/>
        <w:gridCol w:w="9"/>
        <w:gridCol w:w="1550"/>
        <w:gridCol w:w="9"/>
        <w:gridCol w:w="1408"/>
        <w:gridCol w:w="9"/>
        <w:gridCol w:w="1551"/>
        <w:gridCol w:w="9"/>
        <w:gridCol w:w="1125"/>
        <w:gridCol w:w="9"/>
      </w:tblGrid>
      <w:tr w:rsidR="00A77280" w:rsidTr="00A77280">
        <w:trPr>
          <w:gridAfter w:val="1"/>
          <w:wAfter w:w="9" w:type="dxa"/>
          <w:trHeight w:val="524"/>
        </w:trPr>
        <w:tc>
          <w:tcPr>
            <w:tcW w:w="5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rPr>
                <w:b/>
                <w:color w:val="000000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jc w:val="center"/>
            </w:pPr>
            <w:proofErr w:type="spellStart"/>
            <w:r>
              <w:rPr>
                <w:b/>
                <w:color w:val="000000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jc w:val="center"/>
            </w:pPr>
            <w:proofErr w:type="spellStart"/>
            <w:r>
              <w:rPr>
                <w:b/>
                <w:color w:val="000000"/>
              </w:rPr>
              <w:t>Пр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</w:tcPr>
          <w:p w:rsidR="00A77280" w:rsidRDefault="00A77280" w:rsidP="00963D63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</w:tcPr>
          <w:p w:rsidR="00A77280" w:rsidRDefault="00A77280" w:rsidP="00963D63">
            <w:pPr>
              <w:widowControl w:val="0"/>
              <w:jc w:val="center"/>
            </w:pPr>
            <w:r>
              <w:rPr>
                <w:b/>
                <w:color w:val="000000"/>
              </w:rPr>
              <w:t>Исполнено 2022 г.</w:t>
            </w: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Default="00A77280" w:rsidP="00963D6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</w:tcPr>
          <w:p w:rsidR="00A77280" w:rsidRDefault="00A77280" w:rsidP="00963D63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Изменения согласно ст.217 Бюджетного кодекса РФ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Default="00A77280" w:rsidP="00963D6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исполнения</w:t>
            </w:r>
          </w:p>
        </w:tc>
      </w:tr>
      <w:tr w:rsidR="00A77280" w:rsidTr="00A77280">
        <w:trPr>
          <w:gridAfter w:val="1"/>
          <w:wAfter w:w="9" w:type="dxa"/>
          <w:trHeight w:val="247"/>
        </w:trPr>
        <w:tc>
          <w:tcPr>
            <w:tcW w:w="5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</w:pPr>
            <w:r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jc w:val="center"/>
            </w:pPr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rPr>
                <w:b/>
                <w:lang w:val="en-US"/>
              </w:rPr>
              <w:t>217</w:t>
            </w:r>
            <w:r>
              <w:rPr>
                <w:b/>
              </w:rPr>
              <w:t>7</w:t>
            </w:r>
            <w:r>
              <w:rPr>
                <w:b/>
                <w:lang w:val="en-US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rPr>
                <w:b/>
              </w:rPr>
              <w:t>2150,6</w:t>
            </w: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Default="00A77280" w:rsidP="00963D6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2163,7</w:t>
            </w:r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rPr>
                <w:b/>
              </w:rPr>
              <w:t>- 13,3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Default="00A77280" w:rsidP="00963D6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99,4</w:t>
            </w:r>
          </w:p>
        </w:tc>
      </w:tr>
      <w:tr w:rsidR="00A77280" w:rsidTr="00A77280">
        <w:trPr>
          <w:gridAfter w:val="1"/>
          <w:wAfter w:w="9" w:type="dxa"/>
          <w:trHeight w:val="215"/>
        </w:trPr>
        <w:tc>
          <w:tcPr>
            <w:tcW w:w="5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Pr="00182E4C" w:rsidRDefault="00A77280" w:rsidP="00963D63">
            <w:pPr>
              <w:widowControl w:val="0"/>
              <w:jc w:val="center"/>
            </w:pPr>
            <w:r>
              <w:t>430,0</w:t>
            </w:r>
          </w:p>
        </w:tc>
        <w:tc>
          <w:tcPr>
            <w:tcW w:w="1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Pr="0071603A" w:rsidRDefault="00A77280" w:rsidP="00963D63">
            <w:pPr>
              <w:widowControl w:val="0"/>
              <w:jc w:val="center"/>
            </w:pPr>
            <w:r>
              <w:t>216,9</w:t>
            </w: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Default="00A77280" w:rsidP="00963D63">
            <w:pPr>
              <w:widowControl w:val="0"/>
              <w:jc w:val="center"/>
            </w:pPr>
          </w:p>
          <w:p w:rsidR="00A77280" w:rsidRDefault="00A77280" w:rsidP="00963D63">
            <w:pPr>
              <w:widowControl w:val="0"/>
              <w:jc w:val="center"/>
            </w:pPr>
            <w:r>
              <w:t>216,9</w:t>
            </w:r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Pr="00E30E86" w:rsidRDefault="00A77280" w:rsidP="00963D63">
            <w:pPr>
              <w:widowControl w:val="0"/>
              <w:jc w:val="center"/>
            </w:pPr>
            <w:r>
              <w:t>- 213,1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Default="00A77280" w:rsidP="00963D63">
            <w:pPr>
              <w:widowControl w:val="0"/>
              <w:jc w:val="center"/>
            </w:pPr>
            <w:r>
              <w:t>100</w:t>
            </w:r>
          </w:p>
        </w:tc>
      </w:tr>
      <w:tr w:rsidR="00A77280" w:rsidTr="00A77280">
        <w:trPr>
          <w:gridAfter w:val="1"/>
          <w:wAfter w:w="9" w:type="dxa"/>
          <w:trHeight w:val="215"/>
        </w:trPr>
        <w:tc>
          <w:tcPr>
            <w:tcW w:w="5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t>1 507,0</w:t>
            </w:r>
          </w:p>
        </w:tc>
        <w:tc>
          <w:tcPr>
            <w:tcW w:w="1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Pr="0071603A" w:rsidRDefault="00A77280" w:rsidP="00963D63">
            <w:pPr>
              <w:widowControl w:val="0"/>
              <w:jc w:val="center"/>
            </w:pPr>
            <w:r>
              <w:t>1 298,6</w:t>
            </w: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Default="00A77280" w:rsidP="00963D63">
            <w:pPr>
              <w:widowControl w:val="0"/>
              <w:jc w:val="center"/>
            </w:pPr>
          </w:p>
          <w:p w:rsidR="00A77280" w:rsidRDefault="00A77280" w:rsidP="00963D63">
            <w:pPr>
              <w:widowControl w:val="0"/>
              <w:jc w:val="center"/>
            </w:pPr>
            <w:r>
              <w:t>1298,6</w:t>
            </w:r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Pr="0071603A" w:rsidRDefault="00A77280" w:rsidP="00963D63">
            <w:pPr>
              <w:widowControl w:val="0"/>
              <w:jc w:val="center"/>
            </w:pPr>
            <w:r>
              <w:t>- 208,4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Default="00A77280" w:rsidP="00963D63">
            <w:pPr>
              <w:widowControl w:val="0"/>
              <w:jc w:val="center"/>
            </w:pPr>
            <w:r>
              <w:t>100</w:t>
            </w:r>
          </w:p>
        </w:tc>
      </w:tr>
      <w:tr w:rsidR="00A77280" w:rsidTr="00A77280">
        <w:trPr>
          <w:gridAfter w:val="1"/>
          <w:wAfter w:w="9" w:type="dxa"/>
          <w:trHeight w:val="215"/>
        </w:trPr>
        <w:tc>
          <w:tcPr>
            <w:tcW w:w="5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  <w:p w:rsidR="00A77280" w:rsidRDefault="00A77280" w:rsidP="00963D63">
            <w:pPr>
              <w:widowControl w:val="0"/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Pr="00DA22FC" w:rsidRDefault="00A77280" w:rsidP="00963D63">
            <w:pPr>
              <w:widowControl w:val="0"/>
              <w:jc w:val="center"/>
            </w:pPr>
            <w:r w:rsidRPr="00DA22F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Pr="00DA22FC" w:rsidRDefault="00A77280" w:rsidP="00963D63">
            <w:pPr>
              <w:widowControl w:val="0"/>
              <w:jc w:val="center"/>
            </w:pPr>
            <w:r w:rsidRPr="00DA22FC">
              <w:rPr>
                <w:color w:val="000000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Pr="00DA22FC" w:rsidRDefault="00A77280" w:rsidP="00963D63">
            <w:pPr>
              <w:widowControl w:val="0"/>
              <w:jc w:val="center"/>
            </w:pPr>
            <w:r w:rsidRPr="00DA22FC">
              <w:t>240,0</w:t>
            </w:r>
          </w:p>
        </w:tc>
        <w:tc>
          <w:tcPr>
            <w:tcW w:w="1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Pr="00DA22FC" w:rsidRDefault="00A77280" w:rsidP="00963D63">
            <w:pPr>
              <w:widowControl w:val="0"/>
              <w:jc w:val="center"/>
            </w:pPr>
            <w:r w:rsidRPr="00DA22FC">
              <w:t>635,1</w:t>
            </w: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Default="00A77280" w:rsidP="00963D63">
            <w:pPr>
              <w:widowControl w:val="0"/>
              <w:jc w:val="center"/>
            </w:pPr>
          </w:p>
          <w:p w:rsidR="00A77280" w:rsidRPr="00DA22FC" w:rsidRDefault="00A77280" w:rsidP="00963D63">
            <w:pPr>
              <w:widowControl w:val="0"/>
              <w:jc w:val="center"/>
            </w:pPr>
            <w:r>
              <w:t>648,2</w:t>
            </w:r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Pr="00DA22FC" w:rsidRDefault="00A77280" w:rsidP="00963D63">
            <w:pPr>
              <w:widowControl w:val="0"/>
              <w:jc w:val="center"/>
            </w:pPr>
            <w:r w:rsidRPr="00DA22FC">
              <w:t>+</w:t>
            </w:r>
            <w:r>
              <w:t>408,2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Pr="00DA22FC" w:rsidRDefault="00A77280" w:rsidP="00963D63">
            <w:pPr>
              <w:widowControl w:val="0"/>
              <w:jc w:val="center"/>
            </w:pPr>
            <w:r>
              <w:t>98</w:t>
            </w:r>
          </w:p>
        </w:tc>
      </w:tr>
      <w:tr w:rsidR="00A77280" w:rsidTr="00A77280">
        <w:trPr>
          <w:gridAfter w:val="1"/>
          <w:wAfter w:w="9" w:type="dxa"/>
          <w:trHeight w:val="247"/>
        </w:trPr>
        <w:tc>
          <w:tcPr>
            <w:tcW w:w="5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rPr>
                <w:b/>
                <w:color w:val="000000"/>
              </w:rPr>
            </w:pPr>
            <w:r w:rsidRPr="00E250C5">
              <w:rPr>
                <w:b/>
                <w:color w:val="000000"/>
                <w:sz w:val="22"/>
              </w:rPr>
              <w:t>НАЦИОНАЛЬНАЯ ОБОРОНА</w:t>
            </w:r>
          </w:p>
          <w:p w:rsidR="00A77280" w:rsidRDefault="00A77280" w:rsidP="00963D63">
            <w:pPr>
              <w:widowControl w:val="0"/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rPr>
                <w:b/>
              </w:rPr>
              <w:t>100,0</w:t>
            </w:r>
          </w:p>
        </w:tc>
        <w:tc>
          <w:tcPr>
            <w:tcW w:w="1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rPr>
                <w:b/>
              </w:rPr>
              <w:t>57,7</w:t>
            </w: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Default="00A77280" w:rsidP="00963D6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57,7</w:t>
            </w:r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rPr>
                <w:b/>
              </w:rPr>
              <w:t>-42,3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Default="00A77280" w:rsidP="00963D6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77280" w:rsidTr="00A77280">
        <w:trPr>
          <w:gridAfter w:val="1"/>
          <w:wAfter w:w="9" w:type="dxa"/>
          <w:trHeight w:val="215"/>
        </w:trPr>
        <w:tc>
          <w:tcPr>
            <w:tcW w:w="5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  <w:p w:rsidR="00A77280" w:rsidRDefault="00A77280" w:rsidP="00963D63">
            <w:pPr>
              <w:widowControl w:val="0"/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1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t>57,7</w:t>
            </w: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Default="00A77280" w:rsidP="00963D63">
            <w:pPr>
              <w:widowControl w:val="0"/>
              <w:jc w:val="center"/>
            </w:pPr>
            <w:r>
              <w:t>57,7</w:t>
            </w:r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t>-42,3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Default="00A77280" w:rsidP="00963D63">
            <w:pPr>
              <w:widowControl w:val="0"/>
              <w:jc w:val="center"/>
            </w:pPr>
            <w:r>
              <w:t>100</w:t>
            </w:r>
          </w:p>
        </w:tc>
      </w:tr>
      <w:tr w:rsidR="00A77280" w:rsidTr="00A77280">
        <w:trPr>
          <w:gridAfter w:val="1"/>
          <w:wAfter w:w="9" w:type="dxa"/>
          <w:trHeight w:val="247"/>
        </w:trPr>
        <w:tc>
          <w:tcPr>
            <w:tcW w:w="5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</w:pPr>
            <w:r w:rsidRPr="00E250C5">
              <w:rPr>
                <w:b/>
                <w:color w:val="000000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jc w:val="center"/>
            </w:pPr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263</w:t>
            </w:r>
            <w:r>
              <w:rPr>
                <w:b/>
                <w:lang w:val="en-US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Pr="001D70F7" w:rsidRDefault="00A77280" w:rsidP="00963D63">
            <w:pPr>
              <w:widowControl w:val="0"/>
              <w:jc w:val="center"/>
            </w:pPr>
            <w:r>
              <w:rPr>
                <w:b/>
              </w:rPr>
              <w:t>2 131,7</w:t>
            </w: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Default="00A77280" w:rsidP="00963D6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2131,7</w:t>
            </w:r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rPr>
                <w:b/>
              </w:rPr>
              <w:t>+868,7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Default="00A77280" w:rsidP="00963D6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77280" w:rsidTr="00A77280">
        <w:trPr>
          <w:gridAfter w:val="1"/>
          <w:wAfter w:w="9" w:type="dxa"/>
          <w:trHeight w:val="247"/>
        </w:trPr>
        <w:tc>
          <w:tcPr>
            <w:tcW w:w="5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Pr="00E250C5" w:rsidRDefault="00A77280" w:rsidP="00963D63">
            <w:pPr>
              <w:widowControl w:val="0"/>
              <w:rPr>
                <w:b/>
                <w:color w:val="000000"/>
              </w:rPr>
            </w:pPr>
            <w:r w:rsidRPr="00E250C5">
              <w:rPr>
                <w:color w:val="000000"/>
              </w:rPr>
              <w:t xml:space="preserve">Мероприятия по предупреждению и ликвидации последствий чрезвычайных ситуаций природного </w:t>
            </w:r>
            <w:r w:rsidRPr="00E250C5">
              <w:rPr>
                <w:color w:val="000000"/>
              </w:rPr>
              <w:lastRenderedPageBreak/>
              <w:t>и техногенного характера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Pr="00DA22FC" w:rsidRDefault="00A77280" w:rsidP="00963D63">
            <w:pPr>
              <w:widowControl w:val="0"/>
              <w:jc w:val="center"/>
              <w:rPr>
                <w:color w:val="000000"/>
              </w:rPr>
            </w:pPr>
            <w:r w:rsidRPr="00DA22FC">
              <w:rPr>
                <w:color w:val="000000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t>09</w:t>
            </w:r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Pr="00DA22FC" w:rsidRDefault="00A77280" w:rsidP="00963D63">
            <w:pPr>
              <w:widowControl w:val="0"/>
              <w:jc w:val="center"/>
            </w:pPr>
            <w:r w:rsidRPr="00DA22FC">
              <w:t>0</w:t>
            </w:r>
          </w:p>
        </w:tc>
        <w:tc>
          <w:tcPr>
            <w:tcW w:w="1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Pr="00DA22FC" w:rsidRDefault="00A77280" w:rsidP="00963D63">
            <w:pPr>
              <w:widowControl w:val="0"/>
              <w:jc w:val="center"/>
            </w:pPr>
            <w:r w:rsidRPr="00DA22FC">
              <w:t>10,0</w:t>
            </w: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Pr="007950FD" w:rsidRDefault="00A77280" w:rsidP="00963D63">
            <w:pPr>
              <w:widowControl w:val="0"/>
              <w:jc w:val="center"/>
            </w:pPr>
            <w:r w:rsidRPr="007950FD">
              <w:t>10,0</w:t>
            </w:r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Default="00A77280" w:rsidP="00963D6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Pr="00DA22FC">
              <w:t>10,0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Pr="007950FD" w:rsidRDefault="00A77280" w:rsidP="00963D63">
            <w:pPr>
              <w:widowControl w:val="0"/>
              <w:jc w:val="center"/>
            </w:pPr>
            <w:r w:rsidRPr="007950FD">
              <w:t>100</w:t>
            </w:r>
          </w:p>
        </w:tc>
      </w:tr>
      <w:tr w:rsidR="00A77280" w:rsidTr="00A77280">
        <w:trPr>
          <w:gridAfter w:val="1"/>
          <w:wAfter w:w="9" w:type="dxa"/>
          <w:trHeight w:val="215"/>
        </w:trPr>
        <w:tc>
          <w:tcPr>
            <w:tcW w:w="5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пожарной безопасности</w:t>
            </w:r>
          </w:p>
          <w:p w:rsidR="00A77280" w:rsidRDefault="00A77280" w:rsidP="00963D63">
            <w:pPr>
              <w:widowControl w:val="0"/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t>1 263</w:t>
            </w:r>
            <w:r>
              <w:rPr>
                <w:lang w:val="en-US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t>2 121,7</w:t>
            </w: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Default="00A77280" w:rsidP="00963D63">
            <w:pPr>
              <w:widowControl w:val="0"/>
              <w:jc w:val="center"/>
            </w:pPr>
            <w:r>
              <w:t>2 121,7</w:t>
            </w:r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t>+858,7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Default="00A77280" w:rsidP="00963D63">
            <w:pPr>
              <w:widowControl w:val="0"/>
              <w:jc w:val="center"/>
            </w:pPr>
            <w:r>
              <w:t>100</w:t>
            </w:r>
          </w:p>
        </w:tc>
      </w:tr>
      <w:tr w:rsidR="00A77280" w:rsidTr="00A77280">
        <w:trPr>
          <w:gridAfter w:val="1"/>
          <w:wAfter w:w="9" w:type="dxa"/>
          <w:trHeight w:val="247"/>
        </w:trPr>
        <w:tc>
          <w:tcPr>
            <w:tcW w:w="5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rPr>
                <w:b/>
                <w:color w:val="000000"/>
              </w:rPr>
            </w:pPr>
            <w:r w:rsidRPr="00E250C5">
              <w:rPr>
                <w:b/>
                <w:color w:val="000000"/>
                <w:sz w:val="22"/>
              </w:rPr>
              <w:t>НАЦИОНАЛЬНАЯ ЭКОНОМИКА</w:t>
            </w:r>
          </w:p>
          <w:p w:rsidR="00A77280" w:rsidRDefault="00A77280" w:rsidP="00963D63">
            <w:pPr>
              <w:widowControl w:val="0"/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jc w:val="center"/>
            </w:pPr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rPr>
                <w:b/>
                <w:lang w:val="en-US"/>
              </w:rPr>
              <w:t>7</w:t>
            </w:r>
            <w:r>
              <w:rPr>
                <w:b/>
              </w:rPr>
              <w:t>26,0</w:t>
            </w:r>
          </w:p>
        </w:tc>
        <w:tc>
          <w:tcPr>
            <w:tcW w:w="1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Pr="000F194B" w:rsidRDefault="00A77280" w:rsidP="00963D63">
            <w:pPr>
              <w:widowControl w:val="0"/>
              <w:jc w:val="center"/>
              <w:rPr>
                <w:b/>
              </w:rPr>
            </w:pPr>
            <w:r w:rsidRPr="000F194B">
              <w:rPr>
                <w:b/>
              </w:rPr>
              <w:t>1 236,0</w:t>
            </w: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Pr="000F194B" w:rsidRDefault="00A77280" w:rsidP="00963D6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1236,0</w:t>
            </w:r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Pr="000F194B" w:rsidRDefault="00A77280" w:rsidP="00963D63">
            <w:pPr>
              <w:widowControl w:val="0"/>
              <w:jc w:val="center"/>
              <w:rPr>
                <w:b/>
              </w:rPr>
            </w:pPr>
            <w:r w:rsidRPr="000F194B">
              <w:rPr>
                <w:b/>
              </w:rPr>
              <w:t>+510,0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Pr="000F194B" w:rsidRDefault="00A77280" w:rsidP="00963D6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77280" w:rsidTr="00A77280">
        <w:trPr>
          <w:gridAfter w:val="1"/>
          <w:wAfter w:w="9" w:type="dxa"/>
          <w:trHeight w:val="215"/>
        </w:trPr>
        <w:tc>
          <w:tcPr>
            <w:tcW w:w="5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  <w:p w:rsidR="00A77280" w:rsidRDefault="00A77280" w:rsidP="00963D63">
            <w:pPr>
              <w:widowControl w:val="0"/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Pr="00EC223F" w:rsidRDefault="00A77280" w:rsidP="00963D63">
            <w:pPr>
              <w:widowControl w:val="0"/>
              <w:jc w:val="center"/>
            </w:pPr>
            <w:r>
              <w:t>114,4</w:t>
            </w: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Default="00A77280" w:rsidP="00963D63">
            <w:pPr>
              <w:widowControl w:val="0"/>
              <w:jc w:val="center"/>
            </w:pPr>
            <w:r>
              <w:t>114,4</w:t>
            </w:r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Pr="00565E00" w:rsidRDefault="00A77280" w:rsidP="00963D63">
            <w:pPr>
              <w:widowControl w:val="0"/>
              <w:jc w:val="center"/>
            </w:pPr>
            <w:r>
              <w:t>+114,4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Default="00A77280" w:rsidP="00963D63">
            <w:pPr>
              <w:widowControl w:val="0"/>
              <w:jc w:val="center"/>
            </w:pPr>
            <w:r>
              <w:t>100</w:t>
            </w:r>
          </w:p>
        </w:tc>
      </w:tr>
      <w:tr w:rsidR="00A77280" w:rsidTr="00A77280">
        <w:trPr>
          <w:gridAfter w:val="1"/>
          <w:wAfter w:w="9" w:type="dxa"/>
          <w:trHeight w:val="215"/>
        </w:trPr>
        <w:tc>
          <w:tcPr>
            <w:tcW w:w="5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и землепользованию</w:t>
            </w:r>
          </w:p>
          <w:p w:rsidR="00A77280" w:rsidRDefault="00A77280" w:rsidP="00963D63">
            <w:pPr>
              <w:widowControl w:val="0"/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Pr="00A65636" w:rsidRDefault="00A77280" w:rsidP="00963D63">
            <w:pPr>
              <w:widowControl w:val="0"/>
              <w:jc w:val="center"/>
            </w:pPr>
            <w:r>
              <w:t>726,0</w:t>
            </w:r>
          </w:p>
        </w:tc>
        <w:tc>
          <w:tcPr>
            <w:tcW w:w="1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t>1 121,6</w:t>
            </w: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Default="00A77280" w:rsidP="00963D63">
            <w:pPr>
              <w:widowControl w:val="0"/>
              <w:jc w:val="center"/>
            </w:pPr>
            <w:r>
              <w:t>1121,6</w:t>
            </w:r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t>+395,6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Default="00A77280" w:rsidP="00963D63">
            <w:pPr>
              <w:widowControl w:val="0"/>
              <w:jc w:val="center"/>
            </w:pPr>
            <w:r>
              <w:t>100</w:t>
            </w:r>
          </w:p>
        </w:tc>
      </w:tr>
      <w:tr w:rsidR="00A77280" w:rsidTr="00A77280">
        <w:trPr>
          <w:gridAfter w:val="1"/>
          <w:wAfter w:w="9" w:type="dxa"/>
          <w:trHeight w:val="247"/>
        </w:trPr>
        <w:tc>
          <w:tcPr>
            <w:tcW w:w="5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rPr>
                <w:b/>
                <w:color w:val="000000"/>
              </w:rPr>
            </w:pPr>
            <w:r w:rsidRPr="00E250C5">
              <w:rPr>
                <w:b/>
                <w:color w:val="000000"/>
                <w:sz w:val="22"/>
              </w:rPr>
              <w:t>ЖИЛИЩНО-КОММУНАЛЬНОЕ ХОЗЯЙСТВО</w:t>
            </w:r>
          </w:p>
          <w:p w:rsidR="00A77280" w:rsidRDefault="00A77280" w:rsidP="00963D63">
            <w:pPr>
              <w:widowControl w:val="0"/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jc w:val="center"/>
            </w:pPr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rPr>
                <w:b/>
              </w:rPr>
              <w:t>559</w:t>
            </w:r>
            <w:r>
              <w:rPr>
                <w:b/>
                <w:lang w:val="en-US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rPr>
                <w:b/>
              </w:rPr>
              <w:t>2 640,2</w:t>
            </w: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Default="00A77280" w:rsidP="00963D6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2774,3</w:t>
            </w:r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Default="00A77280" w:rsidP="00963D6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+ 2215,3</w:t>
            </w:r>
          </w:p>
          <w:p w:rsidR="00A77280" w:rsidRDefault="00A77280" w:rsidP="00963D63">
            <w:pPr>
              <w:widowControl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Default="00A77280" w:rsidP="00963D6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95,2</w:t>
            </w:r>
          </w:p>
        </w:tc>
      </w:tr>
      <w:tr w:rsidR="00A77280" w:rsidTr="00A77280">
        <w:trPr>
          <w:gridAfter w:val="1"/>
          <w:wAfter w:w="9" w:type="dxa"/>
          <w:trHeight w:val="247"/>
        </w:trPr>
        <w:tc>
          <w:tcPr>
            <w:tcW w:w="5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Pr="00037F26" w:rsidRDefault="00A77280" w:rsidP="00963D63">
            <w:pPr>
              <w:widowControl w:val="0"/>
              <w:jc w:val="center"/>
              <w:rPr>
                <w:color w:val="000000"/>
              </w:rPr>
            </w:pPr>
            <w:r w:rsidRPr="00037F26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Pr="00037F26" w:rsidRDefault="00A77280" w:rsidP="00963D63">
            <w:pPr>
              <w:widowControl w:val="0"/>
              <w:jc w:val="center"/>
            </w:pPr>
            <w:r w:rsidRPr="00037F26">
              <w:t>47,0</w:t>
            </w:r>
          </w:p>
        </w:tc>
        <w:tc>
          <w:tcPr>
            <w:tcW w:w="1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Pr="00037F26" w:rsidRDefault="00A77280" w:rsidP="00963D63">
            <w:pPr>
              <w:widowControl w:val="0"/>
              <w:jc w:val="center"/>
            </w:pPr>
            <w:r>
              <w:t>596,2</w:t>
            </w: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Default="00A77280" w:rsidP="00963D63">
            <w:pPr>
              <w:widowControl w:val="0"/>
              <w:jc w:val="center"/>
            </w:pPr>
            <w:r>
              <w:t>599,9</w:t>
            </w:r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Pr="00037F26" w:rsidRDefault="00A77280" w:rsidP="00963D63">
            <w:pPr>
              <w:widowControl w:val="0"/>
              <w:jc w:val="center"/>
            </w:pPr>
            <w:r>
              <w:t>+ 552,9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Default="00A77280" w:rsidP="00963D63">
            <w:pPr>
              <w:widowControl w:val="0"/>
              <w:jc w:val="center"/>
            </w:pPr>
            <w:r>
              <w:t>99,4</w:t>
            </w:r>
          </w:p>
        </w:tc>
      </w:tr>
      <w:tr w:rsidR="00A77280" w:rsidTr="00A77280">
        <w:trPr>
          <w:gridAfter w:val="1"/>
          <w:wAfter w:w="9" w:type="dxa"/>
          <w:trHeight w:val="215"/>
        </w:trPr>
        <w:tc>
          <w:tcPr>
            <w:tcW w:w="5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t>397</w:t>
            </w:r>
            <w:r>
              <w:rPr>
                <w:lang w:val="en-US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t>102,8</w:t>
            </w: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Default="00A77280" w:rsidP="00963D63">
            <w:pPr>
              <w:widowControl w:val="0"/>
              <w:jc w:val="center"/>
            </w:pPr>
            <w:r>
              <w:t>233,1</w:t>
            </w:r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t>-163,9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Default="00A77280" w:rsidP="00963D63">
            <w:pPr>
              <w:widowControl w:val="0"/>
              <w:jc w:val="center"/>
            </w:pPr>
            <w:r>
              <w:t>44,1</w:t>
            </w:r>
          </w:p>
        </w:tc>
      </w:tr>
      <w:tr w:rsidR="00A77280" w:rsidTr="00A77280">
        <w:trPr>
          <w:gridAfter w:val="1"/>
          <w:wAfter w:w="9" w:type="dxa"/>
          <w:trHeight w:val="215"/>
        </w:trPr>
        <w:tc>
          <w:tcPr>
            <w:tcW w:w="5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Городская среда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t>1868,7</w:t>
            </w: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Default="00A77280" w:rsidP="00963D63">
            <w:pPr>
              <w:widowControl w:val="0"/>
              <w:jc w:val="center"/>
            </w:pPr>
            <w:r>
              <w:t>1868,7</w:t>
            </w:r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t>+ 1868,7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Default="00A77280" w:rsidP="00963D63">
            <w:pPr>
              <w:widowControl w:val="0"/>
              <w:jc w:val="center"/>
            </w:pPr>
            <w:r>
              <w:t>100</w:t>
            </w:r>
          </w:p>
        </w:tc>
      </w:tr>
      <w:tr w:rsidR="00A77280" w:rsidTr="00A77280">
        <w:trPr>
          <w:gridAfter w:val="1"/>
          <w:wAfter w:w="9" w:type="dxa"/>
          <w:trHeight w:val="215"/>
        </w:trPr>
        <w:tc>
          <w:tcPr>
            <w:tcW w:w="5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rPr>
                <w:lang w:val="en-US"/>
              </w:rPr>
              <w:t>11</w:t>
            </w:r>
            <w:r>
              <w:t>5</w:t>
            </w:r>
            <w:r>
              <w:rPr>
                <w:lang w:val="en-US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t>72,6</w:t>
            </w: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Default="00A77280" w:rsidP="00963D63">
            <w:pPr>
              <w:widowControl w:val="0"/>
              <w:jc w:val="center"/>
            </w:pPr>
            <w:r>
              <w:t>72,6</w:t>
            </w:r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t>- 42,4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Default="00A77280" w:rsidP="00963D63">
            <w:pPr>
              <w:widowControl w:val="0"/>
              <w:jc w:val="center"/>
            </w:pPr>
            <w:r>
              <w:t>100</w:t>
            </w:r>
          </w:p>
        </w:tc>
      </w:tr>
      <w:tr w:rsidR="00A77280" w:rsidTr="00A77280">
        <w:trPr>
          <w:gridAfter w:val="1"/>
          <w:wAfter w:w="9" w:type="dxa"/>
          <w:trHeight w:val="247"/>
        </w:trPr>
        <w:tc>
          <w:tcPr>
            <w:tcW w:w="5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</w:pPr>
            <w:r w:rsidRPr="00E250C5">
              <w:rPr>
                <w:b/>
                <w:color w:val="000000"/>
                <w:sz w:val="22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jc w:val="center"/>
            </w:pPr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rPr>
                <w:b/>
              </w:rPr>
              <w:t>379,0</w:t>
            </w:r>
          </w:p>
        </w:tc>
        <w:tc>
          <w:tcPr>
            <w:tcW w:w="1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Pr="001A1E03" w:rsidRDefault="00A77280" w:rsidP="00963D6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397,2</w:t>
            </w: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Default="00A77280" w:rsidP="00963D6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397,2</w:t>
            </w:r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Pr="00B509F8" w:rsidRDefault="00A77280" w:rsidP="00963D63">
            <w:pPr>
              <w:widowControl w:val="0"/>
              <w:jc w:val="center"/>
            </w:pPr>
            <w:r>
              <w:rPr>
                <w:b/>
              </w:rPr>
              <w:t>+ 18,2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Default="00A77280" w:rsidP="00963D6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77280" w:rsidTr="00A77280">
        <w:trPr>
          <w:gridAfter w:val="1"/>
          <w:wAfter w:w="9" w:type="dxa"/>
          <w:trHeight w:val="215"/>
        </w:trPr>
        <w:tc>
          <w:tcPr>
            <w:tcW w:w="5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t>186,0</w:t>
            </w:r>
          </w:p>
        </w:tc>
        <w:tc>
          <w:tcPr>
            <w:tcW w:w="1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t>188,5</w:t>
            </w: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Default="00A77280" w:rsidP="00963D63">
            <w:pPr>
              <w:widowControl w:val="0"/>
              <w:jc w:val="center"/>
            </w:pPr>
            <w:r>
              <w:t>188,5</w:t>
            </w:r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Pr="00B509F8" w:rsidRDefault="00A77280" w:rsidP="00963D63">
            <w:pPr>
              <w:widowControl w:val="0"/>
              <w:jc w:val="center"/>
            </w:pPr>
            <w:r>
              <w:t>+2,5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Default="00A77280" w:rsidP="00963D63">
            <w:pPr>
              <w:widowControl w:val="0"/>
              <w:jc w:val="center"/>
            </w:pPr>
            <w:r>
              <w:t>100</w:t>
            </w:r>
          </w:p>
        </w:tc>
      </w:tr>
      <w:tr w:rsidR="00A77280" w:rsidTr="00A77280">
        <w:trPr>
          <w:gridAfter w:val="1"/>
          <w:wAfter w:w="9" w:type="dxa"/>
          <w:trHeight w:val="215"/>
        </w:trPr>
        <w:tc>
          <w:tcPr>
            <w:tcW w:w="5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Библиотека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t>193,0</w:t>
            </w:r>
          </w:p>
        </w:tc>
        <w:tc>
          <w:tcPr>
            <w:tcW w:w="1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t>208,7</w:t>
            </w: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Pr="0016734D" w:rsidRDefault="00A77280" w:rsidP="00963D63">
            <w:pPr>
              <w:widowControl w:val="0"/>
              <w:jc w:val="center"/>
            </w:pPr>
            <w:r w:rsidRPr="0016734D">
              <w:t>208,7</w:t>
            </w:r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Pr="00027853" w:rsidRDefault="00A77280" w:rsidP="00963D63">
            <w:pPr>
              <w:widowControl w:val="0"/>
              <w:jc w:val="center"/>
              <w:rPr>
                <w:b/>
              </w:rPr>
            </w:pPr>
            <w:r w:rsidRPr="00027853">
              <w:rPr>
                <w:b/>
              </w:rPr>
              <w:t>+</w:t>
            </w:r>
            <w:r w:rsidRPr="0016734D">
              <w:t>15,7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Pr="0016734D" w:rsidRDefault="00A77280" w:rsidP="00963D63">
            <w:pPr>
              <w:widowControl w:val="0"/>
              <w:jc w:val="center"/>
            </w:pPr>
            <w:r w:rsidRPr="0016734D">
              <w:t>100</w:t>
            </w:r>
          </w:p>
        </w:tc>
      </w:tr>
      <w:tr w:rsidR="00A77280" w:rsidTr="00A77280">
        <w:trPr>
          <w:trHeight w:val="215"/>
        </w:trPr>
        <w:tc>
          <w:tcPr>
            <w:tcW w:w="721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</w:pPr>
            <w:r w:rsidRPr="00E250C5">
              <w:rPr>
                <w:b/>
                <w:color w:val="000000"/>
                <w:sz w:val="22"/>
              </w:rPr>
              <w:t>ИТОГО</w:t>
            </w:r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A77280" w:rsidRDefault="00A77280" w:rsidP="00963D63">
            <w:pPr>
              <w:widowControl w:val="0"/>
              <w:jc w:val="center"/>
            </w:pPr>
            <w:r>
              <w:rPr>
                <w:b/>
              </w:rPr>
              <w:t>5 204,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Pr="00027853" w:rsidRDefault="00A77280" w:rsidP="00963D63">
            <w:pPr>
              <w:widowControl w:val="0"/>
              <w:jc w:val="center"/>
              <w:rPr>
                <w:b/>
              </w:rPr>
            </w:pPr>
            <w:r w:rsidRPr="00027853">
              <w:rPr>
                <w:b/>
              </w:rPr>
              <w:t>8613,4</w:t>
            </w: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Pr="00027853" w:rsidRDefault="00A77280" w:rsidP="00963D6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8760,6</w:t>
            </w:r>
          </w:p>
        </w:tc>
        <w:tc>
          <w:tcPr>
            <w:tcW w:w="15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7280" w:rsidRPr="00027853" w:rsidRDefault="00A77280" w:rsidP="00963D63">
            <w:pPr>
              <w:widowControl w:val="0"/>
              <w:jc w:val="center"/>
              <w:rPr>
                <w:b/>
              </w:rPr>
            </w:pPr>
            <w:r w:rsidRPr="00027853">
              <w:rPr>
                <w:b/>
              </w:rPr>
              <w:t>+</w:t>
            </w:r>
            <w:r>
              <w:rPr>
                <w:b/>
              </w:rPr>
              <w:t>3 556,6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77280" w:rsidRPr="00027853" w:rsidRDefault="00A77280" w:rsidP="00963D63">
            <w:pPr>
              <w:widowControl w:val="0"/>
              <w:jc w:val="center"/>
              <w:rPr>
                <w:b/>
              </w:rPr>
            </w:pPr>
          </w:p>
        </w:tc>
      </w:tr>
    </w:tbl>
    <w:p w:rsidR="00A77280" w:rsidRDefault="00A77280"/>
    <w:p w:rsidR="00A77280" w:rsidRDefault="00A77280">
      <w:pPr>
        <w:suppressAutoHyphens w:val="0"/>
        <w:spacing w:after="160" w:line="259" w:lineRule="auto"/>
      </w:pPr>
      <w:r>
        <w:br w:type="page"/>
      </w:r>
    </w:p>
    <w:tbl>
      <w:tblPr>
        <w:tblW w:w="15135" w:type="dxa"/>
        <w:tblLook w:val="04A0"/>
      </w:tblPr>
      <w:tblGrid>
        <w:gridCol w:w="3600"/>
        <w:gridCol w:w="728"/>
        <w:gridCol w:w="720"/>
        <w:gridCol w:w="760"/>
        <w:gridCol w:w="1496"/>
        <w:gridCol w:w="576"/>
        <w:gridCol w:w="1580"/>
        <w:gridCol w:w="1467"/>
        <w:gridCol w:w="1454"/>
        <w:gridCol w:w="1341"/>
        <w:gridCol w:w="1395"/>
        <w:gridCol w:w="18"/>
      </w:tblGrid>
      <w:tr w:rsidR="00A77280" w:rsidRPr="00A77280" w:rsidTr="00A77280">
        <w:trPr>
          <w:gridAfter w:val="1"/>
          <w:wAfter w:w="18" w:type="dxa"/>
          <w:trHeight w:val="75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280" w:rsidRPr="00A77280" w:rsidRDefault="00A77280" w:rsidP="001C2994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77280">
              <w:rPr>
                <w:rFonts w:ascii="Arial" w:hAnsi="Arial" w:cs="Arial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Приложение №</w:t>
            </w:r>
            <w:r w:rsidR="001C2994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A77280" w:rsidRPr="00A77280" w:rsidTr="00A77280">
        <w:trPr>
          <w:gridAfter w:val="1"/>
          <w:wAfter w:w="18" w:type="dxa"/>
          <w:trHeight w:val="33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77280">
              <w:rPr>
                <w:rFonts w:ascii="Arial" w:hAnsi="Arial" w:cs="Arial"/>
                <w:color w:val="000000"/>
                <w:lang w:eastAsia="ru-RU"/>
              </w:rPr>
              <w:t xml:space="preserve">К решению   Думы Кетовского муниципального округа Курганской области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A77280" w:rsidRPr="00A77280" w:rsidTr="00A77280">
        <w:trPr>
          <w:gridAfter w:val="1"/>
          <w:wAfter w:w="18" w:type="dxa"/>
          <w:trHeight w:val="300"/>
        </w:trPr>
        <w:tc>
          <w:tcPr>
            <w:tcW w:w="1372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77280">
              <w:rPr>
                <w:rFonts w:ascii="Arial" w:hAnsi="Arial" w:cs="Arial"/>
                <w:color w:val="000000"/>
                <w:lang w:eastAsia="ru-RU"/>
              </w:rPr>
              <w:t xml:space="preserve">                                  "Об исполнении бюджета </w:t>
            </w:r>
            <w:proofErr w:type="spellStart"/>
            <w:r w:rsidRPr="00A77280">
              <w:rPr>
                <w:rFonts w:ascii="Arial" w:hAnsi="Arial" w:cs="Arial"/>
                <w:color w:val="000000"/>
                <w:lang w:eastAsia="ru-RU"/>
              </w:rPr>
              <w:t>Шмаковского</w:t>
            </w:r>
            <w:proofErr w:type="spellEnd"/>
            <w:r w:rsidRPr="00A77280">
              <w:rPr>
                <w:rFonts w:ascii="Arial" w:hAnsi="Arial" w:cs="Arial"/>
                <w:color w:val="000000"/>
                <w:lang w:eastAsia="ru-RU"/>
              </w:rPr>
              <w:t xml:space="preserve"> сельсовета за 2022г."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A77280" w:rsidRPr="00A77280" w:rsidTr="00A77280">
        <w:trPr>
          <w:gridAfter w:val="1"/>
          <w:wAfter w:w="18" w:type="dxa"/>
          <w:trHeight w:val="30"/>
        </w:trPr>
        <w:tc>
          <w:tcPr>
            <w:tcW w:w="1372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77280" w:rsidRPr="00A77280" w:rsidTr="00A77280">
        <w:trPr>
          <w:gridAfter w:val="1"/>
          <w:wAfter w:w="18" w:type="dxa"/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77280" w:rsidRPr="00A77280" w:rsidTr="00A77280">
        <w:trPr>
          <w:trHeight w:val="13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77280" w:rsidRPr="00A77280" w:rsidTr="00A77280">
        <w:trPr>
          <w:gridAfter w:val="1"/>
          <w:wAfter w:w="18" w:type="dxa"/>
          <w:trHeight w:val="3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280" w:rsidRPr="00A77280" w:rsidRDefault="00A77280" w:rsidP="008C6FE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77280">
              <w:rPr>
                <w:rFonts w:ascii="Arial" w:hAnsi="Arial" w:cs="Arial"/>
                <w:color w:val="000000"/>
                <w:lang w:eastAsia="ru-RU"/>
              </w:rPr>
              <w:t>от "</w:t>
            </w:r>
            <w:r w:rsidR="008C6FEE">
              <w:rPr>
                <w:rFonts w:ascii="Arial" w:hAnsi="Arial" w:cs="Arial"/>
                <w:color w:val="000000"/>
                <w:lang w:eastAsia="ru-RU"/>
              </w:rPr>
              <w:t>26</w:t>
            </w:r>
            <w:r w:rsidRPr="00A77280">
              <w:rPr>
                <w:rFonts w:ascii="Arial" w:hAnsi="Arial" w:cs="Arial"/>
                <w:color w:val="000000"/>
                <w:lang w:eastAsia="ru-RU"/>
              </w:rPr>
              <w:t>"</w:t>
            </w:r>
            <w:r w:rsidR="008C6FEE">
              <w:rPr>
                <w:rFonts w:ascii="Arial" w:hAnsi="Arial" w:cs="Arial"/>
                <w:color w:val="000000"/>
                <w:lang w:eastAsia="ru-RU"/>
              </w:rPr>
              <w:t xml:space="preserve"> апреля </w:t>
            </w:r>
            <w:r w:rsidRPr="00A77280">
              <w:rPr>
                <w:rFonts w:ascii="Arial" w:hAnsi="Arial" w:cs="Arial"/>
                <w:color w:val="000000"/>
                <w:lang w:eastAsia="ru-RU"/>
              </w:rPr>
              <w:t xml:space="preserve"> 2023г            №</w:t>
            </w:r>
            <w:r w:rsidR="008C6FEE">
              <w:rPr>
                <w:rFonts w:ascii="Arial" w:hAnsi="Arial" w:cs="Arial"/>
                <w:color w:val="000000"/>
                <w:lang w:eastAsia="ru-RU"/>
              </w:rPr>
              <w:t>250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A77280" w:rsidRPr="00A77280" w:rsidTr="00A77280">
        <w:trPr>
          <w:trHeight w:val="18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77280" w:rsidRPr="00A77280" w:rsidTr="00A77280">
        <w:trPr>
          <w:gridAfter w:val="1"/>
          <w:wAfter w:w="18" w:type="dxa"/>
          <w:trHeight w:val="585"/>
        </w:trPr>
        <w:tc>
          <w:tcPr>
            <w:tcW w:w="137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280" w:rsidRDefault="00A77280" w:rsidP="00A7728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7280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Ведомственная структура расходов бюджета на 2022 год </w:t>
            </w:r>
          </w:p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77280" w:rsidRPr="00A77280" w:rsidTr="00A77280">
        <w:trPr>
          <w:trHeight w:val="126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80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Расп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80">
              <w:rPr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280">
              <w:rPr>
                <w:b/>
                <w:bCs/>
                <w:color w:val="000000"/>
                <w:sz w:val="20"/>
                <w:szCs w:val="20"/>
                <w:lang w:eastAsia="ru-RU"/>
              </w:rPr>
              <w:t>Пз</w:t>
            </w:r>
            <w:proofErr w:type="spellEnd"/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color w:val="000000"/>
                <w:sz w:val="20"/>
                <w:szCs w:val="20"/>
                <w:lang w:eastAsia="ru-RU"/>
              </w:rPr>
              <w:t>Уточненные бюджетные назначения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Исполнено 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color w:val="000000"/>
                <w:sz w:val="20"/>
                <w:szCs w:val="20"/>
                <w:lang w:eastAsia="ru-RU"/>
              </w:rPr>
              <w:t>Изменения согласно ст.217 Бюджетного кодекса РФ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%  исполнения</w:t>
            </w:r>
          </w:p>
        </w:tc>
      </w:tr>
      <w:tr w:rsidR="00A77280" w:rsidRPr="00A77280" w:rsidTr="00A77280">
        <w:trPr>
          <w:trHeight w:val="70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2177,0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2163,7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2150,6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-13,3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</w:tr>
      <w:tr w:rsidR="00A77280" w:rsidRPr="00A77280" w:rsidTr="00A77280">
        <w:trPr>
          <w:trHeight w:val="64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216,8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216,8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-213,1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115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 xml:space="preserve">Муниципальная программа "Обеспечение деятельности </w:t>
            </w:r>
            <w:proofErr w:type="spellStart"/>
            <w:r w:rsidRPr="00A77280">
              <w:rPr>
                <w:sz w:val="20"/>
                <w:szCs w:val="20"/>
                <w:lang w:eastAsia="ru-RU"/>
              </w:rPr>
              <w:t>Шмаковского</w:t>
            </w:r>
            <w:proofErr w:type="spellEnd"/>
            <w:r w:rsidRPr="00A77280">
              <w:rPr>
                <w:sz w:val="20"/>
                <w:szCs w:val="20"/>
                <w:lang w:eastAsia="ru-RU"/>
              </w:rPr>
              <w:t xml:space="preserve"> сельсовета на 2022-2024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216,8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216,8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-213,2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5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0100080060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216,8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216,8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-213,2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222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0100080060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216,8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216,8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-213,2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87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0100080060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-162,8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141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A77280">
              <w:rPr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A77280">
              <w:rPr>
                <w:sz w:val="20"/>
                <w:szCs w:val="20"/>
                <w:lang w:eastAsia="ru-RU"/>
              </w:rPr>
              <w:t xml:space="preserve">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0100080060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-50,4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18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администраций, местных администраций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1507,0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1298,6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1298,6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-208,4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12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 xml:space="preserve">Муниципальная программа "Обеспечение деятельности </w:t>
            </w:r>
            <w:proofErr w:type="spellStart"/>
            <w:r w:rsidRPr="00A77280">
              <w:rPr>
                <w:sz w:val="20"/>
                <w:szCs w:val="20"/>
                <w:lang w:eastAsia="ru-RU"/>
              </w:rPr>
              <w:t>Шмаковского</w:t>
            </w:r>
            <w:proofErr w:type="spellEnd"/>
            <w:r w:rsidRPr="00A77280">
              <w:rPr>
                <w:sz w:val="20"/>
                <w:szCs w:val="20"/>
                <w:lang w:eastAsia="ru-RU"/>
              </w:rPr>
              <w:t xml:space="preserve"> сельсовета на 2022-2024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1507,0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1298,6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1298,6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-228,5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46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0100080070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1507,0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1298,6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-228,5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24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77280">
              <w:rPr>
                <w:sz w:val="20"/>
                <w:szCs w:val="20"/>
                <w:lang w:eastAsia="ru-RU"/>
              </w:rPr>
              <w:br/>
              <w:t>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0100080070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1169,0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1205,2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1205,2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6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0100080070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898,0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945,8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945,8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130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A77280">
              <w:rPr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A77280">
              <w:rPr>
                <w:sz w:val="20"/>
                <w:szCs w:val="20"/>
                <w:lang w:eastAsia="ru-RU"/>
              </w:rPr>
              <w:t xml:space="preserve">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0100080070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271,0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259,4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259,4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color w:val="000000"/>
                <w:sz w:val="20"/>
                <w:szCs w:val="20"/>
                <w:lang w:eastAsia="ru-RU"/>
              </w:rPr>
              <w:t>-11,6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9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0100080070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338,0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-264,7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11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Закупка товаров, работ и услуг  в сфере информационно-коммуникационных технологий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0100080070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-11,4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94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0100080070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296,0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-256,9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6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0100080070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648,2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635,1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408,2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98</w:t>
            </w:r>
          </w:p>
        </w:tc>
      </w:tr>
      <w:tr w:rsidR="00A77280" w:rsidRPr="00A77280" w:rsidTr="00A77280">
        <w:trPr>
          <w:trHeight w:val="144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lastRenderedPageBreak/>
              <w:t xml:space="preserve">Муниципальная программа "Обеспечение деятельности </w:t>
            </w:r>
            <w:proofErr w:type="spellStart"/>
            <w:r w:rsidRPr="00A77280">
              <w:rPr>
                <w:sz w:val="20"/>
                <w:szCs w:val="20"/>
                <w:lang w:eastAsia="ru-RU"/>
              </w:rPr>
              <w:t>Шмаковского</w:t>
            </w:r>
            <w:proofErr w:type="spellEnd"/>
            <w:r w:rsidRPr="00A77280">
              <w:rPr>
                <w:sz w:val="20"/>
                <w:szCs w:val="20"/>
                <w:lang w:eastAsia="ru-RU"/>
              </w:rPr>
              <w:t xml:space="preserve"> сельсовета на 2022-2024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648,2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635,1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408,2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98</w:t>
            </w:r>
          </w:p>
        </w:tc>
      </w:tr>
      <w:tr w:rsidR="00A77280" w:rsidRPr="00A77280" w:rsidTr="00A77280">
        <w:trPr>
          <w:trHeight w:val="46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Выполнение других обязательств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0100080150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642,0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628,9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98</w:t>
            </w:r>
          </w:p>
        </w:tc>
      </w:tr>
      <w:tr w:rsidR="00A77280" w:rsidRPr="00A77280" w:rsidTr="00A77280">
        <w:trPr>
          <w:trHeight w:val="100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100080150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221,0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363,2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363,2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14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0100080150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221,0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363,2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363,2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0100080150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265,7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259,7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95,3</w:t>
            </w:r>
          </w:p>
        </w:tc>
      </w:tr>
      <w:tr w:rsidR="00A77280" w:rsidRPr="00A77280" w:rsidTr="00A77280">
        <w:trPr>
          <w:trHeight w:val="6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0100080150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44,7</w:t>
            </w:r>
          </w:p>
        </w:tc>
      </w:tr>
      <w:tr w:rsidR="00A77280" w:rsidRPr="00A77280" w:rsidTr="00A77280">
        <w:trPr>
          <w:trHeight w:val="12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0100080150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44,7</w:t>
            </w:r>
          </w:p>
        </w:tc>
      </w:tr>
      <w:tr w:rsidR="00A77280" w:rsidRPr="00A77280" w:rsidTr="00A77280">
        <w:trPr>
          <w:trHeight w:val="84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0100080150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108,7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108,7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98,6</w:t>
            </w:r>
          </w:p>
        </w:tc>
      </w:tr>
      <w:tr w:rsidR="00A77280" w:rsidRPr="00A77280" w:rsidTr="00A77280">
        <w:trPr>
          <w:trHeight w:val="67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 xml:space="preserve">Уплата прочих </w:t>
            </w:r>
            <w:proofErr w:type="spellStart"/>
            <w:r w:rsidRPr="00A77280">
              <w:rPr>
                <w:sz w:val="20"/>
                <w:szCs w:val="20"/>
                <w:lang w:eastAsia="ru-RU"/>
              </w:rPr>
              <w:t>налогов</w:t>
            </w:r>
            <w:proofErr w:type="gramStart"/>
            <w:r w:rsidRPr="00A77280">
              <w:rPr>
                <w:sz w:val="20"/>
                <w:szCs w:val="20"/>
                <w:lang w:eastAsia="ru-RU"/>
              </w:rPr>
              <w:t>,с</w:t>
            </w:r>
            <w:proofErr w:type="gramEnd"/>
            <w:r w:rsidRPr="00A77280">
              <w:rPr>
                <w:sz w:val="20"/>
                <w:szCs w:val="20"/>
                <w:lang w:eastAsia="ru-RU"/>
              </w:rPr>
              <w:t>боров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0100080150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5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0100080150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147,8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98,5</w:t>
            </w:r>
          </w:p>
        </w:tc>
      </w:tr>
      <w:tr w:rsidR="00A77280" w:rsidRPr="00A77280" w:rsidTr="00A77280">
        <w:trPr>
          <w:trHeight w:val="84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lastRenderedPageBreak/>
              <w:t>Организация общественных и временных работ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1300080200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27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1300080200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9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1300080200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9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1300080200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-42,3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Мобилизация и вневойсковая подготовка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-42,3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79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Прочие расходы, не включенные в программы сельских поселений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-42,3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69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Расходы в рамках государственных программ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-42,3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9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1330051180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-42,3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18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1,33E+09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-42,3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106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1330051180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12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1330051180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77280" w:rsidRPr="00A77280" w:rsidTr="00A77280">
        <w:trPr>
          <w:trHeight w:val="157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A77280">
              <w:rPr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A77280">
              <w:rPr>
                <w:sz w:val="20"/>
                <w:szCs w:val="20"/>
                <w:lang w:eastAsia="ru-RU"/>
              </w:rPr>
              <w:t xml:space="preserve">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1330051180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100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1,33E+09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-49,0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77280" w:rsidRPr="00A77280" w:rsidTr="00A77280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1330051180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-49,0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77280" w:rsidRPr="00A77280" w:rsidTr="00A77280">
        <w:trPr>
          <w:trHeight w:val="133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1263,0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2131,7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2131,7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868,7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174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lastRenderedPageBreak/>
              <w:t>Мероприятия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0200087900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175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0200087900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85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1263,0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2121,7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2121,7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858,7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9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Муниципальная программа "Пожарная безопасность на 2021-2023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1263,0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2121,7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2121,7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858,7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82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Обеспечение деятельности муниципального пожарного поста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0300081700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1263,0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2121,7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2121,7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858,7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286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300081700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1137,0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1223,0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1223,0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109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0300081700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873,0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985,9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985,9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172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A77280">
              <w:rPr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A77280">
              <w:rPr>
                <w:sz w:val="20"/>
                <w:szCs w:val="20"/>
                <w:lang w:eastAsia="ru-RU"/>
              </w:rPr>
              <w:t xml:space="preserve">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0300081700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237,1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237,1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-26,9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114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300081700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898,7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898,7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771,1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117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Закупка товаров, работ и услуг  в сфере информационно-коммуникационных технологий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0300081700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-7,1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12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0300081700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725,6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725,6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624,6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40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0300081700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170,2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170,2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154,2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1236,0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1236,0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9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309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30200LП020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109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30200LП020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205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30200LП020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6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1121,6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1121,6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395,6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9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Муниципальная программа "Поддержка дорожного хозяйства"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1121,6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1121,6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395,6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124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Поддержка дорожного хозяйства за счет средств местного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0400083720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1121,6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1121,6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395,6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100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400083720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1121,6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1121,6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395,6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136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0400083720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794,5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794,5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479,5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0400083720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327,1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327,1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-83,9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77280" w:rsidRPr="00A77280" w:rsidTr="00A77280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77280" w:rsidRPr="00A77280" w:rsidTr="00A77280">
        <w:trPr>
          <w:trHeight w:val="129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 xml:space="preserve">Муниципальная программа «Обеспечение деятельности </w:t>
            </w:r>
            <w:proofErr w:type="spellStart"/>
            <w:r w:rsidRPr="00A77280">
              <w:rPr>
                <w:sz w:val="20"/>
                <w:szCs w:val="20"/>
                <w:lang w:eastAsia="ru-RU"/>
              </w:rPr>
              <w:t>Шмаковского</w:t>
            </w:r>
            <w:proofErr w:type="spellEnd"/>
            <w:r w:rsidRPr="00A77280">
              <w:rPr>
                <w:sz w:val="20"/>
                <w:szCs w:val="20"/>
                <w:lang w:eastAsia="ru-RU"/>
              </w:rPr>
              <w:t xml:space="preserve"> сельсовета на 2021-2023 годы»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100000000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77280" w:rsidRPr="00A77280" w:rsidTr="00A77280">
        <w:trPr>
          <w:trHeight w:val="690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0100080240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77280" w:rsidRPr="00A77280" w:rsidTr="00A77280">
        <w:trPr>
          <w:trHeight w:val="100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100080240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77280" w:rsidRPr="00A77280" w:rsidTr="00A77280">
        <w:trPr>
          <w:trHeight w:val="138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0100080240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77280" w:rsidRPr="00A77280" w:rsidTr="00A77280">
        <w:trPr>
          <w:trHeight w:val="70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559,0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2774,3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2640,2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2215,3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92,2</w:t>
            </w:r>
          </w:p>
        </w:tc>
      </w:tr>
      <w:tr w:rsidR="00A77280" w:rsidRPr="00A77280" w:rsidTr="00A77280">
        <w:trPr>
          <w:trHeight w:val="79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0600088630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596,2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552,9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77280" w:rsidRPr="00A77280" w:rsidTr="00A77280">
        <w:trPr>
          <w:trHeight w:val="69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0600088630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592,0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596,2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545,0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77280" w:rsidRPr="00A77280" w:rsidTr="00A77280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0600088630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2101,8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1971,5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-1704,8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93,8</w:t>
            </w:r>
          </w:p>
        </w:tc>
      </w:tr>
      <w:tr w:rsidR="00A77280" w:rsidRPr="00A77280" w:rsidTr="00A77280">
        <w:trPr>
          <w:trHeight w:val="9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Муниципальная программа "Благоустройство населенных пунктов на 2021-2023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233,1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-163,9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44,1</w:t>
            </w:r>
          </w:p>
        </w:tc>
      </w:tr>
      <w:tr w:rsidR="00A77280" w:rsidRPr="00A77280" w:rsidTr="00A77280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0700084840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233,1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-163,9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44,1</w:t>
            </w:r>
          </w:p>
        </w:tc>
      </w:tr>
      <w:tr w:rsidR="00A77280" w:rsidRPr="00A77280" w:rsidTr="00A77280">
        <w:trPr>
          <w:trHeight w:val="9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0700084840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233,1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-163,9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44,1</w:t>
            </w:r>
          </w:p>
        </w:tc>
      </w:tr>
      <w:tr w:rsidR="00A77280" w:rsidRPr="00A77280" w:rsidTr="00A77280">
        <w:trPr>
          <w:trHeight w:val="133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0700084840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233,1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-163,9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44,1</w:t>
            </w:r>
          </w:p>
        </w:tc>
      </w:tr>
      <w:tr w:rsidR="00A77280" w:rsidRPr="00A77280" w:rsidTr="00A77280">
        <w:trPr>
          <w:trHeight w:val="18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220F255550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1868,7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1868,7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1868,7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9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0" w:name="_GoBack" w:colFirst="1" w:colLast="1"/>
            <w:r w:rsidRPr="00A7728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jc w:val="center"/>
              <w:rPr>
                <w:sz w:val="18"/>
                <w:szCs w:val="18"/>
              </w:rPr>
            </w:pPr>
            <w:r w:rsidRPr="00A77280">
              <w:rPr>
                <w:sz w:val="18"/>
                <w:szCs w:val="18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7728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220F255550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1868,7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1868,7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1868,7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55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jc w:val="center"/>
              <w:rPr>
                <w:sz w:val="18"/>
                <w:szCs w:val="18"/>
              </w:rPr>
            </w:pPr>
            <w:r w:rsidRPr="00A77280">
              <w:rPr>
                <w:sz w:val="18"/>
                <w:szCs w:val="18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7728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220F255550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1868,7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1868,7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1868,7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bookmarkEnd w:id="0"/>
      <w:tr w:rsidR="00A77280" w:rsidRPr="00A77280" w:rsidTr="00A77280">
        <w:trPr>
          <w:trHeight w:val="129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lastRenderedPageBreak/>
              <w:t xml:space="preserve">Муниципальная программа "Обеспечение деятельности </w:t>
            </w:r>
            <w:proofErr w:type="spellStart"/>
            <w:r w:rsidRPr="00A77280">
              <w:rPr>
                <w:sz w:val="20"/>
                <w:szCs w:val="20"/>
                <w:lang w:eastAsia="ru-RU"/>
              </w:rPr>
              <w:t>Шмаковского</w:t>
            </w:r>
            <w:proofErr w:type="spellEnd"/>
            <w:r w:rsidRPr="00A77280">
              <w:rPr>
                <w:sz w:val="20"/>
                <w:szCs w:val="20"/>
                <w:lang w:eastAsia="ru-RU"/>
              </w:rPr>
              <w:t xml:space="preserve"> сельсовета на 2021-2023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-42,4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Содержание обслуживающего персонала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0100085900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-42,4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25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0100085900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-42,4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114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0100085900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-31,0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15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A77280">
              <w:rPr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A77280">
              <w:rPr>
                <w:sz w:val="20"/>
                <w:szCs w:val="20"/>
                <w:lang w:eastAsia="ru-RU"/>
              </w:rPr>
              <w:t xml:space="preserve">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0100085900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-11,4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379,0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397,2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397,2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379,0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397,2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15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color w:val="000000"/>
                <w:sz w:val="20"/>
                <w:szCs w:val="20"/>
                <w:lang w:eastAsia="ru-RU"/>
              </w:rPr>
              <w:t>Муниципальная программа "Организационное материально-техническое обеспечение деятельности в сфере культуры"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color w:val="000000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379,0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397,2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397,2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библиотек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color w:val="000000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color w:val="000000"/>
                <w:sz w:val="20"/>
                <w:szCs w:val="20"/>
                <w:lang w:eastAsia="ru-RU"/>
              </w:rPr>
              <w:t>1200080030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103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color w:val="000000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color w:val="000000"/>
                <w:sz w:val="20"/>
                <w:szCs w:val="20"/>
                <w:lang w:eastAsia="ru-RU"/>
              </w:rPr>
              <w:t>1200080030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118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в сфере информационно-коммуникационных технологий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color w:val="000000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color w:val="000000"/>
                <w:sz w:val="20"/>
                <w:szCs w:val="20"/>
                <w:lang w:eastAsia="ru-RU"/>
              </w:rPr>
              <w:t>1200080030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-10,3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40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color w:val="000000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color w:val="000000"/>
                <w:sz w:val="20"/>
                <w:szCs w:val="20"/>
                <w:lang w:eastAsia="ru-RU"/>
              </w:rPr>
              <w:t>1200080030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78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color w:val="000000"/>
                <w:sz w:val="20"/>
                <w:szCs w:val="20"/>
                <w:lang w:eastAsia="ru-RU"/>
              </w:rPr>
              <w:t xml:space="preserve">Обеспечение деятельности дворцов и домой </w:t>
            </w:r>
            <w:proofErr w:type="spellStart"/>
            <w:r w:rsidRPr="00A77280">
              <w:rPr>
                <w:color w:val="000000"/>
                <w:sz w:val="20"/>
                <w:szCs w:val="20"/>
                <w:lang w:eastAsia="ru-RU"/>
              </w:rPr>
              <w:t>кульуры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color w:val="000000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color w:val="000000"/>
                <w:sz w:val="20"/>
                <w:szCs w:val="20"/>
                <w:lang w:eastAsia="ru-RU"/>
              </w:rPr>
              <w:t>1200080050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208,7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208,7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88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color w:val="000000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color w:val="000000"/>
                <w:sz w:val="20"/>
                <w:szCs w:val="20"/>
                <w:lang w:eastAsia="ru-RU"/>
              </w:rPr>
              <w:t>1200080050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7280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208,7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208,7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6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1200080050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208,7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208,7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77280">
              <w:rPr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77280" w:rsidRPr="00A77280" w:rsidTr="00A77280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5204,0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8760,6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8613,4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7280" w:rsidRPr="00A77280" w:rsidRDefault="00A77280" w:rsidP="00A7728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7280">
              <w:rPr>
                <w:b/>
                <w:bCs/>
                <w:sz w:val="20"/>
                <w:szCs w:val="20"/>
                <w:lang w:eastAsia="ru-RU"/>
              </w:rPr>
              <w:t>3556,6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80" w:rsidRPr="00A77280" w:rsidRDefault="00A77280" w:rsidP="00A7728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728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F47264" w:rsidRDefault="00F47264"/>
    <w:sectPr w:rsidR="00F47264" w:rsidSect="00A77280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9766E3"/>
    <w:multiLevelType w:val="multilevel"/>
    <w:tmpl w:val="A7D0731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BA5"/>
    <w:rsid w:val="00086D6E"/>
    <w:rsid w:val="001C2994"/>
    <w:rsid w:val="00440171"/>
    <w:rsid w:val="004C32A7"/>
    <w:rsid w:val="00723253"/>
    <w:rsid w:val="008C6FEE"/>
    <w:rsid w:val="009B7BA5"/>
    <w:rsid w:val="00A77280"/>
    <w:rsid w:val="00C12613"/>
    <w:rsid w:val="00D533AD"/>
    <w:rsid w:val="00DD4354"/>
    <w:rsid w:val="00F47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12613"/>
    <w:pPr>
      <w:keepNext/>
      <w:widowControl w:val="0"/>
      <w:numPr>
        <w:numId w:val="2"/>
      </w:numPr>
      <w:shd w:val="clear" w:color="auto" w:fill="FFFFFF"/>
      <w:autoSpaceDE w:val="0"/>
      <w:spacing w:line="749" w:lineRule="atLeast"/>
      <w:ind w:right="33" w:firstLine="851"/>
      <w:jc w:val="center"/>
      <w:outlineLvl w:val="0"/>
    </w:pPr>
    <w:rPr>
      <w:rFonts w:ascii="Arial" w:hAnsi="Arial" w:cs="Arial"/>
      <w:b/>
      <w:bCs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2613"/>
    <w:rPr>
      <w:rFonts w:ascii="Arial" w:eastAsia="Times New Roman" w:hAnsi="Arial" w:cs="Arial"/>
      <w:b/>
      <w:bCs/>
      <w:color w:val="000000"/>
      <w:sz w:val="30"/>
      <w:szCs w:val="30"/>
      <w:shd w:val="clear" w:color="auto" w:fill="FFFFFF"/>
      <w:lang w:eastAsia="zh-CN"/>
    </w:rPr>
  </w:style>
  <w:style w:type="paragraph" w:styleId="a3">
    <w:name w:val="Body Text"/>
    <w:basedOn w:val="a"/>
    <w:link w:val="a4"/>
    <w:semiHidden/>
    <w:unhideWhenUsed/>
    <w:rsid w:val="00C12613"/>
    <w:pPr>
      <w:widowControl w:val="0"/>
      <w:shd w:val="clear" w:color="auto" w:fill="FFFFFF"/>
      <w:autoSpaceDE w:val="0"/>
      <w:spacing w:line="274" w:lineRule="atLeast"/>
      <w:ind w:right="33"/>
      <w:jc w:val="both"/>
    </w:pPr>
    <w:rPr>
      <w:rFonts w:ascii="Arial" w:hAnsi="Arial" w:cs="Arial"/>
      <w:szCs w:val="20"/>
    </w:rPr>
  </w:style>
  <w:style w:type="character" w:customStyle="1" w:styleId="a4">
    <w:name w:val="Основной текст Знак"/>
    <w:basedOn w:val="a0"/>
    <w:link w:val="a3"/>
    <w:semiHidden/>
    <w:rsid w:val="00C12613"/>
    <w:rPr>
      <w:rFonts w:ascii="Arial" w:eastAsia="Times New Roman" w:hAnsi="Arial" w:cs="Arial"/>
      <w:sz w:val="24"/>
      <w:szCs w:val="20"/>
      <w:shd w:val="clear" w:color="auto" w:fill="FFFFFF"/>
      <w:lang w:eastAsia="zh-CN"/>
    </w:rPr>
  </w:style>
  <w:style w:type="character" w:styleId="a5">
    <w:name w:val="Hyperlink"/>
    <w:basedOn w:val="a0"/>
    <w:uiPriority w:val="99"/>
    <w:semiHidden/>
    <w:unhideWhenUsed/>
    <w:rsid w:val="00A77280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A77280"/>
    <w:rPr>
      <w:color w:val="954F72"/>
      <w:u w:val="single"/>
    </w:rPr>
  </w:style>
  <w:style w:type="paragraph" w:customStyle="1" w:styleId="msonormal0">
    <w:name w:val="msonormal"/>
    <w:basedOn w:val="a"/>
    <w:rsid w:val="00A7728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3">
    <w:name w:val="xl63"/>
    <w:basedOn w:val="a"/>
    <w:rsid w:val="00A77280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64">
    <w:name w:val="xl64"/>
    <w:basedOn w:val="a"/>
    <w:rsid w:val="00A77280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65">
    <w:name w:val="xl65"/>
    <w:basedOn w:val="a"/>
    <w:rsid w:val="00A77280"/>
    <w:pPr>
      <w:suppressAutoHyphens w:val="0"/>
      <w:spacing w:before="100" w:beforeAutospacing="1" w:after="100" w:afterAutospacing="1"/>
      <w:jc w:val="center"/>
    </w:pPr>
    <w:rPr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7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67">
    <w:name w:val="xl67"/>
    <w:basedOn w:val="a"/>
    <w:rsid w:val="00A7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8">
    <w:name w:val="xl68"/>
    <w:basedOn w:val="a"/>
    <w:rsid w:val="00A7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69">
    <w:name w:val="xl69"/>
    <w:basedOn w:val="a"/>
    <w:rsid w:val="00A7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0">
    <w:name w:val="xl70"/>
    <w:basedOn w:val="a"/>
    <w:rsid w:val="00A7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71">
    <w:name w:val="xl71"/>
    <w:basedOn w:val="a"/>
    <w:rsid w:val="00A7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2">
    <w:name w:val="xl72"/>
    <w:basedOn w:val="a"/>
    <w:rsid w:val="00A7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3">
    <w:name w:val="xl73"/>
    <w:basedOn w:val="a"/>
    <w:rsid w:val="00A7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A7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">
    <w:name w:val="xl75"/>
    <w:basedOn w:val="a"/>
    <w:rsid w:val="00A7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A7728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A7728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A7728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A7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A7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1">
    <w:name w:val="xl81"/>
    <w:basedOn w:val="a"/>
    <w:rsid w:val="00A7728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A7728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3">
    <w:name w:val="xl83"/>
    <w:basedOn w:val="a"/>
    <w:rsid w:val="00A7728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A7728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5">
    <w:name w:val="xl85"/>
    <w:basedOn w:val="a"/>
    <w:rsid w:val="00A7728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6">
    <w:name w:val="xl86"/>
    <w:basedOn w:val="a"/>
    <w:rsid w:val="00A7728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A7728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8">
    <w:name w:val="xl88"/>
    <w:basedOn w:val="a"/>
    <w:rsid w:val="00A7728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9">
    <w:name w:val="xl89"/>
    <w:basedOn w:val="a"/>
    <w:rsid w:val="00A7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0">
    <w:name w:val="xl90"/>
    <w:basedOn w:val="a"/>
    <w:rsid w:val="00A7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A7728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A77280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A77280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4">
    <w:name w:val="xl94"/>
    <w:basedOn w:val="a"/>
    <w:rsid w:val="00A77280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"/>
    <w:rsid w:val="00A7728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6">
    <w:name w:val="xl96"/>
    <w:basedOn w:val="a"/>
    <w:rsid w:val="00A7728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7">
    <w:name w:val="xl97"/>
    <w:basedOn w:val="a"/>
    <w:rsid w:val="00A7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98">
    <w:name w:val="xl98"/>
    <w:basedOn w:val="a"/>
    <w:rsid w:val="00A7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99">
    <w:name w:val="xl99"/>
    <w:basedOn w:val="a"/>
    <w:rsid w:val="00A7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0">
    <w:name w:val="xl100"/>
    <w:basedOn w:val="a"/>
    <w:rsid w:val="00A7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A7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A7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3">
    <w:name w:val="xl103"/>
    <w:basedOn w:val="a"/>
    <w:rsid w:val="00A7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04">
    <w:name w:val="xl104"/>
    <w:basedOn w:val="a"/>
    <w:rsid w:val="00A7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5">
    <w:name w:val="xl105"/>
    <w:basedOn w:val="a"/>
    <w:rsid w:val="00A7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6">
    <w:name w:val="xl106"/>
    <w:basedOn w:val="a"/>
    <w:rsid w:val="00A7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7">
    <w:name w:val="xl107"/>
    <w:basedOn w:val="a"/>
    <w:rsid w:val="00A7728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08">
    <w:name w:val="xl108"/>
    <w:basedOn w:val="a"/>
    <w:rsid w:val="00A7728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09">
    <w:name w:val="xl109"/>
    <w:basedOn w:val="a"/>
    <w:rsid w:val="00A7728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0">
    <w:name w:val="xl110"/>
    <w:basedOn w:val="a"/>
    <w:rsid w:val="00A7728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rsid w:val="00A77280"/>
    <w:pPr>
      <w:pBdr>
        <w:top w:val="single" w:sz="4" w:space="0" w:color="000000"/>
        <w:left w:val="single" w:sz="4" w:space="18" w:color="000000"/>
        <w:bottom w:val="single" w:sz="4" w:space="0" w:color="000000"/>
      </w:pBdr>
      <w:suppressAutoHyphens w:val="0"/>
      <w:spacing w:before="100" w:beforeAutospacing="1" w:after="100" w:afterAutospacing="1"/>
      <w:ind w:firstLineChars="200" w:firstLine="200"/>
    </w:pPr>
    <w:rPr>
      <w:color w:val="000000"/>
      <w:lang w:eastAsia="ru-RU"/>
    </w:rPr>
  </w:style>
  <w:style w:type="paragraph" w:customStyle="1" w:styleId="xl112">
    <w:name w:val="xl112"/>
    <w:basedOn w:val="a"/>
    <w:rsid w:val="00A77280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3">
    <w:name w:val="xl113"/>
    <w:basedOn w:val="a"/>
    <w:rsid w:val="00A77280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4">
    <w:name w:val="xl114"/>
    <w:basedOn w:val="a"/>
    <w:rsid w:val="00A77280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5">
    <w:name w:val="xl115"/>
    <w:basedOn w:val="a"/>
    <w:rsid w:val="00A77280"/>
    <w:pPr>
      <w:pBdr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6">
    <w:name w:val="xl116"/>
    <w:basedOn w:val="a"/>
    <w:rsid w:val="00A7728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7">
    <w:name w:val="xl117"/>
    <w:basedOn w:val="a"/>
    <w:rsid w:val="00A7728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8">
    <w:name w:val="xl118"/>
    <w:basedOn w:val="a"/>
    <w:rsid w:val="00A7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19">
    <w:name w:val="xl119"/>
    <w:basedOn w:val="a"/>
    <w:rsid w:val="00A7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2"/>
      <w:szCs w:val="22"/>
      <w:lang w:eastAsia="ru-RU"/>
    </w:rPr>
  </w:style>
  <w:style w:type="paragraph" w:customStyle="1" w:styleId="xl120">
    <w:name w:val="xl120"/>
    <w:basedOn w:val="a"/>
    <w:rsid w:val="00A7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1">
    <w:name w:val="xl121"/>
    <w:basedOn w:val="a"/>
    <w:rsid w:val="00A7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22">
    <w:name w:val="xl122"/>
    <w:basedOn w:val="a"/>
    <w:rsid w:val="00A7728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A772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4">
    <w:name w:val="xl124"/>
    <w:basedOn w:val="a"/>
    <w:rsid w:val="00A7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A77280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3642</Words>
  <Characters>20763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Урванцева</dc:creator>
  <cp:lastModifiedBy>Дума</cp:lastModifiedBy>
  <cp:revision>4</cp:revision>
  <dcterms:created xsi:type="dcterms:W3CDTF">2023-03-31T05:56:00Z</dcterms:created>
  <dcterms:modified xsi:type="dcterms:W3CDTF">2023-05-02T08:07:00Z</dcterms:modified>
</cp:coreProperties>
</file>