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54D6C" w:rsidRPr="00354D6C" w:rsidRDefault="00354D6C" w:rsidP="00354D6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354D6C" w:rsidRDefault="00354D6C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76D8" w:rsidRDefault="006476D8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6E2DEB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04 </w:t>
      </w:r>
      <w:r w:rsidR="006E2DEB" w:rsidRPr="006E2DEB">
        <w:rPr>
          <w:rFonts w:ascii="Times New Roman" w:eastAsia="Times New Roman" w:hAnsi="Times New Roman" w:cs="Times New Roman"/>
          <w:sz w:val="24"/>
          <w:szCs w:val="20"/>
          <w:u w:val="single"/>
        </w:rPr>
        <w:t>февраля</w:t>
      </w:r>
      <w:r w:rsidRPr="006E2DEB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202</w:t>
      </w:r>
      <w:r w:rsidR="006476D8" w:rsidRPr="006E2DEB">
        <w:rPr>
          <w:rFonts w:ascii="Times New Roman" w:eastAsia="Times New Roman" w:hAnsi="Times New Roman" w:cs="Times New Roman"/>
          <w:sz w:val="24"/>
          <w:szCs w:val="20"/>
          <w:u w:val="single"/>
        </w:rPr>
        <w:t>5</w:t>
      </w:r>
      <w:r w:rsidR="003E593C" w:rsidRPr="006E2DEB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.   № </w:t>
      </w:r>
      <w:r w:rsidR="006E2DEB">
        <w:rPr>
          <w:rFonts w:ascii="Times New Roman" w:eastAsia="Times New Roman" w:hAnsi="Times New Roman" w:cs="Times New Roman"/>
          <w:sz w:val="24"/>
          <w:szCs w:val="20"/>
          <w:u w:val="single"/>
        </w:rPr>
        <w:t>290</w:t>
      </w:r>
      <w:r w:rsidR="00FF516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F53EE9" w:rsidRDefault="00F53EE9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6D8" w:rsidRDefault="006476D8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44A" w:rsidRPr="001208DC" w:rsidRDefault="0063344A" w:rsidP="006E6CB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О внесении изменений и дополнений в приложение к постановлению Администрации Кетовского муниципального округа Курганской области от 27.10.2023 № 2683</w:t>
      </w:r>
      <w:r w:rsidR="006E6CBF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«Об утверждении реестра граждан, состоящих на учете в качестве лиц, имеющих право на предоставление земельного участка бесплатно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в собственность»</w:t>
      </w:r>
    </w:p>
    <w:p w:rsidR="003E593C" w:rsidRDefault="003E593C" w:rsidP="003E593C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4EB" w:rsidRPr="00A0509E" w:rsidRDefault="00DB74EB" w:rsidP="00354D6C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Земельным кодексом РФ, Федеральным законом от 25 октября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2001 года № 137-ФЗ «О введении в действие Земельного кодекса Российской Федерации»,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Курганской области от 6 октября 2011 года № 61 «О бесплатном предоставлении земельных участков для индивидуального жилищного строительства </w:t>
      </w:r>
      <w:r w:rsidR="00A0509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Курганской области», 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bookmarkStart w:id="0" w:name="_Hlk186095369"/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Кетовского муниципального округа Курганской области от </w:t>
      </w:r>
      <w:r w:rsidR="002E0075">
        <w:rPr>
          <w:rFonts w:ascii="Times New Roman" w:eastAsia="Times New Roman" w:hAnsi="Times New Roman" w:cs="Times New Roman"/>
          <w:sz w:val="24"/>
          <w:szCs w:val="24"/>
        </w:rPr>
        <w:t>23</w:t>
      </w:r>
      <w:r w:rsidR="006476D8">
        <w:rPr>
          <w:rFonts w:ascii="Times New Roman" w:eastAsia="Times New Roman" w:hAnsi="Times New Roman" w:cs="Times New Roman"/>
          <w:sz w:val="24"/>
          <w:szCs w:val="24"/>
        </w:rPr>
        <w:t xml:space="preserve"> января 2025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E0075">
        <w:rPr>
          <w:rFonts w:ascii="Times New Roman" w:eastAsia="Times New Roman" w:hAnsi="Times New Roman" w:cs="Times New Roman"/>
          <w:sz w:val="24"/>
          <w:szCs w:val="24"/>
        </w:rPr>
        <w:t>163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 «О предоставлении земельного участка в </w:t>
      </w:r>
      <w:r w:rsidR="006476D8">
        <w:rPr>
          <w:rFonts w:ascii="Times New Roman" w:eastAsia="Times New Roman" w:hAnsi="Times New Roman" w:cs="Times New Roman"/>
          <w:sz w:val="24"/>
          <w:szCs w:val="24"/>
        </w:rPr>
        <w:t xml:space="preserve">совместную 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 бесплатно для индивидуального жилищного строительства </w:t>
      </w:r>
      <w:r w:rsidR="002E0075" w:rsidRPr="002E0075">
        <w:rPr>
          <w:rFonts w:ascii="Times New Roman" w:eastAsia="Times New Roman" w:hAnsi="Times New Roman" w:cs="Times New Roman"/>
          <w:sz w:val="24"/>
          <w:szCs w:val="24"/>
        </w:rPr>
        <w:t>Легеза М. Г., Легезе П.В.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0"/>
      <w:r w:rsidR="00332F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35F" w:rsidRPr="00A05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495" w:rsidRPr="00A0509E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583495" w:rsidRPr="00A0509E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муниципального округа Курганской области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53EE9" w:rsidRPr="00C72F86" w:rsidRDefault="00DB74EB" w:rsidP="00C72F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</w:t>
      </w:r>
      <w:r w:rsidR="005D3534" w:rsidRPr="00C72F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Кетовского района от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>27 октября 2023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>2683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реестра граждан, состоящих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>на учете в качестве лиц, имеющих право на предоставление земельного участка бесплатно</w:t>
      </w:r>
      <w:r w:rsidR="00F53EE9" w:rsidRPr="00C72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собственность», исключив из реестра следующ</w:t>
      </w:r>
      <w:r w:rsidR="00A0509E" w:rsidRPr="00C72F8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граждан:</w:t>
      </w:r>
    </w:p>
    <w:tbl>
      <w:tblPr>
        <w:tblStyle w:val="a3"/>
        <w:tblW w:w="93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416"/>
        <w:gridCol w:w="1281"/>
        <w:gridCol w:w="2546"/>
        <w:gridCol w:w="1588"/>
        <w:gridCol w:w="2081"/>
      </w:tblGrid>
      <w:tr w:rsidR="00DB74EB" w:rsidRPr="00C72F86" w:rsidTr="006E6CBF">
        <w:trPr>
          <w:trHeight w:val="7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5D3534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2E0075" w:rsidRPr="002E0075" w:rsidTr="00D16F17">
        <w:trPr>
          <w:trHeight w:val="5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75" w:rsidRPr="002E0075" w:rsidRDefault="002E0075" w:rsidP="002E0075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75" w:rsidRPr="002E0075" w:rsidRDefault="002E0075" w:rsidP="002E0075">
            <w:pPr>
              <w:jc w:val="center"/>
              <w:rPr>
                <w:rFonts w:ascii="Times New Roman" w:hAnsi="Times New Roman" w:cs="Times New Roman"/>
              </w:rPr>
            </w:pPr>
            <w:r w:rsidRPr="002E0075">
              <w:rPr>
                <w:rFonts w:ascii="Times New Roman" w:hAnsi="Times New Roman" w:cs="Times New Roman"/>
              </w:rPr>
              <w:t>27 ноября 2024 года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75" w:rsidRPr="002E0075" w:rsidRDefault="002E0075" w:rsidP="002E0075">
            <w:pPr>
              <w:jc w:val="center"/>
              <w:rPr>
                <w:rFonts w:ascii="Times New Roman" w:hAnsi="Times New Roman" w:cs="Times New Roman"/>
              </w:rPr>
            </w:pPr>
            <w:r w:rsidRPr="002E0075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75" w:rsidRPr="002E0075" w:rsidRDefault="002E0075" w:rsidP="002E0075">
            <w:pPr>
              <w:jc w:val="center"/>
              <w:rPr>
                <w:rFonts w:ascii="Times New Roman" w:hAnsi="Times New Roman" w:cs="Times New Roman"/>
              </w:rPr>
            </w:pPr>
            <w:r w:rsidRPr="002E0075">
              <w:rPr>
                <w:rFonts w:ascii="Times New Roman" w:hAnsi="Times New Roman" w:cs="Times New Roman"/>
              </w:rPr>
              <w:t>Легеза Марина Геннадьевна, Легеза Павел Васильевич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75" w:rsidRPr="002E0075" w:rsidRDefault="002E0075" w:rsidP="002E0075">
            <w:pPr>
              <w:jc w:val="center"/>
              <w:rPr>
                <w:rFonts w:ascii="Times New Roman" w:hAnsi="Times New Roman" w:cs="Times New Roman"/>
              </w:rPr>
            </w:pPr>
            <w:r w:rsidRPr="002E0075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75" w:rsidRPr="002E0075" w:rsidRDefault="002E0075" w:rsidP="002E0075">
            <w:pPr>
              <w:jc w:val="center"/>
              <w:rPr>
                <w:rFonts w:ascii="Times New Roman" w:hAnsi="Times New Roman" w:cs="Times New Roman"/>
              </w:rPr>
            </w:pPr>
            <w:r w:rsidRPr="002E0075">
              <w:rPr>
                <w:rFonts w:ascii="Times New Roman" w:hAnsi="Times New Roman" w:cs="Times New Roman"/>
              </w:rPr>
              <w:t>Центральный</w:t>
            </w:r>
          </w:p>
        </w:tc>
      </w:tr>
    </w:tbl>
    <w:p w:rsidR="006476D8" w:rsidRDefault="006476D8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583495" w:rsidRPr="00C72F86" w:rsidRDefault="00DB74EB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86">
        <w:rPr>
          <w:rFonts w:ascii="Times New Roman" w:eastAsia="Times New Roman" w:hAnsi="Times New Roman" w:cs="Times New Roman"/>
          <w:spacing w:val="-8"/>
          <w:sz w:val="24"/>
          <w:szCs w:val="24"/>
        </w:rPr>
        <w:t>2.</w:t>
      </w:r>
      <w:r w:rsidRPr="00C72F86">
        <w:rPr>
          <w:rFonts w:ascii="Times New Roman" w:eastAsia="Times New Roman" w:hAnsi="Times New Roman" w:cs="Times New Roman"/>
          <w:spacing w:val="-8"/>
          <w:sz w:val="24"/>
          <w:szCs w:val="24"/>
        </w:rPr>
        <w:tab/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1D435F" w:rsidRPr="00C72F8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уководителя </w:t>
      </w:r>
      <w:r w:rsidR="001D435F" w:rsidRPr="00C72F8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>омитета по управлению муниципальным имуществом Кетовского муниципального округа.</w:t>
      </w: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8F78E0" w:rsidRPr="004A7EC5" w:rsidRDefault="008F78E0" w:rsidP="008F78E0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 xml:space="preserve">Глава Кетовского муниципального округа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7EC5">
        <w:rPr>
          <w:rFonts w:ascii="Times New Roman" w:hAnsi="Times New Roman" w:cs="Times New Roman"/>
          <w:sz w:val="24"/>
          <w:szCs w:val="24"/>
        </w:rPr>
        <w:t xml:space="preserve">       О.Н. Язовских</w:t>
      </w:r>
    </w:p>
    <w:p w:rsidR="008F78E0" w:rsidRPr="004A7EC5" w:rsidRDefault="008F78E0" w:rsidP="008F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1A0A74" w:rsidRDefault="001A0A7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1A0A74" w:rsidRDefault="001A0A7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1A0A74" w:rsidRDefault="001A0A7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1A0A74" w:rsidRDefault="001A0A7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1A0A74" w:rsidRDefault="001A0A7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DB74EB" w:rsidRPr="00C72F86" w:rsidRDefault="00DB74EB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C72F86">
        <w:rPr>
          <w:rFonts w:ascii="Times New Roman" w:eastAsia="Times New Roman" w:hAnsi="Times New Roman" w:cs="Times New Roman"/>
          <w:spacing w:val="-8"/>
          <w:sz w:val="16"/>
          <w:szCs w:val="16"/>
        </w:rPr>
        <w:t>Королева Марина Анатольевна</w:t>
      </w:r>
    </w:p>
    <w:p w:rsidR="00DB74EB" w:rsidRDefault="00DB74EB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C72F86">
        <w:rPr>
          <w:rFonts w:ascii="Times New Roman" w:eastAsia="Times New Roman" w:hAnsi="Times New Roman" w:cs="Times New Roman"/>
          <w:spacing w:val="-8"/>
          <w:sz w:val="16"/>
          <w:szCs w:val="16"/>
        </w:rPr>
        <w:t>(35231) 23061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4C46" w:rsidRPr="009F4C46" w:rsidTr="009F4C46">
        <w:tc>
          <w:tcPr>
            <w:tcW w:w="4785" w:type="dxa"/>
          </w:tcPr>
          <w:p w:rsidR="009F4C46" w:rsidRPr="009F4C46" w:rsidRDefault="009F4C46" w:rsidP="009F4C46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</w:rPr>
            </w:pPr>
            <w:r w:rsidRPr="009F4C46">
              <w:rPr>
                <w:rFonts w:ascii="Times New Roman" w:eastAsia="Times New Roman" w:hAnsi="Times New Roman"/>
              </w:rPr>
              <w:t>Приложение к постановлению Администрации Кетовского муниципального округа Курганской области от 04 февраля 2025 г. № 2</w:t>
            </w:r>
            <w:r>
              <w:rPr>
                <w:rFonts w:ascii="Times New Roman" w:eastAsia="Times New Roman" w:hAnsi="Times New Roman"/>
              </w:rPr>
              <w:t>90</w:t>
            </w:r>
          </w:p>
          <w:p w:rsidR="009F4C46" w:rsidRPr="009F4C46" w:rsidRDefault="009F4C46" w:rsidP="009F4C46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9F4C46" w:rsidRPr="009F4C46" w:rsidRDefault="009F4C46" w:rsidP="009F4C46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F4C46" w:rsidRPr="009F4C46" w:rsidRDefault="009F4C46" w:rsidP="009F4C46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C4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РЕЕСТР</w:t>
      </w:r>
    </w:p>
    <w:p w:rsidR="009F4C46" w:rsidRPr="009F4C46" w:rsidRDefault="009F4C46" w:rsidP="009F4C46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F4C4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граждан, состоящих на учете в качестве лиц, имеющих право</w:t>
      </w:r>
    </w:p>
    <w:p w:rsidR="009F4C46" w:rsidRPr="009F4C46" w:rsidRDefault="009F4C46" w:rsidP="009F4C46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F4C4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 предоставление земельного участка бесплатно в собственность</w:t>
      </w:r>
    </w:p>
    <w:tbl>
      <w:tblPr>
        <w:tblStyle w:val="11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9F4C46" w:rsidRPr="009F4C46" w:rsidTr="009F4C46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Территориальный отдел</w:t>
            </w:r>
          </w:p>
        </w:tc>
      </w:tr>
      <w:tr w:rsidR="009F4C46" w:rsidRPr="009F4C46" w:rsidTr="009F4C46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46" w:rsidRPr="009F4C46" w:rsidRDefault="009F4C46" w:rsidP="009F4C46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Работягина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Митинский</w:t>
            </w:r>
          </w:p>
        </w:tc>
      </w:tr>
      <w:tr w:rsidR="009F4C46" w:rsidRPr="009F4C46" w:rsidTr="009F4C46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46" w:rsidRPr="009F4C46" w:rsidRDefault="009F4C46" w:rsidP="009F4C46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Введенский</w:t>
            </w:r>
          </w:p>
        </w:tc>
      </w:tr>
      <w:tr w:rsidR="009F4C46" w:rsidRPr="009F4C46" w:rsidTr="009F4C46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46" w:rsidRPr="009F4C46" w:rsidRDefault="009F4C46" w:rsidP="009F4C46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Кинжибаевой Айнагуль Серкбаевны, Кинжибаева Алибека Жанабловича,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46" w:rsidRPr="009F4C46" w:rsidRDefault="009F4C46" w:rsidP="009F4C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C46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</w:p>
        </w:tc>
      </w:tr>
    </w:tbl>
    <w:p w:rsidR="009F4C46" w:rsidRPr="00C72F86" w:rsidRDefault="009F4C46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sectPr w:rsidR="009F4C46" w:rsidRPr="00C72F86" w:rsidSect="006E6CB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709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858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172150">
    <w:abstractNumId w:val="1"/>
  </w:num>
  <w:num w:numId="4" w16cid:durableId="546263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3C"/>
    <w:rsid w:val="000015E8"/>
    <w:rsid w:val="00024703"/>
    <w:rsid w:val="000310D0"/>
    <w:rsid w:val="00040384"/>
    <w:rsid w:val="00043DF3"/>
    <w:rsid w:val="00044218"/>
    <w:rsid w:val="000711E9"/>
    <w:rsid w:val="00076C4B"/>
    <w:rsid w:val="000813BC"/>
    <w:rsid w:val="000829CA"/>
    <w:rsid w:val="000E327B"/>
    <w:rsid w:val="000F476E"/>
    <w:rsid w:val="000F7C8A"/>
    <w:rsid w:val="00105096"/>
    <w:rsid w:val="001159F2"/>
    <w:rsid w:val="00115B1C"/>
    <w:rsid w:val="001161DF"/>
    <w:rsid w:val="00155268"/>
    <w:rsid w:val="00164505"/>
    <w:rsid w:val="00171308"/>
    <w:rsid w:val="00171450"/>
    <w:rsid w:val="00175FAB"/>
    <w:rsid w:val="001A0A74"/>
    <w:rsid w:val="001A63AF"/>
    <w:rsid w:val="001A7F3C"/>
    <w:rsid w:val="001B32EB"/>
    <w:rsid w:val="001B5EC0"/>
    <w:rsid w:val="001D02D1"/>
    <w:rsid w:val="001D39A7"/>
    <w:rsid w:val="001D435F"/>
    <w:rsid w:val="001F2740"/>
    <w:rsid w:val="001F7D7C"/>
    <w:rsid w:val="00203F7C"/>
    <w:rsid w:val="00203FA2"/>
    <w:rsid w:val="00204C81"/>
    <w:rsid w:val="00206AC0"/>
    <w:rsid w:val="002149FD"/>
    <w:rsid w:val="002213E2"/>
    <w:rsid w:val="00236564"/>
    <w:rsid w:val="00251FA2"/>
    <w:rsid w:val="00262A25"/>
    <w:rsid w:val="002733BA"/>
    <w:rsid w:val="002A0D54"/>
    <w:rsid w:val="002A21E7"/>
    <w:rsid w:val="002A6F60"/>
    <w:rsid w:val="002A7D57"/>
    <w:rsid w:val="002C7C53"/>
    <w:rsid w:val="002D4D32"/>
    <w:rsid w:val="002D4EBF"/>
    <w:rsid w:val="002D517C"/>
    <w:rsid w:val="002E0075"/>
    <w:rsid w:val="002F2E92"/>
    <w:rsid w:val="002F5801"/>
    <w:rsid w:val="00304BCC"/>
    <w:rsid w:val="0031502B"/>
    <w:rsid w:val="00332FA7"/>
    <w:rsid w:val="00346094"/>
    <w:rsid w:val="00354D6C"/>
    <w:rsid w:val="00356043"/>
    <w:rsid w:val="00370D91"/>
    <w:rsid w:val="00372E60"/>
    <w:rsid w:val="0037551B"/>
    <w:rsid w:val="00385786"/>
    <w:rsid w:val="003B6F5E"/>
    <w:rsid w:val="003C3BF0"/>
    <w:rsid w:val="003D486B"/>
    <w:rsid w:val="003E05B9"/>
    <w:rsid w:val="003E3C72"/>
    <w:rsid w:val="003E593C"/>
    <w:rsid w:val="004048B8"/>
    <w:rsid w:val="00410DB9"/>
    <w:rsid w:val="00421309"/>
    <w:rsid w:val="004230E7"/>
    <w:rsid w:val="00440DAE"/>
    <w:rsid w:val="00445943"/>
    <w:rsid w:val="00480D42"/>
    <w:rsid w:val="00481D05"/>
    <w:rsid w:val="004B02CE"/>
    <w:rsid w:val="004B1135"/>
    <w:rsid w:val="004B621D"/>
    <w:rsid w:val="004C0EDA"/>
    <w:rsid w:val="004C49A5"/>
    <w:rsid w:val="004C5BC4"/>
    <w:rsid w:val="004D155F"/>
    <w:rsid w:val="004D663D"/>
    <w:rsid w:val="004E1014"/>
    <w:rsid w:val="004E6176"/>
    <w:rsid w:val="0050450B"/>
    <w:rsid w:val="00506848"/>
    <w:rsid w:val="005126AE"/>
    <w:rsid w:val="00516053"/>
    <w:rsid w:val="00541C87"/>
    <w:rsid w:val="005713FA"/>
    <w:rsid w:val="005737DD"/>
    <w:rsid w:val="00583495"/>
    <w:rsid w:val="00587D02"/>
    <w:rsid w:val="005A1C21"/>
    <w:rsid w:val="005C51EB"/>
    <w:rsid w:val="005C590F"/>
    <w:rsid w:val="005D3534"/>
    <w:rsid w:val="005E128F"/>
    <w:rsid w:val="005E2EC1"/>
    <w:rsid w:val="005E335C"/>
    <w:rsid w:val="005E3F66"/>
    <w:rsid w:val="005E6063"/>
    <w:rsid w:val="005F2E4F"/>
    <w:rsid w:val="005F34B8"/>
    <w:rsid w:val="00600737"/>
    <w:rsid w:val="00603F4A"/>
    <w:rsid w:val="00613BF7"/>
    <w:rsid w:val="0063344A"/>
    <w:rsid w:val="00635FFF"/>
    <w:rsid w:val="00645614"/>
    <w:rsid w:val="00645CBC"/>
    <w:rsid w:val="006476D8"/>
    <w:rsid w:val="00652CF7"/>
    <w:rsid w:val="00684D55"/>
    <w:rsid w:val="00687517"/>
    <w:rsid w:val="00697DC2"/>
    <w:rsid w:val="006A18AF"/>
    <w:rsid w:val="006B2686"/>
    <w:rsid w:val="006B54C9"/>
    <w:rsid w:val="006C363D"/>
    <w:rsid w:val="006D4D5B"/>
    <w:rsid w:val="006E2DEB"/>
    <w:rsid w:val="006E350E"/>
    <w:rsid w:val="006E6CBF"/>
    <w:rsid w:val="007130B8"/>
    <w:rsid w:val="00713CA7"/>
    <w:rsid w:val="0071477C"/>
    <w:rsid w:val="00753368"/>
    <w:rsid w:val="00761898"/>
    <w:rsid w:val="00765183"/>
    <w:rsid w:val="00765B10"/>
    <w:rsid w:val="00772BF6"/>
    <w:rsid w:val="007760F3"/>
    <w:rsid w:val="00784029"/>
    <w:rsid w:val="00793D8B"/>
    <w:rsid w:val="007A53D4"/>
    <w:rsid w:val="007C403C"/>
    <w:rsid w:val="007D00DE"/>
    <w:rsid w:val="007D5FC0"/>
    <w:rsid w:val="007D6B57"/>
    <w:rsid w:val="007F1FBF"/>
    <w:rsid w:val="00802DA4"/>
    <w:rsid w:val="00823EA8"/>
    <w:rsid w:val="008345AD"/>
    <w:rsid w:val="0084008B"/>
    <w:rsid w:val="00851392"/>
    <w:rsid w:val="00861640"/>
    <w:rsid w:val="00877DD1"/>
    <w:rsid w:val="008A1204"/>
    <w:rsid w:val="008B3041"/>
    <w:rsid w:val="008D5FA9"/>
    <w:rsid w:val="008D6AE0"/>
    <w:rsid w:val="008F24DC"/>
    <w:rsid w:val="008F59C6"/>
    <w:rsid w:val="008F78E0"/>
    <w:rsid w:val="0091172D"/>
    <w:rsid w:val="00920DE7"/>
    <w:rsid w:val="009235AB"/>
    <w:rsid w:val="00927EBA"/>
    <w:rsid w:val="00937A34"/>
    <w:rsid w:val="009563C1"/>
    <w:rsid w:val="00982516"/>
    <w:rsid w:val="0098728B"/>
    <w:rsid w:val="00987E11"/>
    <w:rsid w:val="0099575D"/>
    <w:rsid w:val="00996222"/>
    <w:rsid w:val="009B371A"/>
    <w:rsid w:val="009B3C4C"/>
    <w:rsid w:val="009B3FA9"/>
    <w:rsid w:val="009B564A"/>
    <w:rsid w:val="009C0D60"/>
    <w:rsid w:val="009C47C3"/>
    <w:rsid w:val="009F09D1"/>
    <w:rsid w:val="009F4C46"/>
    <w:rsid w:val="00A00932"/>
    <w:rsid w:val="00A00DF4"/>
    <w:rsid w:val="00A0509E"/>
    <w:rsid w:val="00A12151"/>
    <w:rsid w:val="00A34081"/>
    <w:rsid w:val="00A61E9B"/>
    <w:rsid w:val="00A6799D"/>
    <w:rsid w:val="00A82F09"/>
    <w:rsid w:val="00A853CD"/>
    <w:rsid w:val="00AC3015"/>
    <w:rsid w:val="00AC3851"/>
    <w:rsid w:val="00AF2D38"/>
    <w:rsid w:val="00B1048F"/>
    <w:rsid w:val="00B143C9"/>
    <w:rsid w:val="00B30B6A"/>
    <w:rsid w:val="00B30E10"/>
    <w:rsid w:val="00B34503"/>
    <w:rsid w:val="00B35EE0"/>
    <w:rsid w:val="00B362D0"/>
    <w:rsid w:val="00B63A56"/>
    <w:rsid w:val="00B75E96"/>
    <w:rsid w:val="00B908DB"/>
    <w:rsid w:val="00B938B6"/>
    <w:rsid w:val="00BC125F"/>
    <w:rsid w:val="00BC76BB"/>
    <w:rsid w:val="00BC7946"/>
    <w:rsid w:val="00BE11AE"/>
    <w:rsid w:val="00BF2EB3"/>
    <w:rsid w:val="00C0679C"/>
    <w:rsid w:val="00C16092"/>
    <w:rsid w:val="00C24DE3"/>
    <w:rsid w:val="00C32315"/>
    <w:rsid w:val="00C33681"/>
    <w:rsid w:val="00C42D90"/>
    <w:rsid w:val="00C72F86"/>
    <w:rsid w:val="00C777FD"/>
    <w:rsid w:val="00C80E74"/>
    <w:rsid w:val="00C86CDE"/>
    <w:rsid w:val="00C9148F"/>
    <w:rsid w:val="00C938A4"/>
    <w:rsid w:val="00CA60A2"/>
    <w:rsid w:val="00CB7C93"/>
    <w:rsid w:val="00CC5516"/>
    <w:rsid w:val="00CE26ED"/>
    <w:rsid w:val="00CE777F"/>
    <w:rsid w:val="00D20255"/>
    <w:rsid w:val="00D227AE"/>
    <w:rsid w:val="00D23D7C"/>
    <w:rsid w:val="00D3046E"/>
    <w:rsid w:val="00D34B38"/>
    <w:rsid w:val="00D35DF3"/>
    <w:rsid w:val="00D37D8D"/>
    <w:rsid w:val="00D42328"/>
    <w:rsid w:val="00D4483A"/>
    <w:rsid w:val="00D53F95"/>
    <w:rsid w:val="00D622F9"/>
    <w:rsid w:val="00D865C6"/>
    <w:rsid w:val="00D90C36"/>
    <w:rsid w:val="00D91043"/>
    <w:rsid w:val="00D916E7"/>
    <w:rsid w:val="00D95367"/>
    <w:rsid w:val="00DB6D3C"/>
    <w:rsid w:val="00DB74EB"/>
    <w:rsid w:val="00DC05CE"/>
    <w:rsid w:val="00DC0FCC"/>
    <w:rsid w:val="00DE1937"/>
    <w:rsid w:val="00DE561A"/>
    <w:rsid w:val="00DF07F1"/>
    <w:rsid w:val="00DF6E2A"/>
    <w:rsid w:val="00E01D73"/>
    <w:rsid w:val="00E03FF9"/>
    <w:rsid w:val="00E13950"/>
    <w:rsid w:val="00E27B58"/>
    <w:rsid w:val="00E53EB3"/>
    <w:rsid w:val="00E75DA2"/>
    <w:rsid w:val="00E84784"/>
    <w:rsid w:val="00E93436"/>
    <w:rsid w:val="00EA05D9"/>
    <w:rsid w:val="00EA4224"/>
    <w:rsid w:val="00F01618"/>
    <w:rsid w:val="00F02A8B"/>
    <w:rsid w:val="00F17DA5"/>
    <w:rsid w:val="00F2434C"/>
    <w:rsid w:val="00F33D00"/>
    <w:rsid w:val="00F3527D"/>
    <w:rsid w:val="00F35F1D"/>
    <w:rsid w:val="00F360D4"/>
    <w:rsid w:val="00F53EE9"/>
    <w:rsid w:val="00F5554B"/>
    <w:rsid w:val="00F642F8"/>
    <w:rsid w:val="00F70558"/>
    <w:rsid w:val="00F741A6"/>
    <w:rsid w:val="00F750A2"/>
    <w:rsid w:val="00F80789"/>
    <w:rsid w:val="00FB04B6"/>
    <w:rsid w:val="00FD54E9"/>
    <w:rsid w:val="00FE643C"/>
    <w:rsid w:val="00FE7352"/>
    <w:rsid w:val="00FF5162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A097"/>
  <w15:docId w15:val="{C6DF6AE3-6E5A-4398-90E9-50938E3B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9F4C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Пользователь</cp:lastModifiedBy>
  <cp:revision>6</cp:revision>
  <cp:lastPrinted>2025-01-31T03:09:00Z</cp:lastPrinted>
  <dcterms:created xsi:type="dcterms:W3CDTF">2025-01-31T03:04:00Z</dcterms:created>
  <dcterms:modified xsi:type="dcterms:W3CDTF">2025-02-07T08:25:00Z</dcterms:modified>
</cp:coreProperties>
</file>