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84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1"/>
        <w:gridCol w:w="9923"/>
      </w:tblGrid>
      <w:tr w:rsidR="00064ED4">
        <w:tblPrEx>
          <w:tblCellMar>
            <w:top w:w="0" w:type="dxa"/>
            <w:bottom w:w="0" w:type="dxa"/>
          </w:tblCellMar>
        </w:tblPrEx>
        <w:tc>
          <w:tcPr>
            <w:tcW w:w="992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4ED4" w:rsidRDefault="00AB480B">
            <w:pPr>
              <w:pStyle w:val="Standard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РОССИЙСКАЯ ФЕДЕРАЦИЯ</w:t>
            </w:r>
          </w:p>
          <w:p w:rsidR="00064ED4" w:rsidRDefault="00AB480B">
            <w:pPr>
              <w:pStyle w:val="Standard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КУРГАНСКАЯ ОБЛАСТЬ</w:t>
            </w:r>
          </w:p>
          <w:p w:rsidR="00064ED4" w:rsidRDefault="00AB480B">
            <w:pPr>
              <w:pStyle w:val="Standard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АДМИНИСТРАЦИЯ КЕТОВСКОГО МУНИЦИПАЛЬНОГО ОКРУГА</w:t>
            </w:r>
          </w:p>
          <w:p w:rsidR="00064ED4" w:rsidRDefault="00064ED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064ED4" w:rsidRDefault="00AB480B">
            <w:pPr>
              <w:pStyle w:val="Standard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ПОСТАНОВЛЕНИЕ</w:t>
            </w:r>
          </w:p>
          <w:p w:rsidR="00064ED4" w:rsidRDefault="00064ED4">
            <w:pPr>
              <w:pStyle w:val="3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4ED4" w:rsidRDefault="00064ED4">
            <w:pPr>
              <w:pStyle w:val="3"/>
              <w:spacing w:line="100" w:lineRule="atLeast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ED4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992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4ED4" w:rsidRDefault="00064ED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064ED4" w:rsidRDefault="00AB480B">
            <w:pPr>
              <w:pStyle w:val="TableContents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от 21 апреля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2025 г. № 1169</w:t>
            </w:r>
          </w:p>
          <w:p w:rsidR="00064ED4" w:rsidRDefault="00AB480B">
            <w:pPr>
              <w:pStyle w:val="TableContents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         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  <w:p w:rsidR="00064ED4" w:rsidRDefault="00064ED4">
            <w:pPr>
              <w:pStyle w:val="TableContents"/>
              <w:rPr>
                <w:szCs w:val="24"/>
              </w:rPr>
            </w:pPr>
          </w:p>
          <w:p w:rsidR="00064ED4" w:rsidRDefault="00064ED4">
            <w:pPr>
              <w:pStyle w:val="TableContents"/>
              <w:rPr>
                <w:szCs w:val="24"/>
              </w:rPr>
            </w:pPr>
          </w:p>
        </w:tc>
        <w:tc>
          <w:tcPr>
            <w:tcW w:w="99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4ED4" w:rsidRDefault="00064ED4">
            <w:pPr>
              <w:pStyle w:val="TableContents"/>
              <w:ind w:firstLine="85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64ED4" w:rsidRDefault="00064ED4">
      <w:pPr>
        <w:pStyle w:val="Textbodyindent"/>
        <w:ind w:firstLine="0"/>
        <w:rPr>
          <w:rFonts w:ascii="Times New Roman" w:hAnsi="Times New Roman" w:cs="Times New Roman"/>
          <w:b/>
          <w:bCs/>
          <w:sz w:val="18"/>
          <w:szCs w:val="24"/>
          <w:lang w:eastAsia="ru-RU"/>
        </w:rPr>
      </w:pPr>
    </w:p>
    <w:p w:rsidR="00064ED4" w:rsidRDefault="00AB480B">
      <w:pPr>
        <w:pStyle w:val="Textbodyindent"/>
        <w:jc w:val="center"/>
      </w:pPr>
      <w:proofErr w:type="gramStart"/>
      <w:r>
        <w:rPr>
          <w:rFonts w:ascii="Times New Roman" w:hAnsi="Times New Roman" w:cs="Times New Roman"/>
          <w:b/>
          <w:bCs/>
          <w:szCs w:val="24"/>
          <w:lang w:eastAsia="ru-RU"/>
        </w:rPr>
        <w:t xml:space="preserve">О внесении изменений в постановление Администрации Кетовского муниципального округа Курганской области от 9 декабря 2024 года № 3806 «О внесении изменений в постановление Администрации </w:t>
      </w:r>
      <w:r>
        <w:rPr>
          <w:rFonts w:ascii="Times New Roman" w:hAnsi="Times New Roman" w:cs="Times New Roman"/>
          <w:b/>
          <w:bCs/>
          <w:szCs w:val="24"/>
          <w:lang w:eastAsia="ru-RU"/>
        </w:rPr>
        <w:t xml:space="preserve">Кетовского муниципального округа Курганской области от 16 сентября 2024 года № </w:t>
      </w:r>
      <w:bookmarkStart w:id="1" w:name="Bookmark"/>
      <w:r>
        <w:rPr>
          <w:rFonts w:ascii="Times New Roman" w:hAnsi="Times New Roman" w:cs="Times New Roman"/>
          <w:b/>
          <w:bCs/>
          <w:szCs w:val="24"/>
          <w:lang w:eastAsia="ru-RU"/>
        </w:rPr>
        <w:t>2736 «О внесении изменений в постановление Администрации Кетовского муниципального округа Курганской области от 12 декабря 2023 года № 3283 «Об утверждении Порядка определения р</w:t>
      </w:r>
      <w:r>
        <w:rPr>
          <w:rFonts w:ascii="Times New Roman" w:hAnsi="Times New Roman" w:cs="Times New Roman"/>
          <w:b/>
          <w:bCs/>
          <w:szCs w:val="24"/>
          <w:lang w:eastAsia="ru-RU"/>
        </w:rPr>
        <w:t>азмера платы, взимаемой с родителей</w:t>
      </w:r>
      <w:proofErr w:type="gramEnd"/>
      <w:r>
        <w:rPr>
          <w:rFonts w:ascii="Times New Roman" w:hAnsi="Times New Roman" w:cs="Times New Roman"/>
          <w:b/>
          <w:bCs/>
          <w:szCs w:val="24"/>
          <w:lang w:eastAsia="ru-RU"/>
        </w:rPr>
        <w:t xml:space="preserve"> (законных представителей) за присмотр и уход за детьми в муниципальных казенных образовательных учреждениях Кетовского муниципального округа Курганской области»</w:t>
      </w:r>
    </w:p>
    <w:bookmarkEnd w:id="1"/>
    <w:p w:rsidR="00064ED4" w:rsidRDefault="00064ED4">
      <w:pPr>
        <w:pStyle w:val="Textbodyindent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064ED4" w:rsidRDefault="00064ED4">
      <w:pPr>
        <w:pStyle w:val="Textbodyindent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064ED4" w:rsidRDefault="00AB480B">
      <w:pPr>
        <w:pStyle w:val="Standard"/>
        <w:ind w:firstLine="709"/>
        <w:jc w:val="both"/>
      </w:pPr>
      <w:r>
        <w:rPr>
          <w:rFonts w:ascii="Times New Roman" w:hAnsi="Times New Roman" w:cs="Times New Roman"/>
          <w:szCs w:val="24"/>
        </w:rPr>
        <w:t>В соответствии с Федеральным законом от 6 октября 2003 го</w:t>
      </w:r>
      <w:r>
        <w:rPr>
          <w:rFonts w:ascii="Times New Roman" w:hAnsi="Times New Roman" w:cs="Times New Roman"/>
          <w:szCs w:val="24"/>
        </w:rPr>
        <w:t>да 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Уставом Кетовского муниципального округа Курганской области</w:t>
      </w:r>
      <w:r>
        <w:rPr>
          <w:rFonts w:ascii="Times New Roman" w:hAnsi="Times New Roman" w:cs="Times New Roman"/>
          <w:bCs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Администрация Кетовского муниципального округа Курганской области ПОСТАНОВЛЯЕТ</w:t>
      </w:r>
      <w:r>
        <w:rPr>
          <w:rFonts w:ascii="Times New Roman" w:hAnsi="Times New Roman" w:cs="Times New Roman"/>
          <w:spacing w:val="40"/>
          <w:szCs w:val="24"/>
        </w:rPr>
        <w:t>:</w:t>
      </w:r>
    </w:p>
    <w:p w:rsidR="00064ED4" w:rsidRDefault="00AB480B">
      <w:pPr>
        <w:pStyle w:val="Textbodyindent"/>
        <w:numPr>
          <w:ilvl w:val="0"/>
          <w:numId w:val="17"/>
        </w:numPr>
        <w:tabs>
          <w:tab w:val="left" w:pos="851"/>
        </w:tabs>
        <w:ind w:left="0"/>
      </w:pPr>
      <w:bookmarkStart w:id="2" w:name="Bookmark1"/>
      <w:r>
        <w:rPr>
          <w:rFonts w:ascii="Times New Roman" w:hAnsi="Times New Roman" w:cs="Times New Roman"/>
          <w:szCs w:val="24"/>
        </w:rPr>
        <w:t>Внести изменения в постановление Администрации Кетовского муниципального округа от 9 декабря 2024 года № 3806 следующие изменения и дополнения.</w:t>
      </w:r>
    </w:p>
    <w:p w:rsidR="00064ED4" w:rsidRDefault="00AB480B">
      <w:pPr>
        <w:pStyle w:val="Textbodyindent"/>
        <w:tabs>
          <w:tab w:val="left" w:pos="1134"/>
        </w:tabs>
      </w:pPr>
      <w:r>
        <w:rPr>
          <w:rFonts w:ascii="Times New Roman" w:hAnsi="Times New Roman" w:cs="Times New Roman"/>
          <w:color w:val="000000"/>
          <w:szCs w:val="24"/>
        </w:rPr>
        <w:t>1.</w:t>
      </w:r>
      <w:r>
        <w:rPr>
          <w:rFonts w:ascii="TimesNewRomanPSMT" w:hAnsi="TimesNewRomanPSMT"/>
          <w:color w:val="000000"/>
          <w:szCs w:val="24"/>
        </w:rPr>
        <w:t>1</w:t>
      </w:r>
      <w:proofErr w:type="gramStart"/>
      <w:r>
        <w:rPr>
          <w:rFonts w:ascii="TimesNewRomanPSMT" w:hAnsi="TimesNewRomanPSMT"/>
          <w:color w:val="000000"/>
          <w:szCs w:val="24"/>
        </w:rPr>
        <w:t xml:space="preserve"> И</w:t>
      </w:r>
      <w:proofErr w:type="gramEnd"/>
      <w:r>
        <w:rPr>
          <w:rFonts w:ascii="TimesNewRomanPSMT" w:hAnsi="TimesNewRomanPSMT"/>
          <w:color w:val="000000"/>
          <w:szCs w:val="24"/>
        </w:rPr>
        <w:t>зложить п.3.3 Порядка опред</w:t>
      </w:r>
      <w:r>
        <w:rPr>
          <w:rFonts w:ascii="TimesNewRomanPSMT" w:hAnsi="TimesNewRomanPSMT"/>
          <w:color w:val="000000"/>
          <w:szCs w:val="24"/>
        </w:rPr>
        <w:t xml:space="preserve">еления размера платы, взимаемой с родителей (законных представителей) за присмотр и уход за детьми в муниципальных казенных образовательных </w:t>
      </w:r>
      <w:proofErr w:type="gramStart"/>
      <w:r>
        <w:rPr>
          <w:rFonts w:ascii="TimesNewRomanPSMT" w:hAnsi="TimesNewRomanPSMT"/>
          <w:color w:val="000000"/>
          <w:szCs w:val="24"/>
        </w:rPr>
        <w:t>учреждениях</w:t>
      </w:r>
      <w:proofErr w:type="gramEnd"/>
      <w:r>
        <w:rPr>
          <w:rFonts w:ascii="TimesNewRomanPSMT" w:hAnsi="TimesNewRomanPSMT"/>
          <w:color w:val="000000"/>
          <w:szCs w:val="24"/>
        </w:rPr>
        <w:t xml:space="preserve"> Кетовского муниципального округа Курганской области в следующей редакции:</w:t>
      </w:r>
    </w:p>
    <w:p w:rsidR="00064ED4" w:rsidRDefault="00AB480B">
      <w:pPr>
        <w:pStyle w:val="Textbodyindent"/>
        <w:tabs>
          <w:tab w:val="left" w:pos="1134"/>
        </w:tabs>
      </w:pPr>
      <w:proofErr w:type="gramStart"/>
      <w:r>
        <w:rPr>
          <w:rFonts w:ascii="TimesNewRomanPSMT" w:hAnsi="TimesNewRomanPSMT"/>
          <w:color w:val="000000"/>
          <w:szCs w:val="24"/>
        </w:rPr>
        <w:t>За присмотр и уход за детьми-</w:t>
      </w:r>
      <w:r>
        <w:rPr>
          <w:rFonts w:ascii="TimesNewRomanPSMT" w:hAnsi="TimesNewRomanPSMT"/>
          <w:color w:val="000000"/>
          <w:szCs w:val="24"/>
        </w:rPr>
        <w:t>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родительск</w:t>
      </w:r>
      <w:r>
        <w:rPr>
          <w:rFonts w:ascii="TimesNewRomanPSMT" w:hAnsi="TimesNewRomanPSMT"/>
          <w:color w:val="000000"/>
          <w:szCs w:val="24"/>
        </w:rPr>
        <w:t>ая плата не взимается при предоставлении родителями  (законными представителями) документов, подтверждающих указанный статус.</w:t>
      </w:r>
      <w:proofErr w:type="gramEnd"/>
    </w:p>
    <w:p w:rsidR="00064ED4" w:rsidRDefault="00AB480B">
      <w:pPr>
        <w:pStyle w:val="Textbodyindent"/>
        <w:tabs>
          <w:tab w:val="left" w:pos="1134"/>
        </w:tabs>
      </w:pPr>
      <w:r>
        <w:rPr>
          <w:rFonts w:ascii="TimesNewRomanPSMT" w:hAnsi="TimesNewRomanPSMT"/>
          <w:color w:val="000000"/>
          <w:szCs w:val="24"/>
        </w:rPr>
        <w:t>Родительская плата не взимается, начиная с 1 сентября 2024 года, в случае гибели родителя (законного представителя) во время пров</w:t>
      </w:r>
      <w:r>
        <w:rPr>
          <w:rFonts w:ascii="TimesNewRomanPSMT" w:hAnsi="TimesNewRomanPSMT"/>
          <w:color w:val="000000"/>
          <w:szCs w:val="24"/>
        </w:rPr>
        <w:t>едения специальной военной операции при предоставлении родителями (законными представителями) документов, подтверждающих указанный статус.</w:t>
      </w:r>
    </w:p>
    <w:p w:rsidR="00064ED4" w:rsidRDefault="00AB480B">
      <w:pPr>
        <w:pStyle w:val="Textbodyindent"/>
        <w:tabs>
          <w:tab w:val="left" w:pos="1134"/>
        </w:tabs>
      </w:pPr>
      <w:r>
        <w:rPr>
          <w:rFonts w:ascii="TimesNewRomanPSMT" w:hAnsi="TimesNewRomanPSMT"/>
          <w:color w:val="000000"/>
          <w:szCs w:val="24"/>
        </w:rPr>
        <w:t>Финансирование расходов, связанных с освобождением указанной категории родителей (законных представителей), осуществ</w:t>
      </w:r>
      <w:r>
        <w:rPr>
          <w:rFonts w:ascii="TimesNewRomanPSMT" w:hAnsi="TimesNewRomanPSMT"/>
          <w:color w:val="000000"/>
          <w:szCs w:val="24"/>
        </w:rPr>
        <w:t>ляется за счет средств Кетовского муниципального округа.</w:t>
      </w:r>
    </w:p>
    <w:bookmarkEnd w:id="2"/>
    <w:p w:rsidR="00064ED4" w:rsidRDefault="00AB480B">
      <w:pPr>
        <w:pStyle w:val="Bodytext1"/>
        <w:numPr>
          <w:ilvl w:val="0"/>
          <w:numId w:val="1"/>
        </w:numPr>
        <w:tabs>
          <w:tab w:val="left" w:pos="709"/>
          <w:tab w:val="left" w:pos="993"/>
        </w:tabs>
        <w:spacing w:before="0"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Настоящее постановление разместить на официальном сайте Администрации Кетовского муниципального округа в информационно-коммуникационной сети «Интернет».</w:t>
      </w:r>
    </w:p>
    <w:p w:rsidR="00064ED4" w:rsidRDefault="00AB480B">
      <w:pPr>
        <w:pStyle w:val="Bodytext1"/>
        <w:numPr>
          <w:ilvl w:val="0"/>
          <w:numId w:val="1"/>
        </w:numPr>
        <w:tabs>
          <w:tab w:val="left" w:pos="709"/>
          <w:tab w:val="left" w:pos="993"/>
        </w:tabs>
        <w:spacing w:before="0"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после</w:t>
      </w:r>
      <w:r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064ED4" w:rsidRDefault="00AB480B">
      <w:pPr>
        <w:pStyle w:val="Standard"/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Cs w:val="24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Cs w:val="24"/>
        </w:rPr>
        <w:t xml:space="preserve"> исполнением настоящего постановления возложить на заместителя Главы Кетовского муниципального округа по социальной политике.</w:t>
      </w:r>
    </w:p>
    <w:p w:rsidR="00064ED4" w:rsidRDefault="00064ED4">
      <w:pPr>
        <w:pStyle w:val="Textbodyindent"/>
        <w:ind w:firstLine="993"/>
        <w:rPr>
          <w:rFonts w:ascii="Times New Roman" w:hAnsi="Times New Roman" w:cs="Times New Roman"/>
          <w:color w:val="000000"/>
          <w:szCs w:val="24"/>
        </w:rPr>
      </w:pPr>
    </w:p>
    <w:p w:rsidR="00064ED4" w:rsidRDefault="00064ED4">
      <w:pPr>
        <w:pStyle w:val="Textbodyindent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064ED4" w:rsidRDefault="00064ED4">
      <w:pPr>
        <w:pStyle w:val="Textbodyindent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064ED4" w:rsidRDefault="00AB480B">
      <w:pPr>
        <w:pStyle w:val="30"/>
        <w:tabs>
          <w:tab w:val="left" w:pos="684"/>
          <w:tab w:val="left" w:pos="1083"/>
        </w:tabs>
        <w:spacing w:before="0"/>
        <w:ind w:right="0"/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Кетовского муниципального округа</w:t>
      </w:r>
    </w:p>
    <w:p w:rsidR="00064ED4" w:rsidRDefault="00AB480B">
      <w:pPr>
        <w:pStyle w:val="30"/>
        <w:tabs>
          <w:tab w:val="left" w:pos="684"/>
          <w:tab w:val="left" w:pos="1083"/>
        </w:tabs>
        <w:spacing w:before="0"/>
        <w:ind w:right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Курганской области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О.Н.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  <w:proofErr w:type="spellEnd"/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  <w:bookmarkStart w:id="3" w:name="Bookmark2"/>
      <w:bookmarkEnd w:id="3"/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064E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064ED4" w:rsidRDefault="00AB480B">
      <w:pPr>
        <w:pStyle w:val="Standard"/>
      </w:pPr>
      <w:proofErr w:type="spellStart"/>
      <w:r>
        <w:rPr>
          <w:rFonts w:ascii="Times New Roman" w:hAnsi="Times New Roman" w:cs="Times New Roman"/>
          <w:sz w:val="18"/>
          <w:szCs w:val="18"/>
        </w:rPr>
        <w:t>Белалова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Луиза </w:t>
      </w:r>
      <w:proofErr w:type="spellStart"/>
      <w:r>
        <w:rPr>
          <w:rFonts w:ascii="Times New Roman" w:hAnsi="Times New Roman" w:cs="Times New Roman"/>
          <w:sz w:val="18"/>
          <w:szCs w:val="18"/>
        </w:rPr>
        <w:t>Шагитовна</w:t>
      </w:r>
      <w:proofErr w:type="spellEnd"/>
    </w:p>
    <w:p w:rsidR="00064ED4" w:rsidRDefault="00AB480B">
      <w:pPr>
        <w:pStyle w:val="a6"/>
        <w:ind w:right="360"/>
      </w:pPr>
      <w:r>
        <w:rPr>
          <w:rFonts w:ascii="Times New Roman" w:hAnsi="Times New Roman" w:cs="Times New Roman"/>
          <w:sz w:val="18"/>
          <w:szCs w:val="18"/>
        </w:rPr>
        <w:t>8(35 231) 2 38-30</w:t>
      </w:r>
    </w:p>
    <w:sectPr w:rsidR="00064ED4">
      <w:footerReference w:type="default" r:id="rId8"/>
      <w:pgSz w:w="11906" w:h="16838"/>
      <w:pgMar w:top="851" w:right="849" w:bottom="511" w:left="170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80B" w:rsidRDefault="00AB480B">
      <w:pPr>
        <w:spacing w:after="0" w:line="240" w:lineRule="auto"/>
      </w:pPr>
      <w:r>
        <w:separator/>
      </w:r>
    </w:p>
  </w:endnote>
  <w:endnote w:type="continuationSeparator" w:id="0">
    <w:p w:rsidR="00AB480B" w:rsidRDefault="00AB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BB0" w:rsidRDefault="00AB48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80B" w:rsidRDefault="00AB48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B480B" w:rsidRDefault="00AB4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7F4"/>
    <w:multiLevelType w:val="multilevel"/>
    <w:tmpl w:val="249AA03A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BB42D7A"/>
    <w:multiLevelType w:val="multilevel"/>
    <w:tmpl w:val="A5F8AE24"/>
    <w:styleLink w:val="WWNum6"/>
    <w:lvl w:ilvl="0">
      <w:start w:val="1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F2B11FF"/>
    <w:multiLevelType w:val="multilevel"/>
    <w:tmpl w:val="38E4E940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11023B28"/>
    <w:multiLevelType w:val="multilevel"/>
    <w:tmpl w:val="5DA061DA"/>
    <w:styleLink w:val="WWNum13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."/>
      <w:lvlJc w:val="left"/>
      <w:rPr>
        <w:color w:val="00000A"/>
      </w:rPr>
    </w:lvl>
    <w:lvl w:ilvl="2">
      <w:start w:val="1"/>
      <w:numFmt w:val="decimal"/>
      <w:lvlText w:val="%1.%2.%3."/>
      <w:lvlJc w:val="left"/>
      <w:rPr>
        <w:color w:val="00000A"/>
      </w:rPr>
    </w:lvl>
    <w:lvl w:ilvl="3">
      <w:start w:val="1"/>
      <w:numFmt w:val="decimal"/>
      <w:lvlText w:val="%1.%2.%3.%4."/>
      <w:lvlJc w:val="left"/>
      <w:rPr>
        <w:color w:val="00000A"/>
      </w:rPr>
    </w:lvl>
    <w:lvl w:ilvl="4">
      <w:start w:val="1"/>
      <w:numFmt w:val="decimal"/>
      <w:lvlText w:val="%1.%2.%3.%4.%5."/>
      <w:lvlJc w:val="left"/>
      <w:rPr>
        <w:color w:val="00000A"/>
      </w:rPr>
    </w:lvl>
    <w:lvl w:ilvl="5">
      <w:start w:val="1"/>
      <w:numFmt w:val="decimal"/>
      <w:lvlText w:val="%1.%2.%3.%4.%5.%6."/>
      <w:lvlJc w:val="left"/>
      <w:rPr>
        <w:color w:val="00000A"/>
      </w:rPr>
    </w:lvl>
    <w:lvl w:ilvl="6">
      <w:start w:val="1"/>
      <w:numFmt w:val="decimal"/>
      <w:lvlText w:val="%1.%2.%3.%4.%5.%6.%7."/>
      <w:lvlJc w:val="left"/>
      <w:rPr>
        <w:color w:val="00000A"/>
      </w:rPr>
    </w:lvl>
    <w:lvl w:ilvl="7">
      <w:start w:val="1"/>
      <w:numFmt w:val="decimal"/>
      <w:lvlText w:val="%1.%2.%3.%4.%5.%6.%7.%8."/>
      <w:lvlJc w:val="left"/>
      <w:rPr>
        <w:color w:val="00000A"/>
      </w:rPr>
    </w:lvl>
    <w:lvl w:ilvl="8">
      <w:start w:val="1"/>
      <w:numFmt w:val="decimal"/>
      <w:lvlText w:val="%1.%2.%3.%4.%5.%6.%7.%8.%9."/>
      <w:lvlJc w:val="left"/>
      <w:rPr>
        <w:color w:val="00000A"/>
      </w:rPr>
    </w:lvl>
  </w:abstractNum>
  <w:abstractNum w:abstractNumId="4">
    <w:nsid w:val="17F70AAA"/>
    <w:multiLevelType w:val="multilevel"/>
    <w:tmpl w:val="7F6AA212"/>
    <w:styleLink w:val="WWNum7"/>
    <w:lvl w:ilvl="0">
      <w:start w:val="3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1A7F1E46"/>
    <w:multiLevelType w:val="multilevel"/>
    <w:tmpl w:val="27F8A672"/>
    <w:styleLink w:val="WWNum8"/>
    <w:lvl w:ilvl="0">
      <w:start w:val="4"/>
      <w:numFmt w:val="decimal"/>
      <w:lvlText w:val="%1."/>
      <w:lvlJc w:val="left"/>
      <w:rPr>
        <w:b w:val="0"/>
        <w:bCs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BF302AB"/>
    <w:multiLevelType w:val="multilevel"/>
    <w:tmpl w:val="0D8630F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color w:val="00000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20255784"/>
    <w:multiLevelType w:val="multilevel"/>
    <w:tmpl w:val="5F128828"/>
    <w:styleLink w:val="WWNum14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87B0B09"/>
    <w:multiLevelType w:val="multilevel"/>
    <w:tmpl w:val="076877A8"/>
    <w:styleLink w:val="WWNum16"/>
    <w:lvl w:ilvl="0">
      <w:start w:val="1"/>
      <w:numFmt w:val="decimal"/>
      <w:lvlText w:val="%1"/>
      <w:lvlJc w:val="left"/>
      <w:rPr>
        <w:rFonts w:cs="Times New Roman"/>
        <w:sz w:val="23"/>
      </w:rPr>
    </w:lvl>
    <w:lvl w:ilvl="1">
      <w:start w:val="1"/>
      <w:numFmt w:val="decimal"/>
      <w:lvlText w:val="%1.%2"/>
      <w:lvlJc w:val="left"/>
      <w:rPr>
        <w:rFonts w:cs="Times New Roman"/>
        <w:sz w:val="23"/>
      </w:rPr>
    </w:lvl>
    <w:lvl w:ilvl="2">
      <w:start w:val="1"/>
      <w:numFmt w:val="decimal"/>
      <w:lvlText w:val="%1.%2.%3"/>
      <w:lvlJc w:val="left"/>
      <w:rPr>
        <w:rFonts w:cs="Times New Roman"/>
        <w:sz w:val="23"/>
      </w:rPr>
    </w:lvl>
    <w:lvl w:ilvl="3">
      <w:start w:val="1"/>
      <w:numFmt w:val="decimal"/>
      <w:lvlText w:val="%1.%2.%3.%4"/>
      <w:lvlJc w:val="left"/>
      <w:rPr>
        <w:rFonts w:cs="Times New Roman"/>
        <w:sz w:val="23"/>
      </w:rPr>
    </w:lvl>
    <w:lvl w:ilvl="4">
      <w:start w:val="1"/>
      <w:numFmt w:val="decimal"/>
      <w:lvlText w:val="%1.%2.%3.%4.%5"/>
      <w:lvlJc w:val="left"/>
      <w:rPr>
        <w:rFonts w:cs="Times New Roman"/>
        <w:sz w:val="23"/>
      </w:rPr>
    </w:lvl>
    <w:lvl w:ilvl="5">
      <w:start w:val="1"/>
      <w:numFmt w:val="decimal"/>
      <w:lvlText w:val="%1.%2.%3.%4.%5.%6"/>
      <w:lvlJc w:val="left"/>
      <w:rPr>
        <w:rFonts w:cs="Times New Roman"/>
        <w:sz w:val="23"/>
      </w:rPr>
    </w:lvl>
    <w:lvl w:ilvl="6">
      <w:start w:val="1"/>
      <w:numFmt w:val="decimal"/>
      <w:lvlText w:val="%1.%2.%3.%4.%5.%6.%7"/>
      <w:lvlJc w:val="left"/>
      <w:rPr>
        <w:rFonts w:cs="Times New Roman"/>
        <w:sz w:val="23"/>
      </w:rPr>
    </w:lvl>
    <w:lvl w:ilvl="7">
      <w:start w:val="1"/>
      <w:numFmt w:val="decimal"/>
      <w:lvlText w:val="%1.%2.%3.%4.%5.%6.%7.%8"/>
      <w:lvlJc w:val="left"/>
      <w:rPr>
        <w:rFonts w:cs="Times New Roman"/>
        <w:sz w:val="23"/>
      </w:rPr>
    </w:lvl>
    <w:lvl w:ilvl="8">
      <w:start w:val="1"/>
      <w:numFmt w:val="decimal"/>
      <w:lvlText w:val="%1.%2.%3.%4.%5.%6.%7.%8.%9"/>
      <w:lvlJc w:val="left"/>
      <w:rPr>
        <w:rFonts w:cs="Times New Roman"/>
        <w:sz w:val="23"/>
      </w:rPr>
    </w:lvl>
  </w:abstractNum>
  <w:abstractNum w:abstractNumId="9">
    <w:nsid w:val="3F457CCC"/>
    <w:multiLevelType w:val="multilevel"/>
    <w:tmpl w:val="E9B8EBDC"/>
    <w:styleLink w:val="WWNum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45D6691A"/>
    <w:multiLevelType w:val="multilevel"/>
    <w:tmpl w:val="CB842F18"/>
    <w:styleLink w:val="WWNum5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50C266BA"/>
    <w:multiLevelType w:val="multilevel"/>
    <w:tmpl w:val="5308C492"/>
    <w:styleLink w:val="WWNum3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61F06CFA"/>
    <w:multiLevelType w:val="multilevel"/>
    <w:tmpl w:val="FB1C1142"/>
    <w:styleLink w:val="WWNum4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6F1C4389"/>
    <w:multiLevelType w:val="multilevel"/>
    <w:tmpl w:val="367A681C"/>
    <w:styleLink w:val="WWNum9"/>
    <w:lvl w:ilvl="0">
      <w:start w:val="1"/>
      <w:numFmt w:val="decimal"/>
      <w:lvlText w:val="%1."/>
      <w:lvlJc w:val="left"/>
      <w:rPr>
        <w:rFonts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1.%2.%3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>
    <w:nsid w:val="736B22FA"/>
    <w:multiLevelType w:val="multilevel"/>
    <w:tmpl w:val="1AEC317E"/>
    <w:styleLink w:val="WWNum12"/>
    <w:lvl w:ilvl="0">
      <w:start w:val="1"/>
      <w:numFmt w:val="decimal"/>
      <w:lvlText w:val="%1."/>
      <w:lvlJc w:val="left"/>
      <w:rPr>
        <w:rFonts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1.%2.%3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>
    <w:nsid w:val="7428640F"/>
    <w:multiLevelType w:val="multilevel"/>
    <w:tmpl w:val="D9A416F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color w:val="00000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2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14"/>
  </w:num>
  <w:num w:numId="13">
    <w:abstractNumId w:val="3"/>
  </w:num>
  <w:num w:numId="14">
    <w:abstractNumId w:val="7"/>
  </w:num>
  <w:num w:numId="15">
    <w:abstractNumId w:val="0"/>
  </w:num>
  <w:num w:numId="16">
    <w:abstractNumId w:val="8"/>
  </w:num>
  <w:num w:numId="1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4ED4"/>
    <w:rsid w:val="00064ED4"/>
    <w:rsid w:val="00101DE4"/>
    <w:rsid w:val="00AB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Standard"/>
    <w:next w:val="Textbody"/>
    <w:pPr>
      <w:keepNext/>
      <w:tabs>
        <w:tab w:val="left" w:pos="0"/>
      </w:tabs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Normal (Web)"/>
    <w:basedOn w:val="Standard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30">
    <w:name w:val="Исполнитель3"/>
    <w:basedOn w:val="Standard"/>
    <w:pPr>
      <w:suppressLineNumbers/>
      <w:spacing w:before="1230"/>
      <w:ind w:right="7570"/>
    </w:pPr>
    <w:rPr>
      <w:rFonts w:ascii="PT Sans" w:hAnsi="PT Sans" w:cs="PT Sans"/>
      <w:sz w:val="20"/>
    </w:rPr>
  </w:style>
  <w:style w:type="paragraph" w:customStyle="1" w:styleId="Textbodyindent">
    <w:name w:val="Text body indent"/>
    <w:basedOn w:val="Standard"/>
    <w:pPr>
      <w:ind w:left="283" w:firstLine="709"/>
      <w:jc w:val="both"/>
    </w:pPr>
    <w:rPr>
      <w:rFonts w:ascii="PT Sans" w:hAnsi="PT Sans" w:cs="PT Sans"/>
    </w:r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List Paragraph"/>
    <w:basedOn w:val="Standard"/>
    <w:pPr>
      <w:widowControl w:val="0"/>
      <w:ind w:left="720"/>
    </w:pPr>
    <w:rPr>
      <w:rFonts w:ascii="Times New Roman" w:eastAsia="SimSun" w:hAnsi="Times New Roman" w:cs="Mangal"/>
      <w:szCs w:val="21"/>
      <w:lang w:bidi="hi-IN"/>
    </w:rPr>
  </w:style>
  <w:style w:type="paragraph" w:customStyle="1" w:styleId="Bodytext1">
    <w:name w:val="Body text1"/>
    <w:basedOn w:val="Standard"/>
    <w:pPr>
      <w:shd w:val="clear" w:color="auto" w:fill="FFFFFF"/>
      <w:spacing w:before="600" w:after="480" w:line="283" w:lineRule="exact"/>
      <w:ind w:hanging="1220"/>
    </w:pPr>
    <w:rPr>
      <w:rFonts w:cs="Times New Roman"/>
      <w:sz w:val="23"/>
      <w:szCs w:val="23"/>
    </w:rPr>
  </w:style>
  <w:style w:type="paragraph" w:customStyle="1" w:styleId="11">
    <w:name w:val="Заголовок 11"/>
    <w:basedOn w:val="Standard"/>
    <w:pPr>
      <w:keepNext/>
      <w:spacing w:before="240" w:after="60"/>
      <w:outlineLvl w:val="0"/>
    </w:pPr>
    <w:rPr>
      <w:rFonts w:ascii="Cambria" w:hAnsi="Cambria" w:cs="Times New Roman"/>
      <w:b/>
      <w:bCs/>
      <w:color w:val="000000"/>
      <w:sz w:val="32"/>
      <w:szCs w:val="32"/>
    </w:rPr>
  </w:style>
  <w:style w:type="paragraph" w:customStyle="1" w:styleId="Bodytext2">
    <w:name w:val="Body text (2)"/>
    <w:basedOn w:val="Standard"/>
    <w:pPr>
      <w:shd w:val="clear" w:color="auto" w:fill="FFFFFF"/>
      <w:spacing w:after="780" w:line="274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Bodytext3">
    <w:name w:val="Body text (3)"/>
    <w:basedOn w:val="Standard"/>
    <w:pPr>
      <w:shd w:val="clear" w:color="auto" w:fill="FFFFFF"/>
      <w:spacing w:before="480" w:line="466" w:lineRule="exact"/>
    </w:pPr>
    <w:rPr>
      <w:rFonts w:ascii="Times New Roman" w:hAnsi="Times New Roman" w:cs="Times New Roman"/>
      <w:sz w:val="20"/>
    </w:rPr>
  </w:style>
  <w:style w:type="paragraph" w:customStyle="1" w:styleId="1">
    <w:name w:val="Заголовок1"/>
    <w:basedOn w:val="Standard"/>
    <w:pPr>
      <w:keepNext/>
      <w:spacing w:before="240" w:after="120"/>
    </w:pPr>
    <w:rPr>
      <w:rFonts w:ascii="Liberation Sans" w:eastAsia="Microsoft YaHei" w:hAnsi="Liberation Sans" w:cs="Lucida Sans"/>
      <w:color w:val="000000"/>
      <w:sz w:val="28"/>
      <w:szCs w:val="28"/>
    </w:r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rFonts w:ascii="Arial Unicode MS" w:eastAsia="Arial Unicode MS" w:hAnsi="Arial Unicode MS" w:cs="Lucida Sans"/>
      <w:i/>
      <w:iCs/>
      <w:color w:val="000000"/>
      <w:szCs w:val="24"/>
    </w:rPr>
  </w:style>
  <w:style w:type="paragraph" w:styleId="12">
    <w:name w:val="index 1"/>
    <w:basedOn w:val="Standard"/>
    <w:pPr>
      <w:ind w:left="220" w:hanging="220"/>
    </w:pPr>
  </w:style>
  <w:style w:type="paragraph" w:styleId="a8">
    <w:name w:val="index heading"/>
    <w:basedOn w:val="Standard"/>
    <w:pPr>
      <w:suppressLineNumbers/>
    </w:pPr>
    <w:rPr>
      <w:rFonts w:ascii="Arial Unicode MS" w:eastAsia="Arial Unicode MS" w:hAnsi="Arial Unicode MS" w:cs="Lucida Sans"/>
      <w:color w:val="000000"/>
      <w:szCs w:val="24"/>
    </w:rPr>
  </w:style>
  <w:style w:type="paragraph" w:styleId="a9">
    <w:name w:val="Title"/>
    <w:basedOn w:val="Standard"/>
    <w:next w:val="aa"/>
    <w:pPr>
      <w:spacing w:before="240" w:after="60"/>
      <w:jc w:val="center"/>
      <w:outlineLvl w:val="0"/>
    </w:pPr>
    <w:rPr>
      <w:rFonts w:ascii="Cambria" w:hAnsi="Cambria" w:cs="Times New Roman"/>
      <w:b/>
      <w:bCs/>
      <w:color w:val="000000"/>
      <w:sz w:val="32"/>
      <w:szCs w:val="32"/>
    </w:rPr>
  </w:style>
  <w:style w:type="paragraph" w:styleId="aa">
    <w:name w:val="Subtitle"/>
    <w:basedOn w:val="Heading"/>
    <w:next w:val="Textbody"/>
    <w:pPr>
      <w:jc w:val="center"/>
    </w:pPr>
    <w:rPr>
      <w:i/>
      <w:iCs/>
    </w:rPr>
  </w:style>
  <w:style w:type="paragraph" w:styleId="ab">
    <w:name w:val="No Spacing"/>
    <w:pPr>
      <w:widowControl/>
      <w:spacing w:after="0" w:line="240" w:lineRule="auto"/>
    </w:pPr>
    <w:rPr>
      <w:rFonts w:eastAsia="Times New Roman" w:cs="Times New Roman"/>
    </w:rPr>
  </w:style>
  <w:style w:type="paragraph" w:styleId="ac">
    <w:name w:val="Balloon Text"/>
    <w:basedOn w:val="Standard"/>
    <w:rPr>
      <w:rFonts w:ascii="Tahoma" w:eastAsia="Arial Unicode MS" w:hAnsi="Tahoma" w:cs="Tahoma"/>
      <w:color w:val="000000"/>
      <w:sz w:val="16"/>
      <w:szCs w:val="16"/>
    </w:rPr>
  </w:style>
  <w:style w:type="paragraph" w:customStyle="1" w:styleId="2">
    <w:name w:val="Заголовок оглавления 2"/>
    <w:basedOn w:val="Standard"/>
    <w:pPr>
      <w:suppressLineNumbers/>
      <w:jc w:val="center"/>
    </w:pPr>
    <w:rPr>
      <w:b/>
    </w:rPr>
  </w:style>
  <w:style w:type="paragraph" w:styleId="ad">
    <w:name w:val="head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31">
    <w:name w:val="Заголовок 3 Знак"/>
    <w:basedOn w:val="a0"/>
    <w:rPr>
      <w:rFonts w:ascii="Arial" w:eastAsia="Times New Roman" w:hAnsi="Arial" w:cs="Arial"/>
      <w:b/>
      <w:kern w:val="3"/>
      <w:sz w:val="36"/>
      <w:szCs w:val="20"/>
      <w:lang w:val="en-US" w:eastAsia="zh-CN"/>
    </w:rPr>
  </w:style>
  <w:style w:type="character" w:customStyle="1" w:styleId="ae">
    <w:name w:val="Нижний колонтитул Знак"/>
    <w:basedOn w:val="a0"/>
    <w:rPr>
      <w:rFonts w:ascii="Arial" w:eastAsia="Times New Roman" w:hAnsi="Arial" w:cs="Arial"/>
      <w:kern w:val="3"/>
      <w:sz w:val="24"/>
      <w:szCs w:val="20"/>
      <w:lang w:eastAsia="zh-CN"/>
    </w:rPr>
  </w:style>
  <w:style w:type="character" w:customStyle="1" w:styleId="Bodytext">
    <w:name w:val="Body text_"/>
    <w:basedOn w:val="a0"/>
    <w:rPr>
      <w:rFonts w:cs="Times New Roman"/>
      <w:sz w:val="23"/>
      <w:szCs w:val="23"/>
    </w:rPr>
  </w:style>
  <w:style w:type="character" w:customStyle="1" w:styleId="13">
    <w:name w:val="Заголовок 1 Знак"/>
    <w:basedOn w:val="a0"/>
    <w:rPr>
      <w:rFonts w:ascii="Cambria" w:eastAsia="Times New Roman" w:hAnsi="Cambria" w:cs="Times New Roman"/>
      <w:b/>
      <w:bCs/>
      <w:color w:val="000000"/>
      <w:kern w:val="3"/>
      <w:sz w:val="32"/>
      <w:szCs w:val="32"/>
    </w:rPr>
  </w:style>
  <w:style w:type="character" w:customStyle="1" w:styleId="Internetlink">
    <w:name w:val="Internet link"/>
    <w:basedOn w:val="a0"/>
    <w:rPr>
      <w:color w:val="000080"/>
      <w:u w:val="single"/>
    </w:rPr>
  </w:style>
  <w:style w:type="character" w:customStyle="1" w:styleId="Bodytext20">
    <w:name w:val="Body text (2)_"/>
    <w:basedOn w:val="a0"/>
    <w:rPr>
      <w:rFonts w:ascii="Times New Roman" w:hAnsi="Times New Roman" w:cs="Times New Roman"/>
      <w:sz w:val="23"/>
      <w:szCs w:val="23"/>
    </w:rPr>
  </w:style>
  <w:style w:type="character" w:customStyle="1" w:styleId="14">
    <w:name w:val="Основной текст1"/>
    <w:basedOn w:val="Bodytext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30">
    <w:name w:val="Body text (3)_"/>
    <w:basedOn w:val="a0"/>
    <w:rPr>
      <w:rFonts w:ascii="Times New Roman" w:hAnsi="Times New Roman" w:cs="Times New Roman"/>
      <w:sz w:val="20"/>
      <w:szCs w:val="20"/>
    </w:rPr>
  </w:style>
  <w:style w:type="character" w:customStyle="1" w:styleId="Bodytext311">
    <w:name w:val="Body text (3) + 11"/>
    <w:basedOn w:val="Bodytext30"/>
    <w:rPr>
      <w:rFonts w:ascii="Times New Roman" w:hAnsi="Times New Roman" w:cs="Times New Roman"/>
      <w:sz w:val="23"/>
      <w:szCs w:val="23"/>
    </w:rPr>
  </w:style>
  <w:style w:type="character" w:customStyle="1" w:styleId="Bodytext21">
    <w:name w:val="Body text2"/>
    <w:basedOn w:val="Bodytext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af">
    <w:name w:val="Название Знак"/>
    <w:basedOn w:val="a0"/>
    <w:rPr>
      <w:rFonts w:ascii="Cambria" w:eastAsia="Times New Roman" w:hAnsi="Cambria" w:cs="Times New Roman"/>
      <w:b/>
      <w:bCs/>
      <w:color w:val="000000"/>
      <w:kern w:val="3"/>
      <w:sz w:val="32"/>
      <w:szCs w:val="32"/>
    </w:rPr>
  </w:style>
  <w:style w:type="character" w:customStyle="1" w:styleId="af0">
    <w:name w:val="Основной текст Знак"/>
    <w:basedOn w:val="a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5">
    <w:name w:val="Название Знак1"/>
    <w:basedOn w:val="a0"/>
    <w:rPr>
      <w:rFonts w:ascii="Cambria" w:eastAsia="Times New Roman" w:hAnsi="Cambria" w:cs="Times New Roman"/>
      <w:b/>
      <w:bCs/>
      <w:color w:val="000000"/>
      <w:kern w:val="3"/>
      <w:sz w:val="32"/>
      <w:szCs w:val="32"/>
    </w:rPr>
  </w:style>
  <w:style w:type="character" w:customStyle="1" w:styleId="af1">
    <w:name w:val="Текст выноски Знак"/>
    <w:basedOn w:val="a0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StrongEmphasis">
    <w:name w:val="Strong Emphasis"/>
    <w:basedOn w:val="a0"/>
    <w:rPr>
      <w:b/>
      <w:bCs/>
    </w:rPr>
  </w:style>
  <w:style w:type="character" w:styleId="af2">
    <w:name w:val="Emphasis"/>
    <w:basedOn w:val="a0"/>
    <w:rPr>
      <w:i/>
      <w:iCs/>
    </w:rPr>
  </w:style>
  <w:style w:type="character" w:customStyle="1" w:styleId="af3">
    <w:name w:val="Верхний колонтитул Знак"/>
    <w:basedOn w:val="a0"/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b w:val="0"/>
      <w:bCs/>
    </w:rPr>
  </w:style>
  <w:style w:type="character" w:customStyle="1" w:styleId="ListLabel3">
    <w:name w:val="ListLabel 3"/>
    <w:rPr>
      <w:rFonts w:eastAsia="Arial Unicode MS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Times New Roman"/>
      <w:sz w:val="23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Standard"/>
    <w:next w:val="Textbody"/>
    <w:pPr>
      <w:keepNext/>
      <w:tabs>
        <w:tab w:val="left" w:pos="0"/>
      </w:tabs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Normal (Web)"/>
    <w:basedOn w:val="Standard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30">
    <w:name w:val="Исполнитель3"/>
    <w:basedOn w:val="Standard"/>
    <w:pPr>
      <w:suppressLineNumbers/>
      <w:spacing w:before="1230"/>
      <w:ind w:right="7570"/>
    </w:pPr>
    <w:rPr>
      <w:rFonts w:ascii="PT Sans" w:hAnsi="PT Sans" w:cs="PT Sans"/>
      <w:sz w:val="20"/>
    </w:rPr>
  </w:style>
  <w:style w:type="paragraph" w:customStyle="1" w:styleId="Textbodyindent">
    <w:name w:val="Text body indent"/>
    <w:basedOn w:val="Standard"/>
    <w:pPr>
      <w:ind w:left="283" w:firstLine="709"/>
      <w:jc w:val="both"/>
    </w:pPr>
    <w:rPr>
      <w:rFonts w:ascii="PT Sans" w:hAnsi="PT Sans" w:cs="PT Sans"/>
    </w:r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List Paragraph"/>
    <w:basedOn w:val="Standard"/>
    <w:pPr>
      <w:widowControl w:val="0"/>
      <w:ind w:left="720"/>
    </w:pPr>
    <w:rPr>
      <w:rFonts w:ascii="Times New Roman" w:eastAsia="SimSun" w:hAnsi="Times New Roman" w:cs="Mangal"/>
      <w:szCs w:val="21"/>
      <w:lang w:bidi="hi-IN"/>
    </w:rPr>
  </w:style>
  <w:style w:type="paragraph" w:customStyle="1" w:styleId="Bodytext1">
    <w:name w:val="Body text1"/>
    <w:basedOn w:val="Standard"/>
    <w:pPr>
      <w:shd w:val="clear" w:color="auto" w:fill="FFFFFF"/>
      <w:spacing w:before="600" w:after="480" w:line="283" w:lineRule="exact"/>
      <w:ind w:hanging="1220"/>
    </w:pPr>
    <w:rPr>
      <w:rFonts w:cs="Times New Roman"/>
      <w:sz w:val="23"/>
      <w:szCs w:val="23"/>
    </w:rPr>
  </w:style>
  <w:style w:type="paragraph" w:customStyle="1" w:styleId="11">
    <w:name w:val="Заголовок 11"/>
    <w:basedOn w:val="Standard"/>
    <w:pPr>
      <w:keepNext/>
      <w:spacing w:before="240" w:after="60"/>
      <w:outlineLvl w:val="0"/>
    </w:pPr>
    <w:rPr>
      <w:rFonts w:ascii="Cambria" w:hAnsi="Cambria" w:cs="Times New Roman"/>
      <w:b/>
      <w:bCs/>
      <w:color w:val="000000"/>
      <w:sz w:val="32"/>
      <w:szCs w:val="32"/>
    </w:rPr>
  </w:style>
  <w:style w:type="paragraph" w:customStyle="1" w:styleId="Bodytext2">
    <w:name w:val="Body text (2)"/>
    <w:basedOn w:val="Standard"/>
    <w:pPr>
      <w:shd w:val="clear" w:color="auto" w:fill="FFFFFF"/>
      <w:spacing w:after="780" w:line="274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Bodytext3">
    <w:name w:val="Body text (3)"/>
    <w:basedOn w:val="Standard"/>
    <w:pPr>
      <w:shd w:val="clear" w:color="auto" w:fill="FFFFFF"/>
      <w:spacing w:before="480" w:line="466" w:lineRule="exact"/>
    </w:pPr>
    <w:rPr>
      <w:rFonts w:ascii="Times New Roman" w:hAnsi="Times New Roman" w:cs="Times New Roman"/>
      <w:sz w:val="20"/>
    </w:rPr>
  </w:style>
  <w:style w:type="paragraph" w:customStyle="1" w:styleId="1">
    <w:name w:val="Заголовок1"/>
    <w:basedOn w:val="Standard"/>
    <w:pPr>
      <w:keepNext/>
      <w:spacing w:before="240" w:after="120"/>
    </w:pPr>
    <w:rPr>
      <w:rFonts w:ascii="Liberation Sans" w:eastAsia="Microsoft YaHei" w:hAnsi="Liberation Sans" w:cs="Lucida Sans"/>
      <w:color w:val="000000"/>
      <w:sz w:val="28"/>
      <w:szCs w:val="28"/>
    </w:r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rFonts w:ascii="Arial Unicode MS" w:eastAsia="Arial Unicode MS" w:hAnsi="Arial Unicode MS" w:cs="Lucida Sans"/>
      <w:i/>
      <w:iCs/>
      <w:color w:val="000000"/>
      <w:szCs w:val="24"/>
    </w:rPr>
  </w:style>
  <w:style w:type="paragraph" w:styleId="12">
    <w:name w:val="index 1"/>
    <w:basedOn w:val="Standard"/>
    <w:pPr>
      <w:ind w:left="220" w:hanging="220"/>
    </w:pPr>
  </w:style>
  <w:style w:type="paragraph" w:styleId="a8">
    <w:name w:val="index heading"/>
    <w:basedOn w:val="Standard"/>
    <w:pPr>
      <w:suppressLineNumbers/>
    </w:pPr>
    <w:rPr>
      <w:rFonts w:ascii="Arial Unicode MS" w:eastAsia="Arial Unicode MS" w:hAnsi="Arial Unicode MS" w:cs="Lucida Sans"/>
      <w:color w:val="000000"/>
      <w:szCs w:val="24"/>
    </w:rPr>
  </w:style>
  <w:style w:type="paragraph" w:styleId="a9">
    <w:name w:val="Title"/>
    <w:basedOn w:val="Standard"/>
    <w:next w:val="aa"/>
    <w:pPr>
      <w:spacing w:before="240" w:after="60"/>
      <w:jc w:val="center"/>
      <w:outlineLvl w:val="0"/>
    </w:pPr>
    <w:rPr>
      <w:rFonts w:ascii="Cambria" w:hAnsi="Cambria" w:cs="Times New Roman"/>
      <w:b/>
      <w:bCs/>
      <w:color w:val="000000"/>
      <w:sz w:val="32"/>
      <w:szCs w:val="32"/>
    </w:rPr>
  </w:style>
  <w:style w:type="paragraph" w:styleId="aa">
    <w:name w:val="Subtitle"/>
    <w:basedOn w:val="Heading"/>
    <w:next w:val="Textbody"/>
    <w:pPr>
      <w:jc w:val="center"/>
    </w:pPr>
    <w:rPr>
      <w:i/>
      <w:iCs/>
    </w:rPr>
  </w:style>
  <w:style w:type="paragraph" w:styleId="ab">
    <w:name w:val="No Spacing"/>
    <w:pPr>
      <w:widowControl/>
      <w:spacing w:after="0" w:line="240" w:lineRule="auto"/>
    </w:pPr>
    <w:rPr>
      <w:rFonts w:eastAsia="Times New Roman" w:cs="Times New Roman"/>
    </w:rPr>
  </w:style>
  <w:style w:type="paragraph" w:styleId="ac">
    <w:name w:val="Balloon Text"/>
    <w:basedOn w:val="Standard"/>
    <w:rPr>
      <w:rFonts w:ascii="Tahoma" w:eastAsia="Arial Unicode MS" w:hAnsi="Tahoma" w:cs="Tahoma"/>
      <w:color w:val="000000"/>
      <w:sz w:val="16"/>
      <w:szCs w:val="16"/>
    </w:rPr>
  </w:style>
  <w:style w:type="paragraph" w:customStyle="1" w:styleId="2">
    <w:name w:val="Заголовок оглавления 2"/>
    <w:basedOn w:val="Standard"/>
    <w:pPr>
      <w:suppressLineNumbers/>
      <w:jc w:val="center"/>
    </w:pPr>
    <w:rPr>
      <w:b/>
    </w:rPr>
  </w:style>
  <w:style w:type="paragraph" w:styleId="ad">
    <w:name w:val="head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31">
    <w:name w:val="Заголовок 3 Знак"/>
    <w:basedOn w:val="a0"/>
    <w:rPr>
      <w:rFonts w:ascii="Arial" w:eastAsia="Times New Roman" w:hAnsi="Arial" w:cs="Arial"/>
      <w:b/>
      <w:kern w:val="3"/>
      <w:sz w:val="36"/>
      <w:szCs w:val="20"/>
      <w:lang w:val="en-US" w:eastAsia="zh-CN"/>
    </w:rPr>
  </w:style>
  <w:style w:type="character" w:customStyle="1" w:styleId="ae">
    <w:name w:val="Нижний колонтитул Знак"/>
    <w:basedOn w:val="a0"/>
    <w:rPr>
      <w:rFonts w:ascii="Arial" w:eastAsia="Times New Roman" w:hAnsi="Arial" w:cs="Arial"/>
      <w:kern w:val="3"/>
      <w:sz w:val="24"/>
      <w:szCs w:val="20"/>
      <w:lang w:eastAsia="zh-CN"/>
    </w:rPr>
  </w:style>
  <w:style w:type="character" w:customStyle="1" w:styleId="Bodytext">
    <w:name w:val="Body text_"/>
    <w:basedOn w:val="a0"/>
    <w:rPr>
      <w:rFonts w:cs="Times New Roman"/>
      <w:sz w:val="23"/>
      <w:szCs w:val="23"/>
    </w:rPr>
  </w:style>
  <w:style w:type="character" w:customStyle="1" w:styleId="13">
    <w:name w:val="Заголовок 1 Знак"/>
    <w:basedOn w:val="a0"/>
    <w:rPr>
      <w:rFonts w:ascii="Cambria" w:eastAsia="Times New Roman" w:hAnsi="Cambria" w:cs="Times New Roman"/>
      <w:b/>
      <w:bCs/>
      <w:color w:val="000000"/>
      <w:kern w:val="3"/>
      <w:sz w:val="32"/>
      <w:szCs w:val="32"/>
    </w:rPr>
  </w:style>
  <w:style w:type="character" w:customStyle="1" w:styleId="Internetlink">
    <w:name w:val="Internet link"/>
    <w:basedOn w:val="a0"/>
    <w:rPr>
      <w:color w:val="000080"/>
      <w:u w:val="single"/>
    </w:rPr>
  </w:style>
  <w:style w:type="character" w:customStyle="1" w:styleId="Bodytext20">
    <w:name w:val="Body text (2)_"/>
    <w:basedOn w:val="a0"/>
    <w:rPr>
      <w:rFonts w:ascii="Times New Roman" w:hAnsi="Times New Roman" w:cs="Times New Roman"/>
      <w:sz w:val="23"/>
      <w:szCs w:val="23"/>
    </w:rPr>
  </w:style>
  <w:style w:type="character" w:customStyle="1" w:styleId="14">
    <w:name w:val="Основной текст1"/>
    <w:basedOn w:val="Bodytext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30">
    <w:name w:val="Body text (3)_"/>
    <w:basedOn w:val="a0"/>
    <w:rPr>
      <w:rFonts w:ascii="Times New Roman" w:hAnsi="Times New Roman" w:cs="Times New Roman"/>
      <w:sz w:val="20"/>
      <w:szCs w:val="20"/>
    </w:rPr>
  </w:style>
  <w:style w:type="character" w:customStyle="1" w:styleId="Bodytext311">
    <w:name w:val="Body text (3) + 11"/>
    <w:basedOn w:val="Bodytext30"/>
    <w:rPr>
      <w:rFonts w:ascii="Times New Roman" w:hAnsi="Times New Roman" w:cs="Times New Roman"/>
      <w:sz w:val="23"/>
      <w:szCs w:val="23"/>
    </w:rPr>
  </w:style>
  <w:style w:type="character" w:customStyle="1" w:styleId="Bodytext21">
    <w:name w:val="Body text2"/>
    <w:basedOn w:val="Bodytext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af">
    <w:name w:val="Название Знак"/>
    <w:basedOn w:val="a0"/>
    <w:rPr>
      <w:rFonts w:ascii="Cambria" w:eastAsia="Times New Roman" w:hAnsi="Cambria" w:cs="Times New Roman"/>
      <w:b/>
      <w:bCs/>
      <w:color w:val="000000"/>
      <w:kern w:val="3"/>
      <w:sz w:val="32"/>
      <w:szCs w:val="32"/>
    </w:rPr>
  </w:style>
  <w:style w:type="character" w:customStyle="1" w:styleId="af0">
    <w:name w:val="Основной текст Знак"/>
    <w:basedOn w:val="a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5">
    <w:name w:val="Название Знак1"/>
    <w:basedOn w:val="a0"/>
    <w:rPr>
      <w:rFonts w:ascii="Cambria" w:eastAsia="Times New Roman" w:hAnsi="Cambria" w:cs="Times New Roman"/>
      <w:b/>
      <w:bCs/>
      <w:color w:val="000000"/>
      <w:kern w:val="3"/>
      <w:sz w:val="32"/>
      <w:szCs w:val="32"/>
    </w:rPr>
  </w:style>
  <w:style w:type="character" w:customStyle="1" w:styleId="af1">
    <w:name w:val="Текст выноски Знак"/>
    <w:basedOn w:val="a0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StrongEmphasis">
    <w:name w:val="Strong Emphasis"/>
    <w:basedOn w:val="a0"/>
    <w:rPr>
      <w:b/>
      <w:bCs/>
    </w:rPr>
  </w:style>
  <w:style w:type="character" w:styleId="af2">
    <w:name w:val="Emphasis"/>
    <w:basedOn w:val="a0"/>
    <w:rPr>
      <w:i/>
      <w:iCs/>
    </w:rPr>
  </w:style>
  <w:style w:type="character" w:customStyle="1" w:styleId="af3">
    <w:name w:val="Верхний колонтитул Знак"/>
    <w:basedOn w:val="a0"/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b w:val="0"/>
      <w:bCs/>
    </w:rPr>
  </w:style>
  <w:style w:type="character" w:customStyle="1" w:styleId="ListLabel3">
    <w:name w:val="ListLabel 3"/>
    <w:rPr>
      <w:rFonts w:eastAsia="Arial Unicode MS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Times New Roman"/>
      <w:sz w:val="23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1</cp:revision>
  <cp:lastPrinted>2025-04-18T10:46:00Z</cp:lastPrinted>
  <dcterms:created xsi:type="dcterms:W3CDTF">2024-08-19T10:12:00Z</dcterms:created>
  <dcterms:modified xsi:type="dcterms:W3CDTF">2025-04-23T03:39:00Z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