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35" w:rsidRPr="00816F6A" w:rsidRDefault="00614E35" w:rsidP="00614E35">
      <w:pPr>
        <w:pStyle w:val="af1"/>
        <w:spacing w:after="0"/>
        <w:ind w:left="0"/>
        <w:rPr>
          <w:rFonts w:ascii="Arial" w:hAnsi="Arial" w:cs="Arial"/>
          <w:color w:val="000000"/>
          <w:szCs w:val="24"/>
          <w:lang w:val="en-US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3D396A" w:rsidRDefault="00FD0D7A" w:rsidP="0069510D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30 января 2025 года                                                                                       </w:t>
            </w:r>
            <w:r w:rsidR="00614E35"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231</w:t>
            </w:r>
          </w:p>
          <w:p w:rsidR="00614E35" w:rsidRPr="00BA6CEB" w:rsidRDefault="00614E35" w:rsidP="0069510D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132716" w:rsidRDefault="00FA4944" w:rsidP="00C24243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 w:rsidRPr="001F69E6">
        <w:rPr>
          <w:rFonts w:ascii="Times New Roman" w:hAnsi="Times New Roman" w:cs="Times New Roman"/>
          <w:noProof/>
          <w:lang w:eastAsia="ru-RU"/>
        </w:rPr>
        <w:t>О</w:t>
      </w:r>
      <w:r w:rsidR="003973DE">
        <w:rPr>
          <w:rFonts w:ascii="Times New Roman" w:hAnsi="Times New Roman" w:cs="Times New Roman"/>
          <w:noProof/>
          <w:lang w:eastAsia="ru-RU"/>
        </w:rPr>
        <w:t xml:space="preserve"> создании а</w:t>
      </w:r>
      <w:r w:rsidR="00415797">
        <w:rPr>
          <w:rFonts w:ascii="Times New Roman" w:hAnsi="Times New Roman" w:cs="Times New Roman"/>
          <w:noProof/>
          <w:lang w:eastAsia="ru-RU"/>
        </w:rPr>
        <w:t xml:space="preserve">дминистративной комиссии </w:t>
      </w:r>
      <w:r w:rsidR="009D3B6F">
        <w:rPr>
          <w:rFonts w:ascii="Times New Roman" w:hAnsi="Times New Roman" w:cs="Times New Roman"/>
          <w:noProof/>
          <w:lang w:eastAsia="ru-RU"/>
        </w:rPr>
        <w:t xml:space="preserve">Кетовского </w:t>
      </w:r>
    </w:p>
    <w:p w:rsidR="00614E35" w:rsidRDefault="009D3B6F" w:rsidP="00132716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муници</w:t>
      </w:r>
      <w:r w:rsidR="00CA296E">
        <w:rPr>
          <w:rFonts w:ascii="Times New Roman" w:hAnsi="Times New Roman" w:cs="Times New Roman"/>
          <w:noProof/>
          <w:lang w:eastAsia="ru-RU"/>
        </w:rPr>
        <w:t xml:space="preserve">пального </w:t>
      </w:r>
      <w:r w:rsidR="00132716">
        <w:rPr>
          <w:rFonts w:ascii="Times New Roman" w:hAnsi="Times New Roman" w:cs="Times New Roman"/>
          <w:noProof/>
          <w:lang w:eastAsia="ru-RU"/>
        </w:rPr>
        <w:t>округа</w:t>
      </w:r>
      <w:r w:rsidR="00C24243">
        <w:rPr>
          <w:rFonts w:ascii="Times New Roman" w:hAnsi="Times New Roman" w:cs="Times New Roman"/>
          <w:noProof/>
          <w:lang w:eastAsia="ru-RU"/>
        </w:rPr>
        <w:t xml:space="preserve"> Курганской области</w:t>
      </w:r>
    </w:p>
    <w:p w:rsidR="006F355C" w:rsidRDefault="006F355C" w:rsidP="006F355C">
      <w:pPr>
        <w:pStyle w:val="af4"/>
        <w:spacing w:before="0" w:after="0"/>
        <w:rPr>
          <w:rFonts w:ascii="Times New Roman" w:hAnsi="Times New Roman" w:cs="Times New Roman"/>
          <w:noProof/>
          <w:lang w:eastAsia="ru-RU"/>
        </w:rPr>
      </w:pPr>
    </w:p>
    <w:p w:rsidR="006F355C" w:rsidRDefault="006F355C" w:rsidP="006F355C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F355C" w:rsidRDefault="006F355C" w:rsidP="006F355C">
      <w:pPr>
        <w:pStyle w:val="Standard"/>
        <w:ind w:firstLine="709"/>
        <w:jc w:val="both"/>
      </w:pPr>
      <w:r>
        <w:rPr>
          <w:rFonts w:ascii="Times New Roman" w:hAnsi="Times New Roman" w:cs="Times New Roman"/>
          <w:szCs w:val="24"/>
          <w:lang w:eastAsia="ru-RU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14CD9">
        <w:rPr>
          <w:rFonts w:ascii="Times New Roman" w:hAnsi="Times New Roman" w:cs="Times New Roman"/>
          <w:szCs w:val="24"/>
        </w:rPr>
        <w:t>З</w:t>
      </w:r>
      <w:r>
        <w:rPr>
          <w:rFonts w:ascii="Times New Roman" w:hAnsi="Times New Roman" w:cs="Times New Roman"/>
          <w:szCs w:val="24"/>
        </w:rPr>
        <w:t>аконом Курганской области от 20 ноября 1995 года № 25 «Об административных правонарушениях на т</w:t>
      </w:r>
      <w:r w:rsidR="00614CD9">
        <w:rPr>
          <w:rFonts w:ascii="Times New Roman" w:hAnsi="Times New Roman" w:cs="Times New Roman"/>
          <w:szCs w:val="24"/>
        </w:rPr>
        <w:t>ерритории Курганской области», З</w:t>
      </w:r>
      <w:r>
        <w:rPr>
          <w:rFonts w:ascii="Times New Roman" w:hAnsi="Times New Roman" w:cs="Times New Roman"/>
          <w:szCs w:val="24"/>
        </w:rPr>
        <w:t xml:space="preserve">аконом Курганской области от 30 декабря 2005 года </w:t>
      </w:r>
      <w:r>
        <w:rPr>
          <w:rFonts w:ascii="Times New Roman" w:hAnsi="Times New Roman" w:cs="Times New Roman"/>
          <w:szCs w:val="24"/>
        </w:rPr>
        <w:br/>
        <w:t xml:space="preserve">№ 120 «О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</w:t>
      </w:r>
      <w:r w:rsidR="00A44B86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по созданию и обеспечению деятельности административных комиссий», </w:t>
      </w:r>
      <w:r>
        <w:rPr>
          <w:rFonts w:ascii="Times New Roman" w:hAnsi="Times New Roman" w:cs="Times New Roman"/>
          <w:szCs w:val="24"/>
          <w:lang w:eastAsia="ru-RU"/>
        </w:rPr>
        <w:t>постановлением Правительства Курганской области от</w:t>
      </w:r>
      <w:r w:rsidR="00614CD9">
        <w:rPr>
          <w:rFonts w:ascii="Times New Roman" w:hAnsi="Times New Roman" w:cs="Times New Roman"/>
          <w:szCs w:val="24"/>
          <w:lang w:eastAsia="ru-RU"/>
        </w:rPr>
        <w:t xml:space="preserve"> 9 марта 2010 года № </w:t>
      </w:r>
      <w:r>
        <w:rPr>
          <w:rFonts w:ascii="Times New Roman" w:hAnsi="Times New Roman" w:cs="Times New Roman"/>
          <w:szCs w:val="24"/>
          <w:lang w:eastAsia="ru-RU"/>
        </w:rPr>
        <w:t>61 «Об утверждении Положения об административных</w:t>
      </w:r>
      <w:r w:rsidR="00A44B86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комиссиях», Уставом Кетовского муниципального округа Курганской области</w:t>
      </w:r>
      <w:r w:rsidR="00614CD9">
        <w:rPr>
          <w:rFonts w:ascii="Times New Roman" w:hAnsi="Times New Roman" w:cs="Times New Roman"/>
          <w:szCs w:val="24"/>
          <w:lang w:eastAsia="ru-RU"/>
        </w:rPr>
        <w:t>,</w:t>
      </w:r>
      <w:r>
        <w:rPr>
          <w:rFonts w:ascii="Times New Roman" w:hAnsi="Times New Roman" w:cs="Times New Roman"/>
          <w:szCs w:val="24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Cs w:val="24"/>
        </w:rPr>
        <w:t>Кетовского муниципального округа</w:t>
      </w:r>
      <w:r w:rsidR="005D7006">
        <w:rPr>
          <w:rFonts w:ascii="Times New Roman" w:hAnsi="Times New Roman" w:cs="Times New Roman"/>
          <w:szCs w:val="24"/>
        </w:rPr>
        <w:t xml:space="preserve"> Курганской области</w:t>
      </w:r>
      <w:r w:rsidR="00A44B86">
        <w:rPr>
          <w:rFonts w:ascii="Times New Roman" w:hAnsi="Times New Roman" w:cs="Times New Roman"/>
          <w:szCs w:val="24"/>
        </w:rPr>
        <w:t xml:space="preserve"> </w:t>
      </w:r>
      <w:r w:rsidRPr="006F355C">
        <w:rPr>
          <w:rFonts w:ascii="Times New Roman" w:hAnsi="Times New Roman" w:cs="Times New Roman"/>
          <w:szCs w:val="24"/>
        </w:rPr>
        <w:t>ПОСТАНОВЛЯЕТ:</w:t>
      </w:r>
    </w:p>
    <w:p w:rsidR="003973DE" w:rsidRDefault="003973DE" w:rsidP="006F355C">
      <w:pPr>
        <w:pStyle w:val="afff"/>
        <w:widowControl/>
        <w:numPr>
          <w:ilvl w:val="0"/>
          <w:numId w:val="34"/>
        </w:numPr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Создать административную комиссию Ке</w:t>
      </w:r>
      <w:r w:rsidR="00A76515">
        <w:rPr>
          <w:szCs w:val="24"/>
        </w:rPr>
        <w:t>товского муниципального округа</w:t>
      </w:r>
      <w:r w:rsidR="00614CD9">
        <w:rPr>
          <w:szCs w:val="24"/>
        </w:rPr>
        <w:t xml:space="preserve"> Курганской области, </w:t>
      </w:r>
      <w:r w:rsidR="00787603">
        <w:rPr>
          <w:szCs w:val="24"/>
        </w:rPr>
        <w:t>в составе</w:t>
      </w:r>
      <w:r>
        <w:rPr>
          <w:szCs w:val="24"/>
        </w:rPr>
        <w:t xml:space="preserve"> согласно приложению 1 к настоящему постановлению.</w:t>
      </w:r>
    </w:p>
    <w:p w:rsidR="005D7006" w:rsidRPr="005D7006" w:rsidRDefault="00614CD9" w:rsidP="005D7006">
      <w:pPr>
        <w:pStyle w:val="afff"/>
        <w:widowControl/>
        <w:numPr>
          <w:ilvl w:val="0"/>
          <w:numId w:val="34"/>
        </w:numPr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Утвердить р</w:t>
      </w:r>
      <w:r w:rsidR="005D7006">
        <w:rPr>
          <w:szCs w:val="24"/>
        </w:rPr>
        <w:t xml:space="preserve">егламент работы административной комиссии </w:t>
      </w:r>
      <w:r w:rsidR="00A76515">
        <w:rPr>
          <w:szCs w:val="24"/>
        </w:rPr>
        <w:t>Кетовского муниципального округа</w:t>
      </w:r>
      <w:r w:rsidR="005D7006">
        <w:rPr>
          <w:szCs w:val="24"/>
        </w:rPr>
        <w:t xml:space="preserve"> Курганск</w:t>
      </w:r>
      <w:r w:rsidR="00A76515">
        <w:rPr>
          <w:szCs w:val="24"/>
        </w:rPr>
        <w:t>ой области</w:t>
      </w:r>
      <w:r>
        <w:rPr>
          <w:szCs w:val="24"/>
        </w:rPr>
        <w:t>,</w:t>
      </w:r>
      <w:r w:rsidR="00A76515">
        <w:rPr>
          <w:szCs w:val="24"/>
        </w:rPr>
        <w:t xml:space="preserve"> согласно приложению 2</w:t>
      </w:r>
      <w:r w:rsidR="005D7006">
        <w:rPr>
          <w:szCs w:val="24"/>
        </w:rPr>
        <w:t xml:space="preserve"> к настоящему постановлению.</w:t>
      </w:r>
    </w:p>
    <w:p w:rsidR="001F776A" w:rsidRPr="001F776A" w:rsidRDefault="001F776A" w:rsidP="001F776A">
      <w:pPr>
        <w:pStyle w:val="afff"/>
        <w:widowControl/>
        <w:numPr>
          <w:ilvl w:val="0"/>
          <w:numId w:val="34"/>
        </w:numPr>
        <w:ind w:left="0" w:firstLine="709"/>
        <w:contextualSpacing w:val="0"/>
        <w:jc w:val="both"/>
        <w:rPr>
          <w:szCs w:val="24"/>
        </w:rPr>
      </w:pPr>
      <w:r>
        <w:rPr>
          <w:szCs w:val="24"/>
        </w:rPr>
        <w:t>Постановление Админ</w:t>
      </w:r>
      <w:r w:rsidR="00A76515">
        <w:rPr>
          <w:szCs w:val="24"/>
        </w:rPr>
        <w:t xml:space="preserve">истрации Кетовского района </w:t>
      </w:r>
      <w:r w:rsidR="00614CD9">
        <w:rPr>
          <w:szCs w:val="24"/>
        </w:rPr>
        <w:t>от 8 ноября 2022 года</w:t>
      </w:r>
      <w:r w:rsidR="00614CD9">
        <w:rPr>
          <w:szCs w:val="24"/>
        </w:rPr>
        <w:br/>
        <w:t xml:space="preserve">№ 395 </w:t>
      </w:r>
      <w:r>
        <w:rPr>
          <w:szCs w:val="24"/>
        </w:rPr>
        <w:t>«Об утверждении регламента работы административной ком</w:t>
      </w:r>
      <w:r w:rsidR="00A76515">
        <w:rPr>
          <w:szCs w:val="24"/>
        </w:rPr>
        <w:t>иссии Кетовского района» признать</w:t>
      </w:r>
      <w:r>
        <w:rPr>
          <w:szCs w:val="24"/>
        </w:rPr>
        <w:t xml:space="preserve"> утратившим силу.</w:t>
      </w:r>
    </w:p>
    <w:p w:rsidR="006F355C" w:rsidRDefault="00973B8A" w:rsidP="006F355C">
      <w:pPr>
        <w:pStyle w:val="Standard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постановление разместить</w:t>
      </w:r>
      <w:r w:rsidR="006F355C">
        <w:rPr>
          <w:rFonts w:ascii="Times New Roman" w:hAnsi="Times New Roman" w:cs="Times New Roman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Cs w:val="24"/>
        </w:rPr>
        <w:t xml:space="preserve"> Администрации Кетовского муниципального округа</w:t>
      </w:r>
      <w:r w:rsidR="00614CD9">
        <w:rPr>
          <w:rFonts w:ascii="Times New Roman" w:hAnsi="Times New Roman" w:cs="Times New Roman"/>
          <w:szCs w:val="24"/>
        </w:rPr>
        <w:t xml:space="preserve"> в сети «Интернет» и опубликовать в установленном порядке.</w:t>
      </w:r>
    </w:p>
    <w:p w:rsidR="006F355C" w:rsidRDefault="00973B8A" w:rsidP="006F355C">
      <w:pPr>
        <w:pStyle w:val="Standard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постановление вступает в силу со</w:t>
      </w:r>
      <w:r w:rsidR="00614CD9">
        <w:rPr>
          <w:rFonts w:ascii="Times New Roman" w:hAnsi="Times New Roman" w:cs="Times New Roman"/>
          <w:szCs w:val="24"/>
        </w:rPr>
        <w:t xml:space="preserve"> дня его официального опубликования</w:t>
      </w:r>
      <w:r w:rsidR="006F355C">
        <w:rPr>
          <w:rFonts w:ascii="Times New Roman" w:hAnsi="Times New Roman" w:cs="Times New Roman"/>
          <w:szCs w:val="24"/>
        </w:rPr>
        <w:t>.</w:t>
      </w:r>
    </w:p>
    <w:p w:rsidR="006F355C" w:rsidRDefault="006F355C" w:rsidP="006F355C">
      <w:pPr>
        <w:pStyle w:val="Standard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Контроль за исполнением наст</w:t>
      </w:r>
      <w:r w:rsidR="00AF0E8D">
        <w:rPr>
          <w:rFonts w:ascii="Times New Roman" w:hAnsi="Times New Roman" w:cs="Times New Roman"/>
          <w:szCs w:val="24"/>
        </w:rPr>
        <w:t>оящего постановления</w:t>
      </w:r>
      <w:r w:rsidR="00973B8A">
        <w:rPr>
          <w:rFonts w:ascii="Times New Roman" w:hAnsi="Times New Roman" w:cs="Times New Roman"/>
          <w:szCs w:val="24"/>
        </w:rPr>
        <w:t xml:space="preserve"> возложить на</w:t>
      </w:r>
      <w:r w:rsidR="00415797">
        <w:rPr>
          <w:rFonts w:ascii="Times New Roman" w:hAnsi="Times New Roman" w:cs="Times New Roman"/>
          <w:szCs w:val="24"/>
        </w:rPr>
        <w:t xml:space="preserve"> первого заместителя Главы </w:t>
      </w:r>
      <w:r w:rsidR="00973B8A">
        <w:rPr>
          <w:rFonts w:ascii="Times New Roman" w:hAnsi="Times New Roman" w:cs="Times New Roman"/>
          <w:szCs w:val="24"/>
        </w:rPr>
        <w:t>К</w:t>
      </w:r>
      <w:r w:rsidR="001F776A">
        <w:rPr>
          <w:rFonts w:ascii="Times New Roman" w:hAnsi="Times New Roman" w:cs="Times New Roman"/>
          <w:szCs w:val="24"/>
        </w:rPr>
        <w:t>етовского муниципального округ</w:t>
      </w:r>
      <w:r w:rsidR="005D7006">
        <w:rPr>
          <w:rFonts w:ascii="Times New Roman" w:hAnsi="Times New Roman" w:cs="Times New Roman"/>
          <w:szCs w:val="24"/>
        </w:rPr>
        <w:t>а Курганской области</w:t>
      </w:r>
    </w:p>
    <w:p w:rsidR="00973B8A" w:rsidRDefault="00973B8A" w:rsidP="00F57A8B">
      <w:pPr>
        <w:pStyle w:val="Standard"/>
        <w:jc w:val="both"/>
        <w:rPr>
          <w:rFonts w:ascii="Times New Roman" w:hAnsi="Times New Roman"/>
          <w:szCs w:val="24"/>
        </w:rPr>
      </w:pPr>
    </w:p>
    <w:p w:rsidR="00F57A8B" w:rsidRDefault="00F57A8B" w:rsidP="00F57A8B">
      <w:pPr>
        <w:pStyle w:val="Standard"/>
        <w:jc w:val="both"/>
        <w:rPr>
          <w:rFonts w:ascii="Times New Roman" w:hAnsi="Times New Roman"/>
          <w:szCs w:val="24"/>
        </w:rPr>
      </w:pPr>
    </w:p>
    <w:p w:rsidR="00973B8A" w:rsidRDefault="00973B8A" w:rsidP="001F776A">
      <w:pPr>
        <w:pStyle w:val="Standard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Кетовского муниципального округа</w:t>
      </w:r>
      <w:r w:rsidR="006F355C">
        <w:rPr>
          <w:rFonts w:ascii="Times New Roman" w:hAnsi="Times New Roman"/>
          <w:szCs w:val="24"/>
        </w:rPr>
        <w:tab/>
      </w:r>
      <w:r w:rsidR="006F355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Курганской области                                                                                   </w:t>
      </w:r>
      <w:r w:rsidR="000400BB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</w:t>
      </w:r>
      <w:r w:rsidR="001F776A">
        <w:rPr>
          <w:rFonts w:ascii="Times New Roman" w:hAnsi="Times New Roman"/>
          <w:szCs w:val="24"/>
        </w:rPr>
        <w:t>О.Н. Язовских</w:t>
      </w:r>
    </w:p>
    <w:p w:rsidR="0021450B" w:rsidRDefault="0021450B" w:rsidP="001F776A">
      <w:pPr>
        <w:pStyle w:val="Standard"/>
        <w:jc w:val="both"/>
        <w:rPr>
          <w:rFonts w:ascii="Times New Roman" w:hAnsi="Times New Roman"/>
          <w:szCs w:val="24"/>
        </w:rPr>
      </w:pPr>
    </w:p>
    <w:p w:rsidR="00787603" w:rsidRDefault="00787603" w:rsidP="00973B8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787603" w:rsidRDefault="00787603" w:rsidP="00973B8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787603" w:rsidRDefault="00787603" w:rsidP="00973B8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973B8A" w:rsidRDefault="00973B8A" w:rsidP="00973B8A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Пономарева Марина Николаевна</w:t>
      </w:r>
    </w:p>
    <w:p w:rsidR="0021450B" w:rsidRPr="00F57A8B" w:rsidRDefault="00D457F0" w:rsidP="00F57A8B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3-80-08</w:t>
      </w:r>
    </w:p>
    <w:p w:rsidR="0021450B" w:rsidRDefault="0021450B" w:rsidP="0021450B"/>
    <w:p w:rsidR="00787603" w:rsidRDefault="00787603" w:rsidP="0021450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1450B" w:rsidRPr="00372186" w:rsidRDefault="0021450B" w:rsidP="0021450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21450B" w:rsidRPr="00372186" w:rsidRDefault="0021450B" w:rsidP="0021450B">
      <w:pPr>
        <w:pStyle w:val="Standard"/>
        <w:jc w:val="center"/>
        <w:rPr>
          <w:rFonts w:ascii="Times New Roman" w:hAnsi="Times New Roman" w:cs="Times New Roman"/>
          <w:szCs w:val="29"/>
        </w:rPr>
      </w:pPr>
    </w:p>
    <w:p w:rsidR="0021450B" w:rsidRPr="00372186" w:rsidRDefault="00614CD9" w:rsidP="0021450B">
      <w:pPr>
        <w:pStyle w:val="Standard"/>
        <w:jc w:val="center"/>
        <w:rPr>
          <w:rFonts w:ascii="Times New Roman" w:hAnsi="Times New Roman" w:cs="Times New Roman"/>
          <w:szCs w:val="29"/>
        </w:rPr>
      </w:pPr>
      <w:r>
        <w:rPr>
          <w:rFonts w:ascii="Times New Roman" w:hAnsi="Times New Roman" w:cs="Times New Roman"/>
          <w:szCs w:val="29"/>
        </w:rPr>
        <w:t xml:space="preserve"> постановления</w:t>
      </w:r>
      <w:r w:rsidR="0021450B" w:rsidRPr="00372186">
        <w:rPr>
          <w:rFonts w:ascii="Times New Roman" w:hAnsi="Times New Roman" w:cs="Times New Roman"/>
          <w:szCs w:val="29"/>
        </w:rPr>
        <w:t xml:space="preserve"> Администрации Кетовского </w:t>
      </w:r>
      <w:r w:rsidR="0021450B"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:rsidR="004B23ED" w:rsidRDefault="0021450B" w:rsidP="0021450B">
      <w:pPr>
        <w:pStyle w:val="Standard"/>
        <w:jc w:val="center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«О создании административной комиссии </w:t>
      </w:r>
      <w:r w:rsidR="00A9106A">
        <w:rPr>
          <w:rFonts w:ascii="Times New Roman" w:eastAsia="ArialMT, Arial" w:hAnsi="Times New Roman" w:cs="Times New Roman"/>
          <w:szCs w:val="29"/>
        </w:rPr>
        <w:t>Кетовского муниципального округа</w:t>
      </w:r>
      <w:r>
        <w:rPr>
          <w:rFonts w:ascii="Times New Roman" w:eastAsia="ArialMT, Arial" w:hAnsi="Times New Roman" w:cs="Times New Roman"/>
          <w:szCs w:val="29"/>
        </w:rPr>
        <w:t xml:space="preserve">  </w:t>
      </w:r>
    </w:p>
    <w:p w:rsidR="0021450B" w:rsidRPr="00372186" w:rsidRDefault="0021450B" w:rsidP="0021450B">
      <w:pPr>
        <w:pStyle w:val="Standard"/>
        <w:jc w:val="center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Курганской области</w:t>
      </w:r>
      <w:r w:rsidRPr="00372186">
        <w:rPr>
          <w:rFonts w:ascii="Times New Roman" w:eastAsia="ArialMT, Arial" w:hAnsi="Times New Roman" w:cs="Times New Roman"/>
          <w:szCs w:val="29"/>
        </w:rPr>
        <w:t>»</w:t>
      </w:r>
    </w:p>
    <w:p w:rsidR="0021450B" w:rsidRPr="00372186" w:rsidRDefault="0021450B" w:rsidP="0021450B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</w:rPr>
      </w:pPr>
    </w:p>
    <w:p w:rsidR="0021450B" w:rsidRPr="00372186" w:rsidRDefault="0021450B" w:rsidP="0021450B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</w:rPr>
      </w:pPr>
    </w:p>
    <w:p w:rsidR="0021450B" w:rsidRPr="00372186" w:rsidRDefault="00A9106A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1. Административная комиссия Кетовского муниципа</w:t>
      </w:r>
      <w:r w:rsidR="000400BB">
        <w:rPr>
          <w:rFonts w:ascii="Times New Roman" w:eastAsia="ArialMT, Arial" w:hAnsi="Times New Roman" w:cs="Times New Roman"/>
          <w:szCs w:val="29"/>
        </w:rPr>
        <w:t>л</w:t>
      </w:r>
      <w:r>
        <w:rPr>
          <w:rFonts w:ascii="Times New Roman" w:eastAsia="ArialMT, Arial" w:hAnsi="Times New Roman" w:cs="Times New Roman"/>
          <w:szCs w:val="29"/>
        </w:rPr>
        <w:t xml:space="preserve">ьного округа             </w:t>
      </w:r>
      <w:r w:rsidR="004B23ED">
        <w:rPr>
          <w:rFonts w:ascii="Times New Roman" w:eastAsia="ArialMT, Arial" w:hAnsi="Times New Roman" w:cs="Times New Roman"/>
          <w:szCs w:val="29"/>
        </w:rPr>
        <w:t xml:space="preserve">      </w:t>
      </w:r>
      <w:r w:rsidR="00B5085D">
        <w:rPr>
          <w:rFonts w:ascii="Times New Roman" w:eastAsia="ArialMT, Arial" w:hAnsi="Times New Roman" w:cs="Times New Roman"/>
          <w:szCs w:val="29"/>
        </w:rPr>
        <w:t xml:space="preserve">  </w:t>
      </w:r>
      <w:r w:rsidR="0021450B" w:rsidRPr="00372186">
        <w:rPr>
          <w:rFonts w:ascii="Times New Roman" w:eastAsia="ArialMT, Arial" w:hAnsi="Times New Roman" w:cs="Times New Roman"/>
          <w:szCs w:val="29"/>
        </w:rPr>
        <w:t xml:space="preserve"> – 1 экз.</w:t>
      </w:r>
    </w:p>
    <w:p w:rsidR="0021450B" w:rsidRDefault="0021450B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4B23ED" w:rsidRDefault="004B23ED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4B23ED" w:rsidRPr="00372186" w:rsidRDefault="004B23ED" w:rsidP="004B23ED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2.  Юридический отдел                                                                                                  – 1</w:t>
      </w:r>
      <w:r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4B23ED" w:rsidRPr="00372186" w:rsidRDefault="004B23ED" w:rsidP="004B23ED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4B23ED" w:rsidRPr="00372186" w:rsidRDefault="004B23ED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21450B" w:rsidRDefault="004B23ED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3</w:t>
      </w:r>
      <w:r w:rsidR="0021450B">
        <w:rPr>
          <w:rFonts w:ascii="Times New Roman" w:eastAsia="ArialMT, Arial" w:hAnsi="Times New Roman" w:cs="Times New Roman"/>
          <w:szCs w:val="29"/>
        </w:rPr>
        <w:t xml:space="preserve">. </w:t>
      </w:r>
      <w:r w:rsidR="00A9106A">
        <w:rPr>
          <w:rFonts w:ascii="Times New Roman" w:eastAsia="ArialMT, Arial" w:hAnsi="Times New Roman" w:cs="Times New Roman"/>
          <w:szCs w:val="29"/>
        </w:rPr>
        <w:t xml:space="preserve"> </w:t>
      </w:r>
      <w:r w:rsidR="0021450B">
        <w:rPr>
          <w:rFonts w:ascii="Times New Roman" w:eastAsia="ArialMT, Arial" w:hAnsi="Times New Roman" w:cs="Times New Roman"/>
          <w:szCs w:val="29"/>
        </w:rPr>
        <w:t>Отдел организационной и кадровой работы</w:t>
      </w:r>
      <w:r w:rsidR="0021450B">
        <w:rPr>
          <w:rFonts w:ascii="Times New Roman" w:eastAsia="ArialMT, Arial" w:hAnsi="Times New Roman" w:cs="Times New Roman"/>
          <w:szCs w:val="29"/>
        </w:rPr>
        <w:tab/>
      </w:r>
      <w:r w:rsidR="00A9106A">
        <w:rPr>
          <w:rFonts w:ascii="Times New Roman" w:eastAsia="ArialMT, Arial" w:hAnsi="Times New Roman" w:cs="Times New Roman"/>
          <w:szCs w:val="29"/>
        </w:rPr>
        <w:t xml:space="preserve">                                                      </w:t>
      </w:r>
      <w:r w:rsidR="0021450B">
        <w:rPr>
          <w:rFonts w:ascii="Times New Roman" w:eastAsia="ArialMT, Arial" w:hAnsi="Times New Roman" w:cs="Times New Roman"/>
          <w:szCs w:val="29"/>
        </w:rPr>
        <w:t>– 1</w:t>
      </w:r>
      <w:r w:rsidR="0021450B" w:rsidRPr="00372186">
        <w:rPr>
          <w:rFonts w:ascii="Times New Roman" w:eastAsia="ArialMT, Arial" w:hAnsi="Times New Roman" w:cs="Times New Roman"/>
          <w:szCs w:val="29"/>
        </w:rPr>
        <w:t xml:space="preserve"> экз.</w:t>
      </w:r>
    </w:p>
    <w:p w:rsidR="0021450B" w:rsidRDefault="0021450B" w:rsidP="0021450B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1F776A" w:rsidRDefault="001F776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A5192A" w:rsidRDefault="00A5192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D457F0" w:rsidRDefault="00D457F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Default="006B3BEF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D457F0" w:rsidRDefault="00D457F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D457F0" w:rsidRDefault="00D457F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B3BEF" w:rsidRPr="006B3BEF" w:rsidRDefault="00173D25" w:rsidP="00906DCC">
      <w:pPr>
        <w:pStyle w:val="2"/>
        <w:ind w:firstLine="851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 xml:space="preserve">                               </w:t>
      </w:r>
      <w:r w:rsidR="00B5085D">
        <w:rPr>
          <w:rFonts w:ascii="Times New Roman" w:hAnsi="Times New Roman" w:cs="Times New Roman"/>
          <w:b w:val="0"/>
          <w:sz w:val="28"/>
          <w:lang w:val="ru-RU"/>
        </w:rPr>
        <w:t xml:space="preserve">   </w:t>
      </w:r>
      <w:r>
        <w:rPr>
          <w:rFonts w:ascii="Times New Roman" w:hAnsi="Times New Roman" w:cs="Times New Roman"/>
          <w:b w:val="0"/>
          <w:sz w:val="28"/>
          <w:lang w:val="ru-RU"/>
        </w:rPr>
        <w:t xml:space="preserve">    </w:t>
      </w:r>
      <w:r w:rsidR="006B3BEF" w:rsidRPr="006B3BEF">
        <w:rPr>
          <w:rFonts w:ascii="Times New Roman" w:hAnsi="Times New Roman" w:cs="Times New Roman"/>
          <w:b w:val="0"/>
          <w:sz w:val="28"/>
          <w:lang w:val="ru-RU"/>
        </w:rPr>
        <w:t>ЛИСТ СОГЛАСОВАНИЯ</w:t>
      </w:r>
    </w:p>
    <w:p w:rsidR="006B3BEF" w:rsidRDefault="006B3BEF" w:rsidP="006B3BEF">
      <w:pPr>
        <w:pStyle w:val="affb"/>
        <w:ind w:firstLine="851"/>
      </w:pPr>
    </w:p>
    <w:p w:rsidR="006B3BEF" w:rsidRDefault="006B3BEF" w:rsidP="006B3BEF">
      <w:pPr>
        <w:pStyle w:val="Standard"/>
        <w:ind w:firstLine="851"/>
        <w:jc w:val="center"/>
        <w:rPr>
          <w:rFonts w:ascii="Times New Roman" w:eastAsia="ArialMT, Arial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</w:rPr>
        <w:t xml:space="preserve">к постановлению Администрации Кетовского </w:t>
      </w:r>
      <w:r>
        <w:rPr>
          <w:rFonts w:ascii="Times New Roman" w:hAnsi="Times New Roman" w:cs="Times New Roman"/>
          <w:color w:val="000000"/>
          <w:szCs w:val="24"/>
        </w:rPr>
        <w:t>муниципального округа</w:t>
      </w:r>
      <w:r>
        <w:rPr>
          <w:rFonts w:ascii="Times New Roman" w:hAnsi="Times New Roman" w:cs="Times New Roman"/>
        </w:rPr>
        <w:t xml:space="preserve">, </w:t>
      </w:r>
    </w:p>
    <w:p w:rsidR="00A9106A" w:rsidRDefault="006B3BEF" w:rsidP="006B3BEF">
      <w:pPr>
        <w:pStyle w:val="Standard"/>
        <w:jc w:val="center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«О создании административной комиссии </w:t>
      </w:r>
      <w:r w:rsidR="00A9106A">
        <w:rPr>
          <w:rFonts w:ascii="Times New Roman" w:eastAsia="ArialMT, Arial" w:hAnsi="Times New Roman" w:cs="Times New Roman"/>
          <w:szCs w:val="29"/>
        </w:rPr>
        <w:t xml:space="preserve">Кетовского муниципального </w:t>
      </w:r>
    </w:p>
    <w:p w:rsidR="006B3BEF" w:rsidRPr="00372186" w:rsidRDefault="00B5085D" w:rsidP="00A9106A">
      <w:pPr>
        <w:pStyle w:val="Standard"/>
        <w:jc w:val="center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         </w:t>
      </w:r>
      <w:r w:rsidR="00A9106A">
        <w:rPr>
          <w:rFonts w:ascii="Times New Roman" w:eastAsia="ArialMT, Arial" w:hAnsi="Times New Roman" w:cs="Times New Roman"/>
          <w:szCs w:val="29"/>
        </w:rPr>
        <w:t>округа</w:t>
      </w:r>
      <w:r w:rsidR="006B3BEF">
        <w:rPr>
          <w:rFonts w:ascii="Times New Roman" w:eastAsia="ArialMT, Arial" w:hAnsi="Times New Roman" w:cs="Times New Roman"/>
          <w:szCs w:val="29"/>
        </w:rPr>
        <w:t xml:space="preserve"> Курганской области</w:t>
      </w:r>
      <w:r w:rsidR="006B3BEF" w:rsidRPr="00372186">
        <w:rPr>
          <w:rFonts w:ascii="Times New Roman" w:eastAsia="ArialMT, Arial" w:hAnsi="Times New Roman" w:cs="Times New Roman"/>
          <w:szCs w:val="29"/>
        </w:rPr>
        <w:t>»</w:t>
      </w:r>
    </w:p>
    <w:p w:rsidR="006B3BEF" w:rsidRDefault="006B3BEF" w:rsidP="006B3BEF">
      <w:pPr>
        <w:pStyle w:val="Standard"/>
        <w:ind w:firstLine="851"/>
        <w:jc w:val="center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  <w:ind w:firstLine="851"/>
        <w:jc w:val="center"/>
        <w:rPr>
          <w:rFonts w:ascii="Times New Roman" w:hAnsi="Times New Roman" w:cs="Times New Roman"/>
          <w:b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 ПОДГОТОВЛЕН  И ВНЕСЕН: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 отдела организационной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кадровой работы Администрации Кетовского </w:t>
      </w:r>
    </w:p>
    <w:p w:rsidR="006B3BEF" w:rsidRDefault="006B3BEF" w:rsidP="006B3BEF">
      <w:pPr>
        <w:pStyle w:val="Standard"/>
      </w:pPr>
      <w:r>
        <w:rPr>
          <w:rFonts w:ascii="Times New Roman" w:hAnsi="Times New Roman" w:cs="Times New Roman"/>
        </w:rPr>
        <w:t>муниципального округа Курганской области                                                 Пономарева М.Н.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СОГЛАСОВАН: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Pr="009821A0" w:rsidRDefault="000400BB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</w:t>
      </w:r>
      <w:r w:rsidR="00906DCC">
        <w:rPr>
          <w:rFonts w:ascii="Times New Roman" w:hAnsi="Times New Roman" w:cs="Times New Roman"/>
        </w:rPr>
        <w:t xml:space="preserve"> </w:t>
      </w:r>
      <w:r w:rsidR="00B5085D">
        <w:rPr>
          <w:rFonts w:ascii="Times New Roman" w:hAnsi="Times New Roman" w:cs="Times New Roman"/>
        </w:rPr>
        <w:t xml:space="preserve"> Главы Кетовского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 Курганской области</w:t>
      </w:r>
      <w:r w:rsidR="00906DCC">
        <w:rPr>
          <w:rFonts w:ascii="Times New Roman" w:hAnsi="Times New Roman" w:cs="Times New Roman"/>
        </w:rPr>
        <w:t xml:space="preserve">                 </w:t>
      </w:r>
      <w:r w:rsidR="00173D25">
        <w:rPr>
          <w:rFonts w:ascii="Times New Roman" w:hAnsi="Times New Roman" w:cs="Times New Roman"/>
        </w:rPr>
        <w:t xml:space="preserve">                            </w:t>
      </w:r>
      <w:r w:rsidR="000400BB">
        <w:rPr>
          <w:rFonts w:ascii="Times New Roman" w:hAnsi="Times New Roman" w:cs="Times New Roman"/>
        </w:rPr>
        <w:t xml:space="preserve">   Бабкин Н.Н.</w:t>
      </w: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6B3BEF" w:rsidRDefault="006B3BEF" w:rsidP="006B3BEF">
      <w:pPr>
        <w:pStyle w:val="Standard"/>
      </w:pPr>
      <w:r>
        <w:rPr>
          <w:rFonts w:ascii="Times New Roman" w:hAnsi="Times New Roman" w:cs="Times New Roman"/>
        </w:rPr>
        <w:t xml:space="preserve">Начальник юридического отдела                                              </w:t>
      </w:r>
      <w:r>
        <w:rPr>
          <w:rFonts w:ascii="Times New Roman" w:hAnsi="Times New Roman" w:cs="Times New Roman"/>
        </w:rPr>
        <w:tab/>
      </w:r>
    </w:p>
    <w:p w:rsidR="006B3BEF" w:rsidRPr="00385F53" w:rsidRDefault="006B3BEF" w:rsidP="006B3BEF">
      <w:pPr>
        <w:pStyle w:val="Standard"/>
        <w:rPr>
          <w:rFonts w:ascii="Times New Roman" w:hAnsi="Times New Roman" w:cs="Times New Roman"/>
          <w:szCs w:val="24"/>
        </w:rPr>
      </w:pPr>
      <w:r w:rsidRPr="00385F53">
        <w:rPr>
          <w:rFonts w:ascii="Times New Roman" w:hAnsi="Times New Roman" w:cs="Times New Roman"/>
          <w:szCs w:val="24"/>
        </w:rPr>
        <w:t xml:space="preserve">Администрации Кетовского </w:t>
      </w:r>
    </w:p>
    <w:p w:rsidR="006B3BEF" w:rsidRDefault="006B3BEF" w:rsidP="006B3BE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sz w:val="24"/>
          <w:szCs w:val="24"/>
        </w:rPr>
      </w:pPr>
      <w:r w:rsidRPr="00385F53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 </w:t>
      </w:r>
      <w:r w:rsidR="000400BB">
        <w:rPr>
          <w:rFonts w:ascii="Times New Roman" w:hAnsi="Times New Roman" w:cs="Times New Roman"/>
          <w:sz w:val="24"/>
          <w:szCs w:val="24"/>
        </w:rPr>
        <w:t>Цыба Е.Е.</w:t>
      </w:r>
    </w:p>
    <w:p w:rsidR="006B3BEF" w:rsidRPr="00385F53" w:rsidRDefault="006B3BEF" w:rsidP="006B3BEF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</w:p>
    <w:p w:rsidR="006B3BEF" w:rsidRDefault="006B3BEF" w:rsidP="006B3BEF">
      <w:pPr>
        <w:pStyle w:val="Standard"/>
        <w:rPr>
          <w:rFonts w:ascii="Times New Roman" w:hAnsi="Times New Roman" w:cs="Times New Roman"/>
        </w:rPr>
      </w:pPr>
    </w:p>
    <w:p w:rsidR="000400BB" w:rsidRDefault="000400BB" w:rsidP="006B3BE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 – руководитель аппарата</w:t>
      </w:r>
      <w:r w:rsidR="006B3BEF">
        <w:rPr>
          <w:rFonts w:ascii="Times New Roman" w:hAnsi="Times New Roman" w:cs="Times New Roman"/>
        </w:rPr>
        <w:t xml:space="preserve"> </w:t>
      </w:r>
    </w:p>
    <w:p w:rsidR="000400BB" w:rsidRPr="000400BB" w:rsidRDefault="006B3BEF" w:rsidP="006B3BEF">
      <w:pPr>
        <w:pStyle w:val="Standard"/>
        <w:rPr>
          <w:rFonts w:ascii="Times New Roman" w:hAnsi="Times New Roman" w:cs="Times New Roman"/>
        </w:rPr>
      </w:pPr>
      <w:r w:rsidRPr="00385F53">
        <w:rPr>
          <w:rFonts w:ascii="Times New Roman" w:hAnsi="Times New Roman" w:cs="Times New Roman"/>
          <w:szCs w:val="24"/>
        </w:rPr>
        <w:t xml:space="preserve">Администрации Кетовского муниципального округа </w:t>
      </w:r>
    </w:p>
    <w:p w:rsidR="006B3BEF" w:rsidRPr="000400BB" w:rsidRDefault="006B3BEF" w:rsidP="006B3BEF">
      <w:pPr>
        <w:pStyle w:val="Standard"/>
        <w:rPr>
          <w:rFonts w:ascii="Times New Roman" w:hAnsi="Times New Roman" w:cs="Times New Roman"/>
        </w:rPr>
      </w:pPr>
      <w:r w:rsidRPr="00385F53">
        <w:rPr>
          <w:rFonts w:ascii="Times New Roman" w:hAnsi="Times New Roman" w:cs="Times New Roman"/>
          <w:szCs w:val="24"/>
        </w:rPr>
        <w:t xml:space="preserve">Курганской области        </w:t>
      </w:r>
      <w:r>
        <w:rPr>
          <w:rFonts w:ascii="Times New Roman" w:hAnsi="Times New Roman" w:cs="Times New Roman"/>
        </w:rPr>
        <w:t xml:space="preserve">            </w:t>
      </w:r>
      <w:r w:rsidR="00173D25">
        <w:rPr>
          <w:rFonts w:ascii="Times New Roman" w:hAnsi="Times New Roman" w:cs="Times New Roman"/>
        </w:rPr>
        <w:t xml:space="preserve">                        </w:t>
      </w:r>
      <w:r w:rsidR="000400BB">
        <w:rPr>
          <w:rFonts w:ascii="Times New Roman" w:hAnsi="Times New Roman" w:cs="Times New Roman"/>
        </w:rPr>
        <w:t xml:space="preserve">                                           </w:t>
      </w:r>
      <w:r w:rsidR="00173D2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Юрченко А.А.                                                  </w:t>
      </w:r>
    </w:p>
    <w:p w:rsidR="006B3BEF" w:rsidRDefault="006B3BEF" w:rsidP="006B3BEF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B3BEF" w:rsidRDefault="006B3BEF" w:rsidP="006B3BEF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B3BEF" w:rsidRDefault="006B3BEF" w:rsidP="006B3BEF">
      <w:pPr>
        <w:jc w:val="both"/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D457F0" w:rsidRDefault="00D457F0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Pr="00400F00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16F6A" w:rsidRPr="00400F00" w:rsidRDefault="00816F6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1450B" w:rsidRDefault="002145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F4179E" w:rsidRDefault="00F4179E" w:rsidP="00614CD9">
      <w:pPr>
        <w:pStyle w:val="Standard"/>
        <w:tabs>
          <w:tab w:val="left" w:pos="4536"/>
        </w:tabs>
        <w:spacing w:before="100" w:after="100"/>
        <w:rPr>
          <w:rFonts w:ascii="Times New Roman" w:hAnsi="Times New Roman" w:cs="Times New Roman"/>
          <w:szCs w:val="24"/>
          <w:lang w:eastAsia="ru-RU"/>
        </w:rPr>
      </w:pPr>
    </w:p>
    <w:p w:rsidR="00614CD9" w:rsidRDefault="00614CD9" w:rsidP="00614CD9">
      <w:pPr>
        <w:pStyle w:val="Standard"/>
        <w:rPr>
          <w:rFonts w:ascii="Times New Roman" w:hAnsi="Times New Roman" w:cs="Times New Roman"/>
          <w:szCs w:val="24"/>
          <w:lang w:eastAsia="ru-RU"/>
        </w:rPr>
      </w:pPr>
    </w:p>
    <w:p w:rsidR="00614CD9" w:rsidRDefault="00614CD9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Приложение  1</w:t>
      </w:r>
    </w:p>
    <w:p w:rsidR="00614CD9" w:rsidRDefault="00986797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к</w:t>
      </w:r>
      <w:r w:rsidR="00614CD9">
        <w:rPr>
          <w:rFonts w:ascii="Times New Roman" w:hAnsi="Times New Roman" w:cs="Times New Roman"/>
          <w:szCs w:val="24"/>
          <w:lang w:eastAsia="ru-RU"/>
        </w:rPr>
        <w:t xml:space="preserve"> постановлению Администрации Кетовского   </w:t>
      </w:r>
    </w:p>
    <w:p w:rsidR="00614CD9" w:rsidRDefault="00614CD9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муниципального округа от ______2025 г. № __</w:t>
      </w:r>
    </w:p>
    <w:p w:rsidR="00614CD9" w:rsidRDefault="00614CD9" w:rsidP="00614CD9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   «О создании административной комиссии    </w:t>
      </w:r>
    </w:p>
    <w:p w:rsidR="00614CD9" w:rsidRDefault="00614CD9" w:rsidP="00614CD9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    Кетовского муниципального округа </w:t>
      </w:r>
    </w:p>
    <w:p w:rsidR="00614CD9" w:rsidRDefault="00614CD9" w:rsidP="00614CD9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    Курганской области»</w:t>
      </w:r>
    </w:p>
    <w:p w:rsidR="00614CD9" w:rsidRDefault="00614CD9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614CD9" w:rsidRDefault="00614CD9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614CD9" w:rsidRDefault="00614CD9" w:rsidP="00614CD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614CD9" w:rsidRDefault="00614CD9" w:rsidP="00614CD9">
      <w:pPr>
        <w:pStyle w:val="consplustitle0"/>
        <w:jc w:val="center"/>
      </w:pPr>
      <w:r>
        <w:t xml:space="preserve"> Состав административной комиссии Кетовского муниципального округа </w:t>
      </w:r>
      <w:r>
        <w:br/>
        <w:t>Курганской области:</w:t>
      </w:r>
    </w:p>
    <w:p w:rsidR="00614CD9" w:rsidRDefault="00614CD9" w:rsidP="00614CD9">
      <w:pPr>
        <w:pStyle w:val="consplustitle0"/>
        <w:jc w:val="center"/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8790"/>
      </w:tblGrid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 Председатель комиссии -  начальник юридического отдела Администрации Кетовского муниципального округа Курганской области,  Цыба Елена Евгеньевна;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 З</w:t>
            </w:r>
            <w:r w:rsidRPr="00415797">
              <w:rPr>
                <w:shd w:val="clear" w:color="auto" w:fill="FFFFFF"/>
              </w:rPr>
              <w:t>аместитель председателя комиссии -  заместитель начальник</w:t>
            </w:r>
            <w:r>
              <w:rPr>
                <w:shd w:val="clear" w:color="auto" w:fill="FFFFFF"/>
              </w:rPr>
              <w:t>а юри</w:t>
            </w:r>
            <w:r w:rsidRPr="00415797">
              <w:rPr>
                <w:shd w:val="clear" w:color="auto" w:fill="FFFFFF"/>
              </w:rPr>
              <w:t>дического отдела Администрации Кетовского муниципального округа Курганской области</w:t>
            </w:r>
            <w:r>
              <w:rPr>
                <w:shd w:val="clear" w:color="auto" w:fill="FFFFFF"/>
              </w:rPr>
              <w:t>, Попов Сергей Иванович;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 Секретарь комиссии - главный специалист отдела организационной и кадровой работы Администрации Кетовского муниципального округа, Пономарева Марина Николаевна;</w:t>
            </w:r>
          </w:p>
        </w:tc>
      </w:tr>
      <w:tr w:rsidR="00614CD9" w:rsidTr="00FF1302">
        <w:tc>
          <w:tcPr>
            <w:tcW w:w="936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Члены комиссии: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 Врио Заместителя Главы Кетовскогомуниципального округа Курганской области по развитию территорий, ЖКХ и капитальному строительству - Ладошко Вячеслав Николаевич;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  Главный специалист сектора по социальной политике Администрации Кетовского муниципального округа Курганской области -  Луценко Татьяна Сергеевна;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  Председатель совета ветеранов войны и труда - Криворотова Татьяна Витальевна;</w:t>
            </w:r>
          </w:p>
          <w:p w:rsidR="00614CD9" w:rsidRPr="00D457F0" w:rsidRDefault="00614CD9" w:rsidP="00FF1302">
            <w:pPr>
              <w:pStyle w:val="consplustitle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  Начальник отдела архитектуры и градостроительства</w:t>
            </w:r>
            <w:r w:rsidR="007D3F28">
              <w:rPr>
                <w:shd w:val="clear" w:color="auto" w:fill="FFFFFF"/>
              </w:rPr>
              <w:t xml:space="preserve"> Администрации Кетовского муниципального округа Курганской области</w:t>
            </w:r>
            <w:r>
              <w:rPr>
                <w:shd w:val="clear" w:color="auto" w:fill="FFFFFF"/>
              </w:rPr>
              <w:t xml:space="preserve"> - Дедова Ольга Алексеевна;</w:t>
            </w:r>
          </w:p>
        </w:tc>
      </w:tr>
      <w:tr w:rsidR="00614CD9" w:rsidTr="00FF1302">
        <w:tc>
          <w:tcPr>
            <w:tcW w:w="57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CD9" w:rsidRDefault="00614CD9" w:rsidP="00FF1302">
            <w:pPr>
              <w:pStyle w:val="TableContents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87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CD9" w:rsidRDefault="00614CD9" w:rsidP="00FF1302">
            <w:pPr>
              <w:pStyle w:val="consplustitle0"/>
              <w:jc w:val="both"/>
              <w:rPr>
                <w:shd w:val="clear" w:color="auto" w:fill="FFFFFF"/>
              </w:rPr>
            </w:pPr>
            <w:r w:rsidRPr="005D7006">
              <w:rPr>
                <w:shd w:val="clear" w:color="auto" w:fill="FFFFFF"/>
              </w:rPr>
              <w:t xml:space="preserve"> 8. Инспектор по отдельным поручениям ОМВД России по Кетовскому району </w:t>
            </w:r>
            <w:r>
              <w:rPr>
                <w:shd w:val="clear" w:color="auto" w:fill="FFFFFF"/>
              </w:rPr>
              <w:br/>
            </w:r>
            <w:r w:rsidRPr="005D7006">
              <w:rPr>
                <w:shd w:val="clear" w:color="auto" w:fill="FFFFFF"/>
              </w:rPr>
              <w:t>(по согласованию);</w:t>
            </w:r>
          </w:p>
        </w:tc>
      </w:tr>
    </w:tbl>
    <w:p w:rsidR="00614CD9" w:rsidRDefault="00614CD9" w:rsidP="00614CD9">
      <w:pPr>
        <w:pStyle w:val="consplustitle0"/>
        <w:tabs>
          <w:tab w:val="left" w:pos="567"/>
        </w:tabs>
        <w:ind w:left="567" w:hanging="567"/>
        <w:jc w:val="both"/>
      </w:pPr>
      <w:r>
        <w:t xml:space="preserve">          9.  Депутат </w:t>
      </w:r>
      <w:r w:rsidRPr="007655FB">
        <w:t>Думы Кетовского муниципального округа Курганской области</w:t>
      </w:r>
      <w:r>
        <w:t xml:space="preserve"> - </w:t>
      </w:r>
      <w:r w:rsidR="007D3F28">
        <w:t>Кузнецова Елена Николаевна (по согласованию)</w:t>
      </w:r>
    </w:p>
    <w:p w:rsidR="00614CD9" w:rsidRDefault="00614CD9" w:rsidP="00614CD9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 </w:t>
      </w:r>
    </w:p>
    <w:p w:rsidR="00614CD9" w:rsidRDefault="00614CD9" w:rsidP="00614CD9">
      <w:pPr>
        <w:pStyle w:val="Standard"/>
        <w:spacing w:before="100" w:after="100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 </w:t>
      </w:r>
    </w:p>
    <w:p w:rsidR="00614CD9" w:rsidRDefault="00614CD9" w:rsidP="00614CD9">
      <w:pPr>
        <w:pStyle w:val="Standard"/>
        <w:spacing w:before="100" w:after="100"/>
        <w:rPr>
          <w:rFonts w:ascii="Times New Roman" w:hAnsi="Times New Roman" w:cs="Times New Roman"/>
          <w:szCs w:val="24"/>
          <w:lang w:eastAsia="ru-RU"/>
        </w:rPr>
      </w:pPr>
    </w:p>
    <w:p w:rsidR="00986797" w:rsidRDefault="00986797" w:rsidP="00614CD9">
      <w:pPr>
        <w:pStyle w:val="Standard"/>
        <w:spacing w:before="100" w:after="100"/>
        <w:rPr>
          <w:rFonts w:ascii="Times New Roman" w:hAnsi="Times New Roman" w:cs="Times New Roman"/>
          <w:szCs w:val="24"/>
          <w:lang w:eastAsia="ru-RU"/>
        </w:rPr>
      </w:pPr>
    </w:p>
    <w:p w:rsidR="00816F6A" w:rsidRPr="00400F00" w:rsidRDefault="00816F6A" w:rsidP="00F4179E">
      <w:pPr>
        <w:pStyle w:val="Standard"/>
        <w:spacing w:before="100" w:after="100"/>
        <w:rPr>
          <w:rFonts w:ascii="Times New Roman" w:hAnsi="Times New Roman" w:cs="Times New Roman"/>
          <w:szCs w:val="24"/>
          <w:lang w:eastAsia="ru-RU"/>
        </w:rPr>
      </w:pPr>
    </w:p>
    <w:p w:rsidR="001F776A" w:rsidRDefault="001F776A" w:rsidP="00F4179E">
      <w:pPr>
        <w:pStyle w:val="Standard"/>
        <w:spacing w:before="100" w:after="100"/>
        <w:rPr>
          <w:rFonts w:ascii="Times New Roman" w:hAnsi="Times New Roman" w:cs="Times New Roman"/>
          <w:szCs w:val="24"/>
          <w:lang w:eastAsia="ru-RU"/>
        </w:rPr>
      </w:pPr>
    </w:p>
    <w:p w:rsidR="001F776A" w:rsidRDefault="00A9106A" w:rsidP="001F776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2</w:t>
      </w:r>
    </w:p>
    <w:p w:rsidR="001F776A" w:rsidRDefault="001F776A" w:rsidP="001F77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>к постановлению Администрации Кетовского муниципального округа</w:t>
      </w:r>
    </w:p>
    <w:p w:rsidR="001F776A" w:rsidRDefault="001F776A" w:rsidP="001F776A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от_____________20____ года №_____</w:t>
      </w:r>
    </w:p>
    <w:p w:rsidR="001F776A" w:rsidRDefault="001F776A" w:rsidP="001F776A">
      <w:pPr>
        <w:pStyle w:val="Standard"/>
        <w:ind w:firstLine="3969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 xml:space="preserve">                   «О создании административной комиссии   </w:t>
      </w:r>
    </w:p>
    <w:p w:rsidR="001F776A" w:rsidRDefault="001F776A" w:rsidP="001F776A">
      <w:pPr>
        <w:pStyle w:val="Standard"/>
        <w:ind w:firstLine="3969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 xml:space="preserve">                    </w:t>
      </w:r>
      <w:r w:rsidR="00A9106A">
        <w:rPr>
          <w:rFonts w:ascii="Times New Roman" w:eastAsia="ArialMT, Arial" w:hAnsi="Times New Roman" w:cs="Times New Roman"/>
          <w:color w:val="000000"/>
          <w:szCs w:val="24"/>
        </w:rPr>
        <w:t>Кетовского муниципального округа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 </w:t>
      </w:r>
    </w:p>
    <w:p w:rsidR="001F776A" w:rsidRPr="00AF0E8D" w:rsidRDefault="001F776A" w:rsidP="001F776A">
      <w:pPr>
        <w:pStyle w:val="Standard"/>
        <w:ind w:firstLine="3969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 xml:space="preserve">                    Курганской области</w:t>
      </w:r>
      <w:r>
        <w:rPr>
          <w:rFonts w:ascii="Times New Roman" w:hAnsi="Times New Roman" w:cs="Times New Roman"/>
          <w:szCs w:val="24"/>
          <w:lang w:eastAsia="ru-RU"/>
        </w:rPr>
        <w:t>»</w:t>
      </w:r>
    </w:p>
    <w:p w:rsidR="001F776A" w:rsidRDefault="001F776A" w:rsidP="001F776A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1F776A" w:rsidRDefault="001F776A" w:rsidP="001F776A">
      <w:pPr>
        <w:pStyle w:val="Standard"/>
        <w:tabs>
          <w:tab w:val="left" w:pos="11964"/>
        </w:tabs>
        <w:autoSpaceDE w:val="0"/>
        <w:ind w:left="5103"/>
      </w:pPr>
    </w:p>
    <w:p w:rsidR="001F776A" w:rsidRDefault="001F776A" w:rsidP="001F77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:rsidR="001F776A" w:rsidRDefault="001F776A" w:rsidP="001F77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1F776A" w:rsidRDefault="001F776A" w:rsidP="001F77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1F776A" w:rsidRPr="001F776A" w:rsidRDefault="001F776A" w:rsidP="001F77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РЕГЛАМЕНТ РАБОТЫ АДМИНИСТРАТИВНОЙ КОМИССИИ </w:t>
      </w:r>
      <w:r w:rsidR="00A9106A">
        <w:rPr>
          <w:rFonts w:ascii="Times New Roman" w:hAnsi="Times New Roman" w:cs="Times New Roman"/>
          <w:b/>
          <w:color w:val="000000"/>
          <w:szCs w:val="24"/>
        </w:rPr>
        <w:t>КЕТОВСКОГО МУНИЦИПАЛЬНОГО ОКРУГА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КУРГАНСКОЙ ОБЛАСТИ</w:t>
      </w:r>
    </w:p>
    <w:p w:rsidR="001F776A" w:rsidRDefault="001F776A" w:rsidP="001F776A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:rsidR="001F776A" w:rsidRDefault="001F776A" w:rsidP="001F776A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Раздел I. ОБЩИЕ ПОЛОЖЕНИЯ</w:t>
      </w:r>
    </w:p>
    <w:p w:rsidR="001F776A" w:rsidRDefault="001F776A" w:rsidP="001F776A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C023C" w:rsidRDefault="003B4149" w:rsidP="003B4149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1. 1. Административная комиссия </w:t>
      </w:r>
      <w:r w:rsidR="00A9106A">
        <w:rPr>
          <w:rFonts w:ascii="Times New Roman" w:hAnsi="Times New Roman" w:cs="Times New Roman"/>
          <w:szCs w:val="24"/>
          <w:lang w:eastAsia="ru-RU"/>
        </w:rPr>
        <w:t>Кетовского муниципального округа</w:t>
      </w:r>
      <w:r>
        <w:rPr>
          <w:rFonts w:ascii="Times New Roman" w:hAnsi="Times New Roman" w:cs="Times New Roman"/>
          <w:szCs w:val="24"/>
          <w:lang w:eastAsia="ru-RU"/>
        </w:rPr>
        <w:t xml:space="preserve"> Курганской области (далее административная комиссия) является постоянно действующим коллегиальным органом, создаваемым в порядке, установленном законом Законом Курганской области от 20 ноября 1995 года № 25 «Об административных правонарушениях на территории Курганской области»,  Законом Курганской области от 30 декабря 2005 года № 120 «О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</w:t>
      </w:r>
      <w:r w:rsidR="00A9106A">
        <w:rPr>
          <w:rFonts w:ascii="Times New Roman" w:hAnsi="Times New Roman" w:cs="Times New Roman"/>
          <w:szCs w:val="24"/>
          <w:lang w:eastAsia="ru-RU"/>
        </w:rPr>
        <w:br/>
      </w:r>
      <w:r>
        <w:rPr>
          <w:rFonts w:ascii="Times New Roman" w:hAnsi="Times New Roman" w:cs="Times New Roman"/>
          <w:szCs w:val="24"/>
          <w:lang w:eastAsia="ru-RU"/>
        </w:rPr>
        <w:t xml:space="preserve">по созданию административных комиссий», постановлением Правительства Курганской области от 9 марта 2010 года № 61 «Об утверждении Положения </w:t>
      </w:r>
      <w:r w:rsidR="00A9106A">
        <w:rPr>
          <w:rFonts w:ascii="Times New Roman" w:hAnsi="Times New Roman" w:cs="Times New Roman"/>
          <w:szCs w:val="24"/>
          <w:lang w:eastAsia="ru-RU"/>
        </w:rPr>
        <w:t>об административных комиссиях».</w:t>
      </w:r>
    </w:p>
    <w:p w:rsidR="00695614" w:rsidRDefault="00695614" w:rsidP="00695614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1.2.   Административная комиссия не является юридическим лицом.</w:t>
      </w:r>
    </w:p>
    <w:p w:rsidR="00F4179E" w:rsidRDefault="006956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ab/>
        <w:t>1.3</w:t>
      </w:r>
      <w:r w:rsidR="003B4149">
        <w:rPr>
          <w:rFonts w:ascii="Times New Roman" w:hAnsi="Times New Roman" w:cs="Times New Roman"/>
          <w:szCs w:val="24"/>
          <w:lang w:eastAsia="ru-RU"/>
        </w:rPr>
        <w:t xml:space="preserve">. Административная комиссия является органом Администрации Кетовского муниципального округа </w:t>
      </w:r>
      <w:r w:rsidR="00A9106A">
        <w:rPr>
          <w:rFonts w:ascii="Times New Roman" w:hAnsi="Times New Roman" w:cs="Times New Roman"/>
          <w:szCs w:val="24"/>
          <w:lang w:eastAsia="ru-RU"/>
        </w:rPr>
        <w:t xml:space="preserve">Курганской области </w:t>
      </w:r>
      <w:r w:rsidR="003B4149">
        <w:rPr>
          <w:rFonts w:ascii="Times New Roman" w:hAnsi="Times New Roman" w:cs="Times New Roman"/>
          <w:szCs w:val="24"/>
          <w:lang w:eastAsia="ru-RU"/>
        </w:rPr>
        <w:t>и осуществляет свою деятельность в пределах полномочий, установленных законодательством Российской Федераци</w:t>
      </w:r>
      <w:r>
        <w:rPr>
          <w:rFonts w:ascii="Times New Roman" w:hAnsi="Times New Roman" w:cs="Times New Roman"/>
          <w:szCs w:val="24"/>
          <w:lang w:eastAsia="ru-RU"/>
        </w:rPr>
        <w:t>и и законами Курганской области.</w:t>
      </w:r>
    </w:p>
    <w:p w:rsidR="003B4149" w:rsidRDefault="006956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ab/>
        <w:t>1.4. Административная комиссия в своей деятельности руководствуется законодательством Российской Федерации, законами Курганской области, муниципальными правовыми актами.</w:t>
      </w:r>
    </w:p>
    <w:p w:rsidR="00A9106A" w:rsidRDefault="00695614" w:rsidP="00893814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ab/>
        <w:t xml:space="preserve">1.5.  Порядок формирования, форма, порядок работы административной комиссии, </w:t>
      </w:r>
      <w:r w:rsidR="00A9106A">
        <w:rPr>
          <w:rFonts w:ascii="Times New Roman" w:hAnsi="Times New Roman" w:cs="Times New Roman"/>
          <w:szCs w:val="24"/>
          <w:lang w:eastAsia="ru-RU"/>
        </w:rPr>
        <w:br/>
      </w:r>
      <w:r>
        <w:rPr>
          <w:rFonts w:ascii="Times New Roman" w:hAnsi="Times New Roman" w:cs="Times New Roman"/>
          <w:szCs w:val="24"/>
          <w:lang w:eastAsia="ru-RU"/>
        </w:rPr>
        <w:t>а так же полномочия членов административной комиссии опреде</w:t>
      </w:r>
      <w:r w:rsidR="00893814">
        <w:rPr>
          <w:rFonts w:ascii="Times New Roman" w:hAnsi="Times New Roman" w:cs="Times New Roman"/>
          <w:szCs w:val="24"/>
          <w:lang w:eastAsia="ru-RU"/>
        </w:rPr>
        <w:t>ляются постановлением Правительства Курганской области от 9 марта 2010 года № 61 «Об утверждении Положения об административных комиссиях»</w:t>
      </w:r>
      <w:r w:rsidR="00A9106A">
        <w:rPr>
          <w:rFonts w:ascii="Times New Roman" w:hAnsi="Times New Roman" w:cs="Times New Roman"/>
          <w:szCs w:val="24"/>
          <w:lang w:eastAsia="ru-RU"/>
        </w:rPr>
        <w:t>.</w:t>
      </w:r>
    </w:p>
    <w:p w:rsidR="00893814" w:rsidRDefault="00893814" w:rsidP="00893814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1.6.  Производство по делам об административных правонарушениях осуществляется ком</w:t>
      </w:r>
      <w:r w:rsidR="00076561">
        <w:rPr>
          <w:rFonts w:ascii="Times New Roman" w:hAnsi="Times New Roman" w:cs="Times New Roman"/>
          <w:szCs w:val="24"/>
          <w:lang w:eastAsia="ru-RU"/>
        </w:rPr>
        <w:t>иссией в порядке, установленном</w:t>
      </w:r>
      <w:r>
        <w:rPr>
          <w:rFonts w:ascii="Times New Roman" w:hAnsi="Times New Roman" w:cs="Times New Roman"/>
          <w:szCs w:val="24"/>
          <w:lang w:eastAsia="ru-RU"/>
        </w:rPr>
        <w:t xml:space="preserve"> Кодексом Российской Федерации                                  об административных правонарушениях.</w:t>
      </w:r>
    </w:p>
    <w:p w:rsidR="00695614" w:rsidRDefault="00893814" w:rsidP="00A9106A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1.7.  Заседания административной комиссии проводятся </w:t>
      </w:r>
      <w:r w:rsidR="00A9106A">
        <w:rPr>
          <w:rFonts w:ascii="Times New Roman" w:hAnsi="Times New Roman" w:cs="Times New Roman"/>
          <w:szCs w:val="24"/>
          <w:lang w:eastAsia="ru-RU"/>
        </w:rPr>
        <w:t xml:space="preserve">с периодичностью, обеспечивающей соблюдение установленных законом сроков рассмотрения дел </w:t>
      </w:r>
      <w:r w:rsidR="00A9106A">
        <w:rPr>
          <w:rFonts w:ascii="Times New Roman" w:hAnsi="Times New Roman" w:cs="Times New Roman"/>
          <w:szCs w:val="24"/>
          <w:lang w:eastAsia="ru-RU"/>
        </w:rPr>
        <w:br/>
        <w:t>об административных правонарушениях, но не реже одного раза в две недели.</w:t>
      </w:r>
    </w:p>
    <w:p w:rsidR="00893814" w:rsidRDefault="008938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93814" w:rsidRDefault="008938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303742" w:rsidRPr="00400F00" w:rsidRDefault="00303742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16F6A" w:rsidRDefault="00816F6A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9106A" w:rsidRDefault="00A9106A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9106A" w:rsidRDefault="00A9106A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9106A" w:rsidRPr="00400F00" w:rsidRDefault="00A9106A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86797" w:rsidRDefault="00986797" w:rsidP="00893814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303742" w:rsidRDefault="00893814" w:rsidP="00893814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Раздел I</w:t>
      </w:r>
      <w:r>
        <w:rPr>
          <w:rFonts w:ascii="Times New Roman" w:hAnsi="Times New Roman" w:cs="Times New Roman"/>
          <w:szCs w:val="24"/>
          <w:lang w:val="en-US" w:eastAsia="ru-RU"/>
        </w:rPr>
        <w:t>I</w:t>
      </w:r>
      <w:r>
        <w:rPr>
          <w:rFonts w:ascii="Times New Roman" w:hAnsi="Times New Roman" w:cs="Times New Roman"/>
          <w:szCs w:val="24"/>
          <w:lang w:eastAsia="ru-RU"/>
        </w:rPr>
        <w:t xml:space="preserve">. ВЕДЕНИЕ ДЕЛОПРОИЗВОДСТВА ПРИ РАССМОТРЕНИИ ДЕЛ </w:t>
      </w:r>
    </w:p>
    <w:p w:rsidR="00893814" w:rsidRPr="00893814" w:rsidRDefault="00893814" w:rsidP="00893814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ОБ АДМИНИСТРАТИВНЫХ ПРАВОНАРУШЕНИЯХ.</w:t>
      </w:r>
    </w:p>
    <w:p w:rsidR="003B4149" w:rsidRDefault="003B4149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93814" w:rsidRDefault="00893814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2.1. Для решения вопросов, отнесённых  к компетенции административной комиссии, в  обязательном  порядке ведётся следующая документация:</w:t>
      </w:r>
    </w:p>
    <w:p w:rsidR="00893814" w:rsidRDefault="008938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1) журнал регистрации входящей документации административной комиссии;</w:t>
      </w:r>
    </w:p>
    <w:p w:rsidR="00893814" w:rsidRDefault="008938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2) журнал регистрации исходящей корреспонденции административной комиссии;</w:t>
      </w:r>
    </w:p>
    <w:p w:rsidR="00893814" w:rsidRDefault="00893814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3) журнал регистрации рассмотренных дел об административных правонарушениях </w:t>
      </w:r>
      <w:r w:rsidR="00AE1129">
        <w:rPr>
          <w:rFonts w:ascii="Times New Roman" w:hAnsi="Times New Roman" w:cs="Times New Roman"/>
          <w:szCs w:val="24"/>
          <w:lang w:eastAsia="ru-RU"/>
        </w:rPr>
        <w:br/>
      </w:r>
      <w:r w:rsidR="002B6D4E">
        <w:rPr>
          <w:rFonts w:ascii="Times New Roman" w:hAnsi="Times New Roman" w:cs="Times New Roman"/>
          <w:szCs w:val="24"/>
          <w:lang w:eastAsia="ru-RU"/>
        </w:rPr>
        <w:t>(</w:t>
      </w:r>
      <w:r w:rsidR="00303742">
        <w:rPr>
          <w:rFonts w:ascii="Times New Roman" w:hAnsi="Times New Roman" w:cs="Times New Roman"/>
          <w:szCs w:val="24"/>
          <w:lang w:eastAsia="ru-RU"/>
        </w:rPr>
        <w:t>Ф.И.О. лица, привлечённого к административной комиссии</w:t>
      </w:r>
      <w:r w:rsidR="00A521CE">
        <w:rPr>
          <w:rFonts w:ascii="Times New Roman" w:hAnsi="Times New Roman" w:cs="Times New Roman"/>
          <w:szCs w:val="24"/>
          <w:lang w:eastAsia="ru-RU"/>
        </w:rPr>
        <w:t xml:space="preserve">, даты рассмотрения, </w:t>
      </w:r>
      <w:r>
        <w:rPr>
          <w:rFonts w:ascii="Times New Roman" w:hAnsi="Times New Roman" w:cs="Times New Roman"/>
          <w:szCs w:val="24"/>
          <w:lang w:eastAsia="ru-RU"/>
        </w:rPr>
        <w:t>номера</w:t>
      </w:r>
      <w:r w:rsidR="00A521CE">
        <w:rPr>
          <w:rFonts w:ascii="Times New Roman" w:hAnsi="Times New Roman" w:cs="Times New Roman"/>
          <w:szCs w:val="24"/>
          <w:lang w:eastAsia="ru-RU"/>
        </w:rPr>
        <w:t xml:space="preserve"> дела, он же номер </w:t>
      </w:r>
      <w:r>
        <w:rPr>
          <w:rFonts w:ascii="Times New Roman" w:hAnsi="Times New Roman" w:cs="Times New Roman"/>
          <w:szCs w:val="24"/>
          <w:lang w:eastAsia="ru-RU"/>
        </w:rPr>
        <w:t xml:space="preserve"> постановления</w:t>
      </w:r>
      <w:r w:rsidR="00A521CE">
        <w:rPr>
          <w:rFonts w:ascii="Times New Roman" w:hAnsi="Times New Roman" w:cs="Times New Roman"/>
          <w:szCs w:val="24"/>
          <w:lang w:eastAsia="ru-RU"/>
        </w:rPr>
        <w:t xml:space="preserve">, сведений о принятом решении, сведения об оплате штрафа, ведётся в электронном виде, распечатывается и подшивается в соответствии </w:t>
      </w:r>
      <w:r w:rsidR="00AE1129">
        <w:rPr>
          <w:rFonts w:ascii="Times New Roman" w:hAnsi="Times New Roman" w:cs="Times New Roman"/>
          <w:szCs w:val="24"/>
          <w:lang w:eastAsia="ru-RU"/>
        </w:rPr>
        <w:br/>
      </w:r>
      <w:r w:rsidR="00A521CE">
        <w:rPr>
          <w:rFonts w:ascii="Times New Roman" w:hAnsi="Times New Roman" w:cs="Times New Roman"/>
          <w:szCs w:val="24"/>
          <w:lang w:eastAsia="ru-RU"/>
        </w:rPr>
        <w:t>с инструкцией по делопроизводству в Администрации Кетовского муниципального округа Курганской области</w:t>
      </w:r>
      <w:r w:rsidR="002B6D4E">
        <w:rPr>
          <w:rFonts w:ascii="Times New Roman" w:hAnsi="Times New Roman" w:cs="Times New Roman"/>
          <w:szCs w:val="24"/>
          <w:lang w:eastAsia="ru-RU"/>
        </w:rPr>
        <w:t>, в конце календарного</w:t>
      </w:r>
      <w:r w:rsidR="00A521CE">
        <w:rPr>
          <w:rFonts w:ascii="Times New Roman" w:hAnsi="Times New Roman" w:cs="Times New Roman"/>
          <w:szCs w:val="24"/>
          <w:lang w:eastAsia="ru-RU"/>
        </w:rPr>
        <w:t xml:space="preserve"> года);</w:t>
      </w:r>
    </w:p>
    <w:p w:rsidR="00A521CE" w:rsidRDefault="00AE1129" w:rsidP="00695614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</w:t>
      </w:r>
      <w:r w:rsidR="00A521CE">
        <w:rPr>
          <w:rFonts w:ascii="Times New Roman" w:hAnsi="Times New Roman" w:cs="Times New Roman"/>
          <w:szCs w:val="24"/>
          <w:lang w:eastAsia="ru-RU"/>
        </w:rPr>
        <w:t xml:space="preserve">) </w:t>
      </w:r>
      <w:r w:rsidR="002B6D4E">
        <w:rPr>
          <w:rFonts w:ascii="Times New Roman" w:hAnsi="Times New Roman" w:cs="Times New Roman"/>
          <w:szCs w:val="24"/>
          <w:lang w:eastAsia="ru-RU"/>
        </w:rPr>
        <w:t xml:space="preserve">повестки и </w:t>
      </w:r>
      <w:r w:rsidR="00CF743C">
        <w:rPr>
          <w:rFonts w:ascii="Times New Roman" w:hAnsi="Times New Roman" w:cs="Times New Roman"/>
          <w:szCs w:val="24"/>
          <w:lang w:eastAsia="ru-RU"/>
        </w:rPr>
        <w:t xml:space="preserve">протоколы заседаний, </w:t>
      </w:r>
      <w:r w:rsidR="00A521CE">
        <w:rPr>
          <w:rFonts w:ascii="Times New Roman" w:hAnsi="Times New Roman" w:cs="Times New Roman"/>
          <w:szCs w:val="24"/>
          <w:lang w:eastAsia="ru-RU"/>
        </w:rPr>
        <w:t>постановления (определения, представ</w:t>
      </w:r>
      <w:r w:rsidR="00CF743C">
        <w:rPr>
          <w:rFonts w:ascii="Times New Roman" w:hAnsi="Times New Roman" w:cs="Times New Roman"/>
          <w:szCs w:val="24"/>
          <w:lang w:eastAsia="ru-RU"/>
        </w:rPr>
        <w:t>ления) по делам об административных правонарушениях, вынесенных административной комиссией;</w:t>
      </w: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2.2. Документы административной комиссии оформляются согласно номенклатуре дел в соответствии с инструкцией по делопроизводству в Администрации Кетовского муниципального округа Курганской области, хранятся у секретаря административной комиссии.</w:t>
      </w:r>
    </w:p>
    <w:p w:rsidR="00303742" w:rsidRDefault="00303742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CF743C" w:rsidRPr="00CF743C" w:rsidRDefault="00CF743C" w:rsidP="00CF743C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Раздел I</w:t>
      </w:r>
      <w:r>
        <w:rPr>
          <w:rFonts w:ascii="Times New Roman" w:hAnsi="Times New Roman" w:cs="Times New Roman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Cs w:val="24"/>
          <w:lang w:eastAsia="ru-RU"/>
        </w:rPr>
        <w:t xml:space="preserve">. </w:t>
      </w:r>
      <w:r w:rsidR="00303742">
        <w:rPr>
          <w:rFonts w:ascii="Times New Roman" w:hAnsi="Times New Roman" w:cs="Times New Roman"/>
          <w:szCs w:val="24"/>
          <w:lang w:eastAsia="ru-RU"/>
        </w:rPr>
        <w:t xml:space="preserve">ОТЧЁТНОСТЬ </w:t>
      </w:r>
    </w:p>
    <w:p w:rsidR="00CF743C" w:rsidRDefault="00CF743C" w:rsidP="00CF743C">
      <w:pPr>
        <w:pStyle w:val="Standard"/>
        <w:spacing w:before="100" w:after="10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E1129" w:rsidRDefault="00303742" w:rsidP="002B6D4E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3.1.  Информация об адм</w:t>
      </w:r>
      <w:r w:rsidR="002B6D4E">
        <w:rPr>
          <w:rFonts w:ascii="Times New Roman" w:hAnsi="Times New Roman" w:cs="Times New Roman"/>
          <w:szCs w:val="24"/>
          <w:lang w:eastAsia="ru-RU"/>
        </w:rPr>
        <w:t>ини</w:t>
      </w:r>
      <w:r>
        <w:rPr>
          <w:rFonts w:ascii="Times New Roman" w:hAnsi="Times New Roman" w:cs="Times New Roman"/>
          <w:szCs w:val="24"/>
          <w:lang w:eastAsia="ru-RU"/>
        </w:rPr>
        <w:t>стратив</w:t>
      </w:r>
      <w:r w:rsidR="002B6D4E">
        <w:rPr>
          <w:rFonts w:ascii="Times New Roman" w:hAnsi="Times New Roman" w:cs="Times New Roman"/>
          <w:szCs w:val="24"/>
          <w:lang w:eastAsia="ru-RU"/>
        </w:rPr>
        <w:t xml:space="preserve">ных  правонарушениях и лицах, привлеченных   к административной ответственности, подлежит обобщению и систематизации по форме, установленной  постановлением Правительства Курганской области от 9 марта 2010 года </w:t>
      </w:r>
      <w:r w:rsidR="00AE1129">
        <w:rPr>
          <w:rFonts w:ascii="Times New Roman" w:hAnsi="Times New Roman" w:cs="Times New Roman"/>
          <w:szCs w:val="24"/>
          <w:lang w:eastAsia="ru-RU"/>
        </w:rPr>
        <w:br/>
      </w:r>
      <w:r w:rsidR="002B6D4E">
        <w:rPr>
          <w:rFonts w:ascii="Times New Roman" w:hAnsi="Times New Roman" w:cs="Times New Roman"/>
          <w:szCs w:val="24"/>
          <w:lang w:eastAsia="ru-RU"/>
        </w:rPr>
        <w:t>№ 61 «Об утверждении Положения об административных комиссиях»</w:t>
      </w:r>
      <w:r w:rsidR="00AE1129">
        <w:rPr>
          <w:rFonts w:ascii="Times New Roman" w:hAnsi="Times New Roman" w:cs="Times New Roman"/>
          <w:szCs w:val="24"/>
          <w:lang w:eastAsia="ru-RU"/>
        </w:rPr>
        <w:t>.</w:t>
      </w:r>
    </w:p>
    <w:p w:rsidR="00AE1129" w:rsidRDefault="002B6D4E" w:rsidP="002B6D4E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3.2.  Отчёт формируется  секретарем администр</w:t>
      </w:r>
      <w:r w:rsidR="00AE1129">
        <w:rPr>
          <w:rFonts w:ascii="Times New Roman" w:hAnsi="Times New Roman" w:cs="Times New Roman"/>
          <w:szCs w:val="24"/>
          <w:lang w:eastAsia="ru-RU"/>
        </w:rPr>
        <w:t xml:space="preserve">ативной комиссии с нарастающим итогом, утверждается </w:t>
      </w:r>
      <w:r>
        <w:rPr>
          <w:rFonts w:ascii="Times New Roman" w:hAnsi="Times New Roman" w:cs="Times New Roman"/>
          <w:szCs w:val="24"/>
          <w:lang w:eastAsia="ru-RU"/>
        </w:rPr>
        <w:t>председателем административной комиссии</w:t>
      </w:r>
      <w:r w:rsidR="00AE1129">
        <w:rPr>
          <w:rFonts w:ascii="Times New Roman" w:hAnsi="Times New Roman" w:cs="Times New Roman"/>
          <w:szCs w:val="24"/>
          <w:lang w:eastAsia="ru-RU"/>
        </w:rPr>
        <w:t>, при его отсутствии – заместителем председателя административной комиссии</w:t>
      </w:r>
      <w:r>
        <w:rPr>
          <w:rFonts w:ascii="Times New Roman" w:hAnsi="Times New Roman" w:cs="Times New Roman"/>
          <w:szCs w:val="24"/>
          <w:lang w:eastAsia="ru-RU"/>
        </w:rPr>
        <w:t xml:space="preserve"> и</w:t>
      </w:r>
      <w:r w:rsidR="00AE1129">
        <w:rPr>
          <w:rFonts w:ascii="Times New Roman" w:hAnsi="Times New Roman" w:cs="Times New Roman"/>
          <w:szCs w:val="24"/>
          <w:lang w:eastAsia="ru-RU"/>
        </w:rPr>
        <w:t xml:space="preserve"> представляется в </w:t>
      </w:r>
      <w:r w:rsidR="008E33F0">
        <w:rPr>
          <w:rFonts w:ascii="Times New Roman" w:hAnsi="Times New Roman" w:cs="Times New Roman"/>
          <w:szCs w:val="24"/>
          <w:lang w:eastAsia="ru-RU"/>
        </w:rPr>
        <w:t>Департамент общественной безопасности Курганской области</w:t>
      </w:r>
      <w:r w:rsidR="00AE1129">
        <w:rPr>
          <w:rFonts w:ascii="Times New Roman" w:hAnsi="Times New Roman" w:cs="Times New Roman"/>
          <w:szCs w:val="24"/>
          <w:lang w:eastAsia="ru-RU"/>
        </w:rPr>
        <w:t xml:space="preserve"> не позднее 10 числа месяца, следующего за отчётным периодом.</w:t>
      </w:r>
    </w:p>
    <w:p w:rsidR="00AE1129" w:rsidRDefault="00AE1129" w:rsidP="002B6D4E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E1129" w:rsidRDefault="00AE1129" w:rsidP="002B6D4E">
      <w:pPr>
        <w:pStyle w:val="Standard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076561" w:rsidRDefault="00076561" w:rsidP="00076561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Раздел I</w:t>
      </w:r>
      <w:r>
        <w:rPr>
          <w:rFonts w:ascii="Times New Roman" w:hAnsi="Times New Roman" w:cs="Times New Roman"/>
          <w:szCs w:val="24"/>
          <w:lang w:val="en-US" w:eastAsia="ru-RU"/>
        </w:rPr>
        <w:t>V</w:t>
      </w:r>
      <w:r>
        <w:rPr>
          <w:rFonts w:ascii="Times New Roman" w:hAnsi="Times New Roman" w:cs="Times New Roman"/>
          <w:szCs w:val="24"/>
          <w:lang w:eastAsia="ru-RU"/>
        </w:rPr>
        <w:t>.</w:t>
      </w:r>
      <w:r w:rsidR="00B5085D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ЗАКЛЮЧИТЕЛЬНОЕ ПОЛОЖЕНИЕ</w:t>
      </w:r>
    </w:p>
    <w:p w:rsidR="00076561" w:rsidRDefault="00076561" w:rsidP="00076561">
      <w:pPr>
        <w:pStyle w:val="Standard"/>
        <w:spacing w:before="100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076561" w:rsidRPr="00076561" w:rsidRDefault="00076561" w:rsidP="00AE1129">
      <w:pPr>
        <w:pStyle w:val="Standard"/>
        <w:spacing w:before="100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ab/>
        <w:t xml:space="preserve">В целях профилактики и предупреждения административных правонарушений административная комиссия осуществляет свою деятельность во взаимодействии </w:t>
      </w:r>
      <w:r w:rsidR="00AE1129">
        <w:rPr>
          <w:rFonts w:ascii="Times New Roman" w:hAnsi="Times New Roman" w:cs="Times New Roman"/>
          <w:szCs w:val="24"/>
          <w:lang w:eastAsia="ru-RU"/>
        </w:rPr>
        <w:br/>
      </w:r>
      <w:r>
        <w:rPr>
          <w:rFonts w:ascii="Times New Roman" w:hAnsi="Times New Roman" w:cs="Times New Roman"/>
          <w:szCs w:val="24"/>
          <w:lang w:eastAsia="ru-RU"/>
        </w:rPr>
        <w:t xml:space="preserve">с органами государственной власти, органами местного самоуправления, правоохранительными органами, иными органами и организациями, гражданами </w:t>
      </w:r>
      <w:r w:rsidR="00AE1129">
        <w:rPr>
          <w:rFonts w:ascii="Times New Roman" w:hAnsi="Times New Roman" w:cs="Times New Roman"/>
          <w:szCs w:val="24"/>
          <w:lang w:eastAsia="ru-RU"/>
        </w:rPr>
        <w:br/>
      </w:r>
      <w:r>
        <w:rPr>
          <w:rFonts w:ascii="Times New Roman" w:hAnsi="Times New Roman" w:cs="Times New Roman"/>
          <w:szCs w:val="24"/>
          <w:lang w:eastAsia="ru-RU"/>
        </w:rPr>
        <w:t>и их объединениями.</w:t>
      </w: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C7883" w:rsidRPr="00400F00" w:rsidRDefault="005C7883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16F6A" w:rsidRPr="00400F00" w:rsidRDefault="00816F6A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CF743C" w:rsidRDefault="00CF743C" w:rsidP="00CF743C">
      <w:pPr>
        <w:pStyle w:val="Standard"/>
        <w:spacing w:before="100" w:after="100"/>
        <w:ind w:firstLine="72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E1129" w:rsidRDefault="00F4179E" w:rsidP="00AE1129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    </w:t>
      </w:r>
      <w:r w:rsidR="007D3F28">
        <w:rPr>
          <w:rFonts w:ascii="Times New Roman" w:hAnsi="Times New Roman" w:cs="Times New Roman"/>
          <w:color w:val="000000"/>
        </w:rPr>
        <w:t xml:space="preserve">Приложение </w:t>
      </w:r>
    </w:p>
    <w:p w:rsidR="00AE1129" w:rsidRDefault="00986797" w:rsidP="00AE1129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>к</w:t>
      </w:r>
      <w:r w:rsidR="007D3F28">
        <w:rPr>
          <w:rFonts w:ascii="Times New Roman" w:hAnsi="Times New Roman" w:cs="Times New Roman"/>
          <w:color w:val="000000"/>
        </w:rPr>
        <w:t xml:space="preserve"> регламенту работы Административной</w:t>
      </w:r>
      <w:r w:rsidR="00AE1129">
        <w:rPr>
          <w:rFonts w:ascii="Times New Roman" w:hAnsi="Times New Roman" w:cs="Times New Roman"/>
          <w:color w:val="000000"/>
        </w:rPr>
        <w:t xml:space="preserve"> </w:t>
      </w:r>
      <w:r w:rsidR="007D3F28">
        <w:rPr>
          <w:rFonts w:ascii="Times New Roman" w:hAnsi="Times New Roman" w:cs="Times New Roman"/>
          <w:color w:val="000000"/>
        </w:rPr>
        <w:t xml:space="preserve">комиссии </w:t>
      </w:r>
      <w:r w:rsidR="00AE1129">
        <w:rPr>
          <w:rFonts w:ascii="Times New Roman" w:hAnsi="Times New Roman" w:cs="Times New Roman"/>
          <w:color w:val="000000"/>
        </w:rPr>
        <w:t>Кетовского муниципального округа</w:t>
      </w:r>
      <w:r w:rsidR="007D3F28">
        <w:rPr>
          <w:rFonts w:ascii="Times New Roman" w:hAnsi="Times New Roman" w:cs="Times New Roman"/>
          <w:color w:val="000000"/>
        </w:rPr>
        <w:t xml:space="preserve"> Курганской области</w:t>
      </w:r>
    </w:p>
    <w:p w:rsidR="00AE1129" w:rsidRDefault="00AE1129" w:rsidP="00AE1129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AE1129" w:rsidRDefault="00AE1129" w:rsidP="00AE1129">
      <w:pPr>
        <w:pStyle w:val="Standard"/>
        <w:tabs>
          <w:tab w:val="left" w:pos="11964"/>
        </w:tabs>
        <w:autoSpaceDE w:val="0"/>
        <w:ind w:left="5103"/>
      </w:pP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 Печать</w:t>
      </w: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1.1. Образец печати.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986797" w:rsidRDefault="00986797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1.2.  Описание образца печати.   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Печать имеет форму круга диаметром 38 мм.  Текст по кругу: « *Российская Федерация, </w:t>
      </w:r>
      <w:r w:rsidR="0056040E">
        <w:rPr>
          <w:rFonts w:ascii="Times New Roman" w:hAnsi="Times New Roman" w:cs="Times New Roman"/>
          <w:szCs w:val="24"/>
          <w:lang w:eastAsia="ru-RU"/>
        </w:rPr>
        <w:t>Курганская обл., Кетовский муниципальный округ</w:t>
      </w:r>
      <w:r>
        <w:rPr>
          <w:rFonts w:ascii="Times New Roman" w:hAnsi="Times New Roman" w:cs="Times New Roman"/>
          <w:szCs w:val="24"/>
          <w:lang w:eastAsia="ru-RU"/>
        </w:rPr>
        <w:t xml:space="preserve"> *с. Кетово*». Текст в центре : «Администрат</w:t>
      </w:r>
      <w:r w:rsidR="005D2B4E">
        <w:rPr>
          <w:rFonts w:ascii="Times New Roman" w:hAnsi="Times New Roman" w:cs="Times New Roman"/>
          <w:szCs w:val="24"/>
          <w:lang w:eastAsia="ru-RU"/>
        </w:rPr>
        <w:t xml:space="preserve">ивная комиссия </w:t>
      </w:r>
      <w:r w:rsidR="00AE1129">
        <w:rPr>
          <w:rFonts w:ascii="Times New Roman" w:hAnsi="Times New Roman" w:cs="Times New Roman"/>
          <w:szCs w:val="24"/>
          <w:lang w:eastAsia="ru-RU"/>
        </w:rPr>
        <w:t>Кетовского муниципального округа</w:t>
      </w:r>
      <w:r w:rsidR="00132E85">
        <w:rPr>
          <w:rFonts w:ascii="Times New Roman" w:hAnsi="Times New Roman" w:cs="Times New Roman"/>
          <w:szCs w:val="24"/>
          <w:lang w:eastAsia="ru-RU"/>
        </w:rPr>
        <w:t xml:space="preserve"> Курганской области</w:t>
      </w:r>
      <w:r>
        <w:rPr>
          <w:rFonts w:ascii="Times New Roman" w:hAnsi="Times New Roman" w:cs="Times New Roman"/>
          <w:szCs w:val="24"/>
          <w:lang w:eastAsia="ru-RU"/>
        </w:rPr>
        <w:t>».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D2B4E" w:rsidRDefault="005D2B4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2. Штамп       </w:t>
      </w:r>
    </w:p>
    <w:p w:rsidR="00F4179E" w:rsidRDefault="00F4179E" w:rsidP="00F4179E">
      <w:pPr>
        <w:pStyle w:val="Standard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2.1. Образец штампа для входящих документов.</w:t>
      </w: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4536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AE1129">
      <w:pPr>
        <w:pStyle w:val="Standard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2.2. Описание штампа для входящих документов.</w:t>
      </w:r>
    </w:p>
    <w:p w:rsidR="00132E85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Штамп административной комиссии для входящих документов имеет форму прямоугольника размером 49*25 мм. Текст внутри: «Административная комиссия Кетовск</w:t>
      </w:r>
      <w:r w:rsidR="00AE1129">
        <w:rPr>
          <w:rFonts w:ascii="Times New Roman" w:hAnsi="Times New Roman" w:cs="Times New Roman"/>
          <w:szCs w:val="24"/>
          <w:lang w:eastAsia="ru-RU"/>
        </w:rPr>
        <w:t>ого муниципального округа</w:t>
      </w:r>
      <w:r w:rsidR="00132E85">
        <w:rPr>
          <w:rFonts w:ascii="Times New Roman" w:hAnsi="Times New Roman" w:cs="Times New Roman"/>
          <w:szCs w:val="24"/>
          <w:lang w:eastAsia="ru-RU"/>
        </w:rPr>
        <w:t xml:space="preserve"> Курганской области</w:t>
      </w:r>
      <w:r>
        <w:rPr>
          <w:rFonts w:ascii="Times New Roman" w:hAnsi="Times New Roman" w:cs="Times New Roman"/>
          <w:szCs w:val="24"/>
          <w:lang w:eastAsia="ru-RU"/>
        </w:rPr>
        <w:t xml:space="preserve">. 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Входящий №____________ «____»__________20___г.».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56040E" w:rsidRDefault="0056040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B5085D" w:rsidP="00B5085D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</w:t>
      </w:r>
      <w:r w:rsidR="00F4179E">
        <w:rPr>
          <w:rFonts w:ascii="Times New Roman" w:hAnsi="Times New Roman" w:cs="Times New Roman"/>
          <w:szCs w:val="24"/>
          <w:lang w:eastAsia="ru-RU"/>
        </w:rPr>
        <w:t>3. Бланк</w:t>
      </w:r>
    </w:p>
    <w:p w:rsidR="00B5085D" w:rsidRDefault="00B5085D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5085D" w:rsidRDefault="00B5085D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5085D" w:rsidRDefault="00B5085D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3.1. Образец углового бланка.</w:t>
      </w: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7"/>
        <w:gridCol w:w="4678"/>
      </w:tblGrid>
      <w:tr w:rsidR="00F4179E" w:rsidTr="00355310"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3F28" w:rsidRDefault="005D2B4E" w:rsidP="00173D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</w:t>
            </w:r>
          </w:p>
          <w:p w:rsidR="00F4179E" w:rsidRDefault="005D2B4E" w:rsidP="007D3F2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Кетовского</w:t>
            </w:r>
            <w:r w:rsidR="007D3F2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муниципального округа</w:t>
            </w:r>
          </w:p>
          <w:p w:rsidR="007D3F28" w:rsidRDefault="007D3F28" w:rsidP="007D3F28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Курганской области</w:t>
            </w:r>
          </w:p>
          <w:p w:rsidR="001C7C09" w:rsidRDefault="001C7C09" w:rsidP="00355310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F4179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АДМИНИСТРАТИВНАЯ КОМИССИЯ</w:t>
            </w:r>
          </w:p>
          <w:p w:rsidR="005D2B4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КЕТОВСКОГ</w:t>
            </w:r>
            <w:r w:rsidR="005D2B4E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</w:t>
            </w:r>
          </w:p>
          <w:p w:rsidR="00F4179E" w:rsidRDefault="00AE1129" w:rsidP="00173D2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МУНИЦИПАЛЬНОГО  ОКРУГА</w:t>
            </w:r>
          </w:p>
          <w:p w:rsidR="00132E85" w:rsidRPr="00840CE9" w:rsidRDefault="00132E85" w:rsidP="00173D25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КУРГАНСКОЙ ОБЛАСТИ</w:t>
            </w:r>
          </w:p>
          <w:p w:rsidR="00840CE9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641310, Курганская область,</w:t>
            </w:r>
          </w:p>
          <w:p w:rsidR="00F4179E" w:rsidRPr="005D2B4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Кетовский</w:t>
            </w:r>
            <w:r w:rsidR="00840CE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муниципальный</w:t>
            </w:r>
            <w:r w:rsidR="00B5085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округ</w:t>
            </w:r>
          </w:p>
          <w:p w:rsidR="00F4179E" w:rsidRPr="005D2B4E" w:rsidRDefault="00F6796B" w:rsidP="00173D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с. Кетово </w:t>
            </w:r>
            <w:r w:rsidR="00F4179E"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ул. Космонавтов, 39</w:t>
            </w:r>
          </w:p>
          <w:p w:rsidR="00F4179E" w:rsidRPr="005D2B4E" w:rsidRDefault="00D457F0" w:rsidP="00173D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телефон: 8(35231) 3-80-08</w:t>
            </w:r>
          </w:p>
          <w:p w:rsidR="00F4179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D2B4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e</w:t>
            </w: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</w:t>
            </w:r>
            <w:r w:rsidRPr="005D2B4E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mail</w:t>
            </w:r>
            <w:r w:rsidRPr="005D2B4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  <w:hyperlink r:id="rId8" w:history="1">
              <w:r w:rsidRPr="005D2B4E">
                <w:rPr>
                  <w:rFonts w:ascii="Times New Roman" w:hAnsi="Times New Roman" w:cs="Times New Roman"/>
                  <w:sz w:val="22"/>
                  <w:szCs w:val="22"/>
                  <w:lang w:eastAsia="ru-RU"/>
                </w:rPr>
                <w:t>admketr@mail.ru</w:t>
              </w:r>
            </w:hyperlink>
          </w:p>
          <w:p w:rsidR="00F4179E" w:rsidRPr="00FE6A0C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F4179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val="en-US" w:eastAsia="ru-RU"/>
              </w:rPr>
              <w:t>___________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№_______</w:t>
            </w:r>
          </w:p>
          <w:p w:rsidR="00F4179E" w:rsidRDefault="00F4179E" w:rsidP="00173D25">
            <w:pPr>
              <w:pStyle w:val="Standard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на__________________</w:t>
            </w:r>
          </w:p>
        </w:tc>
        <w:tc>
          <w:tcPr>
            <w:tcW w:w="46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79E" w:rsidRDefault="00F4179E" w:rsidP="00355310">
            <w:pPr>
              <w:pStyle w:val="TableContents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5085D" w:rsidRDefault="00B5085D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B5085D" w:rsidRDefault="00B5085D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3.2. Описание углового бланка.</w:t>
      </w:r>
    </w:p>
    <w:p w:rsidR="00F4179E" w:rsidRDefault="00F4179E" w:rsidP="00F4179E">
      <w:pPr>
        <w:pStyle w:val="Standard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Формат бланка А4 (210 </w:t>
      </w:r>
      <w:r>
        <w:rPr>
          <w:rFonts w:ascii="Times New Roman" w:hAnsi="Times New Roman" w:cs="Times New Roman"/>
          <w:szCs w:val="24"/>
          <w:lang w:val="en-US" w:eastAsia="ru-RU"/>
        </w:rPr>
        <w:t>x</w:t>
      </w:r>
      <w:r w:rsidRPr="00FE6A0C">
        <w:rPr>
          <w:rFonts w:ascii="Times New Roman" w:hAnsi="Times New Roman" w:cs="Times New Roman"/>
          <w:szCs w:val="24"/>
          <w:lang w:eastAsia="ru-RU"/>
        </w:rPr>
        <w:t xml:space="preserve">297 </w:t>
      </w:r>
      <w:r>
        <w:rPr>
          <w:rFonts w:ascii="Times New Roman" w:hAnsi="Times New Roman" w:cs="Times New Roman"/>
          <w:szCs w:val="24"/>
          <w:lang w:eastAsia="ru-RU"/>
        </w:rPr>
        <w:t>мм</w:t>
      </w:r>
      <w:r w:rsidRPr="00FE6A0C">
        <w:rPr>
          <w:rFonts w:ascii="Times New Roman" w:hAnsi="Times New Roman" w:cs="Times New Roman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Cs w:val="24"/>
          <w:lang w:eastAsia="ru-RU"/>
        </w:rPr>
        <w:t xml:space="preserve">и А5 (148 </w:t>
      </w:r>
      <w:r>
        <w:rPr>
          <w:rFonts w:ascii="Times New Roman" w:hAnsi="Times New Roman" w:cs="Times New Roman"/>
          <w:szCs w:val="24"/>
          <w:lang w:val="en-US" w:eastAsia="ru-RU"/>
        </w:rPr>
        <w:t>x</w:t>
      </w:r>
      <w:r w:rsidRPr="00FE6A0C">
        <w:rPr>
          <w:rFonts w:ascii="Times New Roman" w:hAnsi="Times New Roman" w:cs="Times New Roman"/>
          <w:szCs w:val="24"/>
          <w:lang w:eastAsia="ru-RU"/>
        </w:rPr>
        <w:t xml:space="preserve">210 </w:t>
      </w:r>
      <w:r>
        <w:rPr>
          <w:rFonts w:ascii="Times New Roman" w:hAnsi="Times New Roman" w:cs="Times New Roman"/>
          <w:szCs w:val="24"/>
          <w:lang w:eastAsia="ru-RU"/>
        </w:rPr>
        <w:t>мм). Вариант расположения реквизитов — угловой.</w:t>
      </w: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F4179E">
      <w:pPr>
        <w:pStyle w:val="Standard"/>
        <w:ind w:firstLine="3969"/>
        <w:rPr>
          <w:rFonts w:ascii="Times New Roman" w:hAnsi="Times New Roman" w:cs="Times New Roman"/>
          <w:szCs w:val="24"/>
          <w:lang w:eastAsia="ru-RU"/>
        </w:rPr>
      </w:pPr>
    </w:p>
    <w:p w:rsidR="00F4179E" w:rsidRDefault="00F4179E" w:rsidP="00AE1129">
      <w:pPr>
        <w:pStyle w:val="Standard"/>
        <w:rPr>
          <w:rFonts w:ascii="Times New Roman" w:hAnsi="Times New Roman" w:cs="Times New Roman"/>
          <w:szCs w:val="24"/>
          <w:lang w:eastAsia="ru-RU"/>
        </w:rPr>
      </w:pPr>
    </w:p>
    <w:p w:rsidR="00B5085D" w:rsidRDefault="00B5085D" w:rsidP="00AE1129">
      <w:pPr>
        <w:pStyle w:val="Standard"/>
        <w:rPr>
          <w:rFonts w:ascii="Times New Roman" w:hAnsi="Times New Roman" w:cs="Times New Roman"/>
          <w:szCs w:val="24"/>
          <w:lang w:eastAsia="ru-RU"/>
        </w:rPr>
      </w:pPr>
    </w:p>
    <w:sectPr w:rsidR="00B5085D" w:rsidSect="002A44E4">
      <w:headerReference w:type="default" r:id="rId9"/>
      <w:footerReference w:type="default" r:id="rId10"/>
      <w:pgSz w:w="11906" w:h="16838"/>
      <w:pgMar w:top="709" w:right="707" w:bottom="426" w:left="1701" w:header="426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498" w:rsidRDefault="00F46498">
      <w:r>
        <w:separator/>
      </w:r>
    </w:p>
  </w:endnote>
  <w:endnote w:type="continuationSeparator" w:id="1">
    <w:p w:rsidR="00F46498" w:rsidRDefault="00F46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00" w:rsidRDefault="00A4687F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37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400F00" w:rsidRDefault="00400F00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498" w:rsidRDefault="00F46498">
      <w:r>
        <w:rPr>
          <w:color w:val="000000"/>
        </w:rPr>
        <w:separator/>
      </w:r>
    </w:p>
  </w:footnote>
  <w:footnote w:type="continuationSeparator" w:id="1">
    <w:p w:rsidR="00F46498" w:rsidRDefault="00F46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00" w:rsidRPr="00AB3E69" w:rsidRDefault="00400F00" w:rsidP="00AB3E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BB4F9F"/>
    <w:multiLevelType w:val="multilevel"/>
    <w:tmpl w:val="F8EE7AA4"/>
    <w:numStyleLink w:val="WW8Num3"/>
  </w:abstractNum>
  <w:abstractNum w:abstractNumId="3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45E"/>
    <w:multiLevelType w:val="multilevel"/>
    <w:tmpl w:val="F8EE7AA4"/>
    <w:numStyleLink w:val="WW8Num3"/>
  </w:abstractNum>
  <w:abstractNum w:abstractNumId="16">
    <w:nsid w:val="4F4E27A2"/>
    <w:multiLevelType w:val="multilevel"/>
    <w:tmpl w:val="6824AB5E"/>
    <w:styleLink w:val="WWNum35"/>
    <w:lvl w:ilvl="0">
      <w:start w:val="2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5E1C34D6"/>
    <w:multiLevelType w:val="multilevel"/>
    <w:tmpl w:val="65BA19A2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3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8"/>
  </w:num>
  <w:num w:numId="5">
    <w:abstractNumId w:val="23"/>
  </w:num>
  <w:num w:numId="6">
    <w:abstractNumId w:val="17"/>
  </w:num>
  <w:num w:numId="7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2"/>
  </w:num>
  <w:num w:numId="10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8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9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9"/>
  </w:num>
  <w:num w:numId="18">
    <w:abstractNumId w:val="11"/>
  </w:num>
  <w:num w:numId="19">
    <w:abstractNumId w:val="0"/>
  </w:num>
  <w:num w:numId="20">
    <w:abstractNumId w:val="2"/>
  </w:num>
  <w:num w:numId="21">
    <w:abstractNumId w:val="21"/>
  </w:num>
  <w:num w:numId="22">
    <w:abstractNumId w:val="6"/>
  </w:num>
  <w:num w:numId="23">
    <w:abstractNumId w:val="24"/>
  </w:num>
  <w:num w:numId="24">
    <w:abstractNumId w:val="12"/>
  </w:num>
  <w:num w:numId="25">
    <w:abstractNumId w:val="8"/>
  </w:num>
  <w:num w:numId="26">
    <w:abstractNumId w:val="5"/>
  </w:num>
  <w:num w:numId="27">
    <w:abstractNumId w:val="15"/>
  </w:num>
  <w:num w:numId="28">
    <w:abstractNumId w:val="20"/>
  </w:num>
  <w:num w:numId="29">
    <w:abstractNumId w:val="13"/>
  </w:num>
  <w:num w:numId="30">
    <w:abstractNumId w:val="1"/>
  </w:num>
  <w:num w:numId="31">
    <w:abstractNumId w:val="14"/>
  </w:num>
  <w:num w:numId="32">
    <w:abstractNumId w:val="10"/>
  </w:num>
  <w:num w:numId="33">
    <w:abstractNumId w:val="19"/>
  </w:num>
  <w:num w:numId="34">
    <w:abstractNumId w:val="19"/>
    <w:lvlOverride w:ilvl="0">
      <w:startOverride w:val="1"/>
    </w:lvlOverride>
  </w:num>
  <w:num w:numId="35">
    <w:abstractNumId w:val="16"/>
  </w:num>
  <w:num w:numId="36">
    <w:abstractNumId w:val="16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14286"/>
    <w:rsid w:val="00021D35"/>
    <w:rsid w:val="00024DC2"/>
    <w:rsid w:val="000333D2"/>
    <w:rsid w:val="000400BB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5CEF"/>
    <w:rsid w:val="00076561"/>
    <w:rsid w:val="00077347"/>
    <w:rsid w:val="00077595"/>
    <w:rsid w:val="000777EA"/>
    <w:rsid w:val="00081832"/>
    <w:rsid w:val="00081B67"/>
    <w:rsid w:val="000822F0"/>
    <w:rsid w:val="00083D13"/>
    <w:rsid w:val="0008450E"/>
    <w:rsid w:val="00090F4B"/>
    <w:rsid w:val="00091647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2716"/>
    <w:rsid w:val="00132E85"/>
    <w:rsid w:val="00133DCD"/>
    <w:rsid w:val="001367D3"/>
    <w:rsid w:val="001422DA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3D25"/>
    <w:rsid w:val="001769AE"/>
    <w:rsid w:val="00177D0D"/>
    <w:rsid w:val="00180ABE"/>
    <w:rsid w:val="00183478"/>
    <w:rsid w:val="001847AD"/>
    <w:rsid w:val="00187FFE"/>
    <w:rsid w:val="001932D2"/>
    <w:rsid w:val="0019376F"/>
    <w:rsid w:val="00196364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C7C09"/>
    <w:rsid w:val="001D4D59"/>
    <w:rsid w:val="001D6FB2"/>
    <w:rsid w:val="001D7D41"/>
    <w:rsid w:val="001E5BB5"/>
    <w:rsid w:val="001E6219"/>
    <w:rsid w:val="001F1CAB"/>
    <w:rsid w:val="001F393D"/>
    <w:rsid w:val="001F69E6"/>
    <w:rsid w:val="001F776A"/>
    <w:rsid w:val="00204691"/>
    <w:rsid w:val="0021160E"/>
    <w:rsid w:val="00212FC1"/>
    <w:rsid w:val="0021450B"/>
    <w:rsid w:val="002152CA"/>
    <w:rsid w:val="00217A68"/>
    <w:rsid w:val="002307B4"/>
    <w:rsid w:val="002316D6"/>
    <w:rsid w:val="00233132"/>
    <w:rsid w:val="00233278"/>
    <w:rsid w:val="00233F2A"/>
    <w:rsid w:val="00236DC5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4E4"/>
    <w:rsid w:val="002A4B7F"/>
    <w:rsid w:val="002A729B"/>
    <w:rsid w:val="002B0112"/>
    <w:rsid w:val="002B1D64"/>
    <w:rsid w:val="002B1FC5"/>
    <w:rsid w:val="002B6D4E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301C8E"/>
    <w:rsid w:val="00303742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5310"/>
    <w:rsid w:val="003558DC"/>
    <w:rsid w:val="00356057"/>
    <w:rsid w:val="00356D0B"/>
    <w:rsid w:val="00357309"/>
    <w:rsid w:val="00361CF3"/>
    <w:rsid w:val="00365215"/>
    <w:rsid w:val="00372186"/>
    <w:rsid w:val="00373E72"/>
    <w:rsid w:val="00376BA6"/>
    <w:rsid w:val="0038163B"/>
    <w:rsid w:val="003848F9"/>
    <w:rsid w:val="00385A7D"/>
    <w:rsid w:val="00385C7D"/>
    <w:rsid w:val="00386975"/>
    <w:rsid w:val="003920A9"/>
    <w:rsid w:val="00393BFF"/>
    <w:rsid w:val="003957E7"/>
    <w:rsid w:val="003973DE"/>
    <w:rsid w:val="0039775E"/>
    <w:rsid w:val="003A79F0"/>
    <w:rsid w:val="003A7DB0"/>
    <w:rsid w:val="003B0716"/>
    <w:rsid w:val="003B33D0"/>
    <w:rsid w:val="003B4149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0F00"/>
    <w:rsid w:val="00402BFB"/>
    <w:rsid w:val="0040407A"/>
    <w:rsid w:val="004073C0"/>
    <w:rsid w:val="00415797"/>
    <w:rsid w:val="004165DA"/>
    <w:rsid w:val="00417E77"/>
    <w:rsid w:val="004219CE"/>
    <w:rsid w:val="004252C2"/>
    <w:rsid w:val="004354FA"/>
    <w:rsid w:val="004378D3"/>
    <w:rsid w:val="00447DA7"/>
    <w:rsid w:val="004506C6"/>
    <w:rsid w:val="004521CC"/>
    <w:rsid w:val="004533EA"/>
    <w:rsid w:val="0045446F"/>
    <w:rsid w:val="00454486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97AFF"/>
    <w:rsid w:val="004A1DF5"/>
    <w:rsid w:val="004A2382"/>
    <w:rsid w:val="004A3A4E"/>
    <w:rsid w:val="004A4BA2"/>
    <w:rsid w:val="004A6DD9"/>
    <w:rsid w:val="004B23ED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6C92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17B73"/>
    <w:rsid w:val="00520FF6"/>
    <w:rsid w:val="0052585D"/>
    <w:rsid w:val="00525924"/>
    <w:rsid w:val="00526328"/>
    <w:rsid w:val="00527ABB"/>
    <w:rsid w:val="0053572B"/>
    <w:rsid w:val="00540C8B"/>
    <w:rsid w:val="00551E6B"/>
    <w:rsid w:val="005568F0"/>
    <w:rsid w:val="0056040E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0436"/>
    <w:rsid w:val="005A35A1"/>
    <w:rsid w:val="005A79DC"/>
    <w:rsid w:val="005B42A4"/>
    <w:rsid w:val="005B5015"/>
    <w:rsid w:val="005B777F"/>
    <w:rsid w:val="005C34BF"/>
    <w:rsid w:val="005C5BDA"/>
    <w:rsid w:val="005C7883"/>
    <w:rsid w:val="005D2B4E"/>
    <w:rsid w:val="005D573F"/>
    <w:rsid w:val="005D7006"/>
    <w:rsid w:val="005F026E"/>
    <w:rsid w:val="005F08A6"/>
    <w:rsid w:val="005F2B2C"/>
    <w:rsid w:val="005F3608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CD9"/>
    <w:rsid w:val="00614E35"/>
    <w:rsid w:val="0062202B"/>
    <w:rsid w:val="00624749"/>
    <w:rsid w:val="00624EBD"/>
    <w:rsid w:val="00637197"/>
    <w:rsid w:val="00641806"/>
    <w:rsid w:val="00642A00"/>
    <w:rsid w:val="006448AD"/>
    <w:rsid w:val="00644C90"/>
    <w:rsid w:val="00652511"/>
    <w:rsid w:val="00656782"/>
    <w:rsid w:val="0066105A"/>
    <w:rsid w:val="00663B08"/>
    <w:rsid w:val="0067232A"/>
    <w:rsid w:val="006762EB"/>
    <w:rsid w:val="00683C99"/>
    <w:rsid w:val="00684816"/>
    <w:rsid w:val="006858F8"/>
    <w:rsid w:val="006923AD"/>
    <w:rsid w:val="006944B9"/>
    <w:rsid w:val="0069510D"/>
    <w:rsid w:val="00695614"/>
    <w:rsid w:val="00697B99"/>
    <w:rsid w:val="006A2D8E"/>
    <w:rsid w:val="006A67E9"/>
    <w:rsid w:val="006A6886"/>
    <w:rsid w:val="006B143E"/>
    <w:rsid w:val="006B1BD8"/>
    <w:rsid w:val="006B3BEF"/>
    <w:rsid w:val="006B419A"/>
    <w:rsid w:val="006B6DAA"/>
    <w:rsid w:val="006B7D6C"/>
    <w:rsid w:val="006C1334"/>
    <w:rsid w:val="006C6510"/>
    <w:rsid w:val="006C6F75"/>
    <w:rsid w:val="006D147D"/>
    <w:rsid w:val="006D6912"/>
    <w:rsid w:val="006D6BB9"/>
    <w:rsid w:val="006E644B"/>
    <w:rsid w:val="006E7438"/>
    <w:rsid w:val="006F224E"/>
    <w:rsid w:val="006F2909"/>
    <w:rsid w:val="006F355C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274CF"/>
    <w:rsid w:val="00736F69"/>
    <w:rsid w:val="00740826"/>
    <w:rsid w:val="007408B3"/>
    <w:rsid w:val="007423EB"/>
    <w:rsid w:val="007451F5"/>
    <w:rsid w:val="00745762"/>
    <w:rsid w:val="0075760B"/>
    <w:rsid w:val="00760F43"/>
    <w:rsid w:val="007655FB"/>
    <w:rsid w:val="00765AD1"/>
    <w:rsid w:val="00766E6B"/>
    <w:rsid w:val="00770B6C"/>
    <w:rsid w:val="00772D2D"/>
    <w:rsid w:val="00774F1F"/>
    <w:rsid w:val="00776EAD"/>
    <w:rsid w:val="00777CBD"/>
    <w:rsid w:val="00780270"/>
    <w:rsid w:val="00782AD0"/>
    <w:rsid w:val="00783A8D"/>
    <w:rsid w:val="00784AF3"/>
    <w:rsid w:val="00787603"/>
    <w:rsid w:val="007919EA"/>
    <w:rsid w:val="00791E47"/>
    <w:rsid w:val="00793E10"/>
    <w:rsid w:val="00795454"/>
    <w:rsid w:val="007955CD"/>
    <w:rsid w:val="00795DD4"/>
    <w:rsid w:val="007A0CBB"/>
    <w:rsid w:val="007A5CBC"/>
    <w:rsid w:val="007A6DAE"/>
    <w:rsid w:val="007B0D15"/>
    <w:rsid w:val="007B3998"/>
    <w:rsid w:val="007C081B"/>
    <w:rsid w:val="007C0CA4"/>
    <w:rsid w:val="007C5A3C"/>
    <w:rsid w:val="007D18BA"/>
    <w:rsid w:val="007D1E79"/>
    <w:rsid w:val="007D2EB8"/>
    <w:rsid w:val="007D3F2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029BE"/>
    <w:rsid w:val="00816F6A"/>
    <w:rsid w:val="0082057A"/>
    <w:rsid w:val="00821A2A"/>
    <w:rsid w:val="0082242F"/>
    <w:rsid w:val="00822492"/>
    <w:rsid w:val="00824A99"/>
    <w:rsid w:val="00825709"/>
    <w:rsid w:val="0083051C"/>
    <w:rsid w:val="008318D5"/>
    <w:rsid w:val="00832529"/>
    <w:rsid w:val="0083449E"/>
    <w:rsid w:val="00835E0E"/>
    <w:rsid w:val="0083798C"/>
    <w:rsid w:val="00837E2A"/>
    <w:rsid w:val="00840CE9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18C1"/>
    <w:rsid w:val="00892427"/>
    <w:rsid w:val="00893814"/>
    <w:rsid w:val="00897DBA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20D1"/>
    <w:rsid w:val="008E33F0"/>
    <w:rsid w:val="008E3609"/>
    <w:rsid w:val="008E485D"/>
    <w:rsid w:val="008E6A54"/>
    <w:rsid w:val="008F01AD"/>
    <w:rsid w:val="008F01E1"/>
    <w:rsid w:val="008F22BE"/>
    <w:rsid w:val="008F305C"/>
    <w:rsid w:val="008F3586"/>
    <w:rsid w:val="008F79A5"/>
    <w:rsid w:val="00905857"/>
    <w:rsid w:val="00906DCC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A48"/>
    <w:rsid w:val="00946E9A"/>
    <w:rsid w:val="00947681"/>
    <w:rsid w:val="0095205A"/>
    <w:rsid w:val="00952C6A"/>
    <w:rsid w:val="00954032"/>
    <w:rsid w:val="009561BA"/>
    <w:rsid w:val="00961068"/>
    <w:rsid w:val="00962412"/>
    <w:rsid w:val="00965A03"/>
    <w:rsid w:val="009668D3"/>
    <w:rsid w:val="009669E0"/>
    <w:rsid w:val="009716E8"/>
    <w:rsid w:val="00972F8D"/>
    <w:rsid w:val="00973B8A"/>
    <w:rsid w:val="009777B0"/>
    <w:rsid w:val="009813DA"/>
    <w:rsid w:val="00986797"/>
    <w:rsid w:val="0098765D"/>
    <w:rsid w:val="0099609C"/>
    <w:rsid w:val="00997905"/>
    <w:rsid w:val="009A1D9A"/>
    <w:rsid w:val="009A3D54"/>
    <w:rsid w:val="009A7FA4"/>
    <w:rsid w:val="009B118B"/>
    <w:rsid w:val="009B372B"/>
    <w:rsid w:val="009B4D41"/>
    <w:rsid w:val="009B5986"/>
    <w:rsid w:val="009B7B12"/>
    <w:rsid w:val="009C023C"/>
    <w:rsid w:val="009C06A3"/>
    <w:rsid w:val="009C0E28"/>
    <w:rsid w:val="009C581E"/>
    <w:rsid w:val="009D1E28"/>
    <w:rsid w:val="009D3B6F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4B86"/>
    <w:rsid w:val="00A4687F"/>
    <w:rsid w:val="00A47802"/>
    <w:rsid w:val="00A5192A"/>
    <w:rsid w:val="00A521CE"/>
    <w:rsid w:val="00A56F01"/>
    <w:rsid w:val="00A62DF2"/>
    <w:rsid w:val="00A63172"/>
    <w:rsid w:val="00A632DD"/>
    <w:rsid w:val="00A7401E"/>
    <w:rsid w:val="00A76515"/>
    <w:rsid w:val="00A83D79"/>
    <w:rsid w:val="00A83EE7"/>
    <w:rsid w:val="00A90157"/>
    <w:rsid w:val="00A9106A"/>
    <w:rsid w:val="00A91ED0"/>
    <w:rsid w:val="00AA10FA"/>
    <w:rsid w:val="00AA21B1"/>
    <w:rsid w:val="00AA2711"/>
    <w:rsid w:val="00AA4B2E"/>
    <w:rsid w:val="00AB0579"/>
    <w:rsid w:val="00AB3E69"/>
    <w:rsid w:val="00AB43FC"/>
    <w:rsid w:val="00AC2810"/>
    <w:rsid w:val="00AC3ADE"/>
    <w:rsid w:val="00AD2FA1"/>
    <w:rsid w:val="00AE1129"/>
    <w:rsid w:val="00AE35BB"/>
    <w:rsid w:val="00AE7A33"/>
    <w:rsid w:val="00AF0180"/>
    <w:rsid w:val="00AF0E8D"/>
    <w:rsid w:val="00AF6428"/>
    <w:rsid w:val="00AF668B"/>
    <w:rsid w:val="00B0172A"/>
    <w:rsid w:val="00B01FB3"/>
    <w:rsid w:val="00B0346B"/>
    <w:rsid w:val="00B0576B"/>
    <w:rsid w:val="00B10699"/>
    <w:rsid w:val="00B11716"/>
    <w:rsid w:val="00B117F5"/>
    <w:rsid w:val="00B13790"/>
    <w:rsid w:val="00B1609F"/>
    <w:rsid w:val="00B23A07"/>
    <w:rsid w:val="00B33388"/>
    <w:rsid w:val="00B341D4"/>
    <w:rsid w:val="00B4364D"/>
    <w:rsid w:val="00B43B6A"/>
    <w:rsid w:val="00B5085D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26FE"/>
    <w:rsid w:val="00C22E41"/>
    <w:rsid w:val="00C24243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513FB"/>
    <w:rsid w:val="00C52314"/>
    <w:rsid w:val="00C53DF9"/>
    <w:rsid w:val="00C60EE3"/>
    <w:rsid w:val="00C61C4B"/>
    <w:rsid w:val="00C634FE"/>
    <w:rsid w:val="00C656A9"/>
    <w:rsid w:val="00C66A03"/>
    <w:rsid w:val="00C755C8"/>
    <w:rsid w:val="00C75963"/>
    <w:rsid w:val="00C81AA4"/>
    <w:rsid w:val="00C8340A"/>
    <w:rsid w:val="00C900AE"/>
    <w:rsid w:val="00C9340A"/>
    <w:rsid w:val="00C940D1"/>
    <w:rsid w:val="00C970AB"/>
    <w:rsid w:val="00CA03BF"/>
    <w:rsid w:val="00CA296E"/>
    <w:rsid w:val="00CA4A29"/>
    <w:rsid w:val="00CB2638"/>
    <w:rsid w:val="00CB2C89"/>
    <w:rsid w:val="00CB4992"/>
    <w:rsid w:val="00CB6CFA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CF743C"/>
    <w:rsid w:val="00D01EDA"/>
    <w:rsid w:val="00D0312B"/>
    <w:rsid w:val="00D06BE2"/>
    <w:rsid w:val="00D07C90"/>
    <w:rsid w:val="00D102AF"/>
    <w:rsid w:val="00D15C9A"/>
    <w:rsid w:val="00D22046"/>
    <w:rsid w:val="00D32D68"/>
    <w:rsid w:val="00D330BE"/>
    <w:rsid w:val="00D332B2"/>
    <w:rsid w:val="00D332CC"/>
    <w:rsid w:val="00D41325"/>
    <w:rsid w:val="00D41E43"/>
    <w:rsid w:val="00D44A9E"/>
    <w:rsid w:val="00D44F08"/>
    <w:rsid w:val="00D457F0"/>
    <w:rsid w:val="00D45BB8"/>
    <w:rsid w:val="00D50F01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86788"/>
    <w:rsid w:val="00D91D61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2510"/>
    <w:rsid w:val="00DC6A75"/>
    <w:rsid w:val="00DD2111"/>
    <w:rsid w:val="00DD5965"/>
    <w:rsid w:val="00DE015F"/>
    <w:rsid w:val="00DE0DB4"/>
    <w:rsid w:val="00DF513C"/>
    <w:rsid w:val="00DF5CDE"/>
    <w:rsid w:val="00E054A9"/>
    <w:rsid w:val="00E05C0F"/>
    <w:rsid w:val="00E07271"/>
    <w:rsid w:val="00E128E1"/>
    <w:rsid w:val="00E14328"/>
    <w:rsid w:val="00E14E68"/>
    <w:rsid w:val="00E20515"/>
    <w:rsid w:val="00E24F21"/>
    <w:rsid w:val="00E26A97"/>
    <w:rsid w:val="00E27195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66C23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A561F"/>
    <w:rsid w:val="00EB2F34"/>
    <w:rsid w:val="00EB3EE6"/>
    <w:rsid w:val="00EB55E9"/>
    <w:rsid w:val="00EB588B"/>
    <w:rsid w:val="00EB6159"/>
    <w:rsid w:val="00EC07CB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989"/>
    <w:rsid w:val="00F23938"/>
    <w:rsid w:val="00F3045F"/>
    <w:rsid w:val="00F32247"/>
    <w:rsid w:val="00F32583"/>
    <w:rsid w:val="00F34414"/>
    <w:rsid w:val="00F4179E"/>
    <w:rsid w:val="00F44B11"/>
    <w:rsid w:val="00F46498"/>
    <w:rsid w:val="00F50073"/>
    <w:rsid w:val="00F507B8"/>
    <w:rsid w:val="00F57A8B"/>
    <w:rsid w:val="00F607B5"/>
    <w:rsid w:val="00F63FF4"/>
    <w:rsid w:val="00F6796B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0D7A"/>
    <w:rsid w:val="00FD7A6D"/>
    <w:rsid w:val="00FD7D4A"/>
    <w:rsid w:val="00FE32E2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70"/>
  </w:style>
  <w:style w:type="paragraph" w:styleId="1">
    <w:name w:val="heading 1"/>
    <w:basedOn w:val="Standard"/>
    <w:next w:val="Standard"/>
    <w:rsid w:val="00780270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780270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780270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780270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0270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78027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780270"/>
    <w:pPr>
      <w:spacing w:after="120"/>
    </w:pPr>
  </w:style>
  <w:style w:type="paragraph" w:styleId="a3">
    <w:name w:val="List"/>
    <w:basedOn w:val="Textbody"/>
    <w:rsid w:val="00780270"/>
    <w:rPr>
      <w:rFonts w:cs="Tahoma"/>
    </w:rPr>
  </w:style>
  <w:style w:type="paragraph" w:styleId="a4">
    <w:name w:val="caption"/>
    <w:basedOn w:val="Standard"/>
    <w:rsid w:val="0078027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80270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780270"/>
  </w:style>
  <w:style w:type="paragraph" w:styleId="a6">
    <w:name w:val="Subtitle"/>
    <w:basedOn w:val="Heading"/>
    <w:next w:val="Textbody"/>
    <w:rsid w:val="00780270"/>
    <w:pPr>
      <w:jc w:val="center"/>
    </w:pPr>
    <w:rPr>
      <w:i/>
      <w:iCs/>
    </w:rPr>
  </w:style>
  <w:style w:type="paragraph" w:styleId="a7">
    <w:name w:val="header"/>
    <w:basedOn w:val="Standard"/>
    <w:rsid w:val="00780270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780270"/>
    <w:pPr>
      <w:suppressLineNumbers/>
    </w:pPr>
  </w:style>
  <w:style w:type="paragraph" w:customStyle="1" w:styleId="20">
    <w:name w:val="Название2"/>
    <w:basedOn w:val="Standard"/>
    <w:rsid w:val="00780270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780270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780270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780270"/>
    <w:pPr>
      <w:suppressLineNumbers/>
    </w:pPr>
    <w:rPr>
      <w:rFonts w:cs="Tahoma"/>
    </w:rPr>
  </w:style>
  <w:style w:type="paragraph" w:styleId="a8">
    <w:name w:val="Normal (Web)"/>
    <w:basedOn w:val="Standard"/>
    <w:rsid w:val="00780270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780270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780270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780270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780270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780270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78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780270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780270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rsid w:val="00780270"/>
    <w:pPr>
      <w:spacing w:before="2650"/>
    </w:pPr>
  </w:style>
  <w:style w:type="paragraph" w:customStyle="1" w:styleId="30">
    <w:name w:val="Исполнитель3"/>
    <w:basedOn w:val="23"/>
    <w:rsid w:val="00780270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780270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780270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780270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780270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780270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780270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780270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780270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780270"/>
  </w:style>
  <w:style w:type="paragraph" w:customStyle="1" w:styleId="af3">
    <w:name w:val="Заголовок к приложению"/>
    <w:basedOn w:val="ad"/>
    <w:rsid w:val="00780270"/>
    <w:pPr>
      <w:spacing w:before="1400"/>
    </w:pPr>
  </w:style>
  <w:style w:type="paragraph" w:customStyle="1" w:styleId="af4">
    <w:name w:val="Заголовок к указу по центру"/>
    <w:basedOn w:val="ad"/>
    <w:rsid w:val="00780270"/>
  </w:style>
  <w:style w:type="paragraph" w:customStyle="1" w:styleId="af5">
    <w:name w:val="Дата Закон"/>
    <w:rsid w:val="00780270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780270"/>
    <w:pPr>
      <w:spacing w:after="480"/>
      <w:ind w:left="6728"/>
    </w:pPr>
  </w:style>
  <w:style w:type="paragraph" w:customStyle="1" w:styleId="af7">
    <w:name w:val="Проект"/>
    <w:basedOn w:val="af6"/>
    <w:rsid w:val="00780270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780270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780270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rsid w:val="00780270"/>
    <w:pPr>
      <w:spacing w:before="160"/>
    </w:pPr>
  </w:style>
  <w:style w:type="paragraph" w:customStyle="1" w:styleId="afa">
    <w:name w:val="Закон"/>
    <w:basedOn w:val="24"/>
    <w:rsid w:val="00780270"/>
    <w:pPr>
      <w:spacing w:before="0" w:after="240"/>
    </w:pPr>
  </w:style>
  <w:style w:type="paragraph" w:customStyle="1" w:styleId="afb">
    <w:name w:val="Заголовок к Закону"/>
    <w:next w:val="Textbodyindent"/>
    <w:rsid w:val="00780270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780270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780270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780270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780270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780270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780270"/>
    <w:pPr>
      <w:spacing w:after="0"/>
    </w:pPr>
    <w:rPr>
      <w:sz w:val="32"/>
    </w:rPr>
  </w:style>
  <w:style w:type="paragraph" w:customStyle="1" w:styleId="aff2">
    <w:name w:val="Номер"/>
    <w:basedOn w:val="af9"/>
    <w:rsid w:val="00780270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780270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780270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780270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780270"/>
    <w:rPr>
      <w:sz w:val="24"/>
    </w:rPr>
  </w:style>
  <w:style w:type="paragraph" w:customStyle="1" w:styleId="25">
    <w:name w:val="Наименование Правительство2"/>
    <w:basedOn w:val="af8"/>
    <w:rsid w:val="00780270"/>
    <w:pPr>
      <w:spacing w:before="28"/>
    </w:pPr>
    <w:rPr>
      <w:sz w:val="28"/>
    </w:rPr>
  </w:style>
  <w:style w:type="paragraph" w:customStyle="1" w:styleId="26">
    <w:name w:val="Наименование 2"/>
    <w:basedOn w:val="af8"/>
    <w:rsid w:val="00780270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rsid w:val="00780270"/>
    <w:pPr>
      <w:spacing w:before="28"/>
    </w:pPr>
    <w:rPr>
      <w:sz w:val="34"/>
    </w:rPr>
  </w:style>
  <w:style w:type="paragraph" w:customStyle="1" w:styleId="aff7">
    <w:name w:val="Название заседания"/>
    <w:rsid w:val="00780270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780270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780270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780270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780270"/>
  </w:style>
  <w:style w:type="paragraph" w:customStyle="1" w:styleId="210">
    <w:name w:val="Основной текст 21"/>
    <w:basedOn w:val="Standard"/>
    <w:rsid w:val="00780270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780270"/>
    <w:pPr>
      <w:spacing w:before="400"/>
    </w:pPr>
  </w:style>
  <w:style w:type="paragraph" w:customStyle="1" w:styleId="Framecontents">
    <w:name w:val="Frame contents"/>
    <w:basedOn w:val="Textbody"/>
    <w:rsid w:val="00780270"/>
  </w:style>
  <w:style w:type="paragraph" w:customStyle="1" w:styleId="TableHeading">
    <w:name w:val="Table Heading"/>
    <w:basedOn w:val="TableContents"/>
    <w:rsid w:val="00780270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780270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780270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780270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780270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780270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780270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780270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link w:val="affc"/>
    <w:rsid w:val="00780270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780270"/>
  </w:style>
  <w:style w:type="character" w:customStyle="1" w:styleId="WW8Num1z1">
    <w:name w:val="WW8Num1z1"/>
    <w:rsid w:val="00780270"/>
  </w:style>
  <w:style w:type="character" w:customStyle="1" w:styleId="WW8Num1z2">
    <w:name w:val="WW8Num1z2"/>
    <w:rsid w:val="00780270"/>
  </w:style>
  <w:style w:type="character" w:customStyle="1" w:styleId="WW8Num1z3">
    <w:name w:val="WW8Num1z3"/>
    <w:rsid w:val="00780270"/>
  </w:style>
  <w:style w:type="character" w:customStyle="1" w:styleId="WW8Num1z4">
    <w:name w:val="WW8Num1z4"/>
    <w:rsid w:val="00780270"/>
  </w:style>
  <w:style w:type="character" w:customStyle="1" w:styleId="WW8Num1z5">
    <w:name w:val="WW8Num1z5"/>
    <w:rsid w:val="00780270"/>
  </w:style>
  <w:style w:type="character" w:customStyle="1" w:styleId="WW8Num1z6">
    <w:name w:val="WW8Num1z6"/>
    <w:rsid w:val="00780270"/>
  </w:style>
  <w:style w:type="character" w:customStyle="1" w:styleId="WW8Num1z7">
    <w:name w:val="WW8Num1z7"/>
    <w:rsid w:val="00780270"/>
  </w:style>
  <w:style w:type="character" w:customStyle="1" w:styleId="WW8Num1z8">
    <w:name w:val="WW8Num1z8"/>
    <w:rsid w:val="00780270"/>
  </w:style>
  <w:style w:type="character" w:customStyle="1" w:styleId="WW8Num2z0">
    <w:name w:val="WW8Num2z0"/>
    <w:rsid w:val="00780270"/>
  </w:style>
  <w:style w:type="character" w:customStyle="1" w:styleId="WW8Num2z1">
    <w:name w:val="WW8Num2z1"/>
    <w:rsid w:val="00780270"/>
    <w:rPr>
      <w:rFonts w:cs="Times New Roman"/>
    </w:rPr>
  </w:style>
  <w:style w:type="character" w:customStyle="1" w:styleId="WW8Num2z2">
    <w:name w:val="WW8Num2z2"/>
    <w:rsid w:val="00780270"/>
  </w:style>
  <w:style w:type="character" w:customStyle="1" w:styleId="WW8Num2z3">
    <w:name w:val="WW8Num2z3"/>
    <w:rsid w:val="00780270"/>
  </w:style>
  <w:style w:type="character" w:customStyle="1" w:styleId="WW8Num2z4">
    <w:name w:val="WW8Num2z4"/>
    <w:rsid w:val="00780270"/>
  </w:style>
  <w:style w:type="character" w:customStyle="1" w:styleId="WW8Num2z5">
    <w:name w:val="WW8Num2z5"/>
    <w:rsid w:val="00780270"/>
  </w:style>
  <w:style w:type="character" w:customStyle="1" w:styleId="WW8Num2z6">
    <w:name w:val="WW8Num2z6"/>
    <w:rsid w:val="00780270"/>
  </w:style>
  <w:style w:type="character" w:customStyle="1" w:styleId="WW8Num2z7">
    <w:name w:val="WW8Num2z7"/>
    <w:rsid w:val="00780270"/>
  </w:style>
  <w:style w:type="character" w:customStyle="1" w:styleId="WW8Num2z8">
    <w:name w:val="WW8Num2z8"/>
    <w:rsid w:val="00780270"/>
  </w:style>
  <w:style w:type="character" w:customStyle="1" w:styleId="WW8Num3z0">
    <w:name w:val="WW8Num3z0"/>
    <w:rsid w:val="00780270"/>
    <w:rPr>
      <w:rFonts w:cs="Times New Roman"/>
    </w:rPr>
  </w:style>
  <w:style w:type="character" w:customStyle="1" w:styleId="WW8Num3z1">
    <w:name w:val="WW8Num3z1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780270"/>
  </w:style>
  <w:style w:type="character" w:customStyle="1" w:styleId="WW8Num3z4">
    <w:name w:val="WW8Num3z4"/>
    <w:rsid w:val="00780270"/>
  </w:style>
  <w:style w:type="character" w:customStyle="1" w:styleId="WW8Num3z5">
    <w:name w:val="WW8Num3z5"/>
    <w:rsid w:val="00780270"/>
  </w:style>
  <w:style w:type="character" w:customStyle="1" w:styleId="WW8Num3z6">
    <w:name w:val="WW8Num3z6"/>
    <w:rsid w:val="00780270"/>
  </w:style>
  <w:style w:type="character" w:customStyle="1" w:styleId="WW8Num3z7">
    <w:name w:val="WW8Num3z7"/>
    <w:rsid w:val="00780270"/>
  </w:style>
  <w:style w:type="character" w:customStyle="1" w:styleId="WW8Num3z8">
    <w:name w:val="WW8Num3z8"/>
    <w:rsid w:val="00780270"/>
  </w:style>
  <w:style w:type="character" w:customStyle="1" w:styleId="WW8Num4z0">
    <w:name w:val="WW8Num4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780270"/>
  </w:style>
  <w:style w:type="character" w:customStyle="1" w:styleId="WW8Num9z1">
    <w:name w:val="WW8Num9z1"/>
    <w:rsid w:val="00780270"/>
  </w:style>
  <w:style w:type="character" w:customStyle="1" w:styleId="WW8Num9z2">
    <w:name w:val="WW8Num9z2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780270"/>
  </w:style>
  <w:style w:type="character" w:customStyle="1" w:styleId="WW8Num9z4">
    <w:name w:val="WW8Num9z4"/>
    <w:rsid w:val="00780270"/>
  </w:style>
  <w:style w:type="character" w:customStyle="1" w:styleId="WW8Num9z5">
    <w:name w:val="WW8Num9z5"/>
    <w:rsid w:val="00780270"/>
  </w:style>
  <w:style w:type="character" w:customStyle="1" w:styleId="WW8Num9z6">
    <w:name w:val="WW8Num9z6"/>
    <w:rsid w:val="00780270"/>
  </w:style>
  <w:style w:type="character" w:customStyle="1" w:styleId="WW8Num9z7">
    <w:name w:val="WW8Num9z7"/>
    <w:rsid w:val="00780270"/>
  </w:style>
  <w:style w:type="character" w:customStyle="1" w:styleId="WW8Num9z8">
    <w:name w:val="WW8Num9z8"/>
    <w:rsid w:val="00780270"/>
  </w:style>
  <w:style w:type="character" w:customStyle="1" w:styleId="WW8Num10z0">
    <w:name w:val="WW8Num10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780270"/>
  </w:style>
  <w:style w:type="character" w:customStyle="1" w:styleId="WW8Num12z1">
    <w:name w:val="WW8Num12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780270"/>
  </w:style>
  <w:style w:type="character" w:customStyle="1" w:styleId="WW8Num14z1">
    <w:name w:val="WW8Num14z1"/>
    <w:rsid w:val="00780270"/>
  </w:style>
  <w:style w:type="character" w:customStyle="1" w:styleId="WW8Num14z2">
    <w:name w:val="WW8Num14z2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780270"/>
  </w:style>
  <w:style w:type="character" w:customStyle="1" w:styleId="WW8Num14z4">
    <w:name w:val="WW8Num14z4"/>
    <w:rsid w:val="00780270"/>
  </w:style>
  <w:style w:type="character" w:customStyle="1" w:styleId="WW8Num14z5">
    <w:name w:val="WW8Num14z5"/>
    <w:rsid w:val="00780270"/>
  </w:style>
  <w:style w:type="character" w:customStyle="1" w:styleId="WW8Num14z6">
    <w:name w:val="WW8Num14z6"/>
    <w:rsid w:val="00780270"/>
  </w:style>
  <w:style w:type="character" w:customStyle="1" w:styleId="WW8Num14z7">
    <w:name w:val="WW8Num14z7"/>
    <w:rsid w:val="00780270"/>
  </w:style>
  <w:style w:type="character" w:customStyle="1" w:styleId="WW8Num14z8">
    <w:name w:val="WW8Num14z8"/>
    <w:rsid w:val="00780270"/>
  </w:style>
  <w:style w:type="character" w:customStyle="1" w:styleId="WW8Num15z0">
    <w:name w:val="WW8Num15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780270"/>
  </w:style>
  <w:style w:type="character" w:customStyle="1" w:styleId="WW8Num16z1">
    <w:name w:val="WW8Num16z1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780270"/>
  </w:style>
  <w:style w:type="character" w:customStyle="1" w:styleId="WW8Num17z1">
    <w:name w:val="WW8Num17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780270"/>
  </w:style>
  <w:style w:type="character" w:customStyle="1" w:styleId="WW8Num18z1">
    <w:name w:val="WW8Num18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780270"/>
  </w:style>
  <w:style w:type="character" w:customStyle="1" w:styleId="WW8Num20z1">
    <w:name w:val="WW8Num20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780270"/>
  </w:style>
  <w:style w:type="character" w:customStyle="1" w:styleId="WW8Num21z1">
    <w:name w:val="WW8Num21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780270"/>
  </w:style>
  <w:style w:type="character" w:customStyle="1" w:styleId="WW8Num22z1">
    <w:name w:val="WW8Num22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780270"/>
  </w:style>
  <w:style w:type="character" w:customStyle="1" w:styleId="WW8Num24z1">
    <w:name w:val="WW8Num24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780270"/>
  </w:style>
  <w:style w:type="character" w:customStyle="1" w:styleId="WW8Num26z1">
    <w:name w:val="WW8Num26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78027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780270"/>
  </w:style>
  <w:style w:type="character" w:customStyle="1" w:styleId="WW8Num28z1">
    <w:name w:val="WW8Num28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780270"/>
  </w:style>
  <w:style w:type="character" w:customStyle="1" w:styleId="WW8Num29z1">
    <w:name w:val="WW8Num29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780270"/>
  </w:style>
  <w:style w:type="character" w:customStyle="1" w:styleId="WW8Num30z1">
    <w:name w:val="WW8Num30z1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78027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780270"/>
  </w:style>
  <w:style w:type="character" w:customStyle="1" w:styleId="13">
    <w:name w:val="Основной шрифт абзаца1"/>
    <w:rsid w:val="00780270"/>
  </w:style>
  <w:style w:type="character" w:customStyle="1" w:styleId="FootnoteSymbol">
    <w:name w:val="Footnote Symbol"/>
    <w:rsid w:val="00780270"/>
  </w:style>
  <w:style w:type="character" w:styleId="affd">
    <w:name w:val="footnote reference"/>
    <w:rsid w:val="00780270"/>
    <w:rPr>
      <w:position w:val="0"/>
      <w:vertAlign w:val="superscript"/>
    </w:rPr>
  </w:style>
  <w:style w:type="character" w:customStyle="1" w:styleId="Internetlink">
    <w:name w:val="Internet link"/>
    <w:rsid w:val="00780270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780270"/>
    <w:rPr>
      <w:b/>
      <w:bCs/>
    </w:rPr>
  </w:style>
  <w:style w:type="character" w:customStyle="1" w:styleId="FontStyle21">
    <w:name w:val="Font Style21"/>
    <w:basedOn w:val="27"/>
    <w:rsid w:val="00780270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78027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780270"/>
    <w:rPr>
      <w:position w:val="0"/>
      <w:vertAlign w:val="superscript"/>
    </w:rPr>
  </w:style>
  <w:style w:type="character" w:customStyle="1" w:styleId="WW-">
    <w:name w:val="WW-Символы концевой сноски"/>
    <w:rsid w:val="00780270"/>
  </w:style>
  <w:style w:type="character" w:styleId="affe">
    <w:name w:val="page number"/>
    <w:basedOn w:val="a0"/>
    <w:rsid w:val="00780270"/>
  </w:style>
  <w:style w:type="character" w:customStyle="1" w:styleId="Footnoteanchor">
    <w:name w:val="Footnote anchor"/>
    <w:rsid w:val="00780270"/>
    <w:rPr>
      <w:position w:val="0"/>
      <w:vertAlign w:val="superscript"/>
    </w:rPr>
  </w:style>
  <w:style w:type="character" w:customStyle="1" w:styleId="Endnoteanchor">
    <w:name w:val="Endnote anchor"/>
    <w:rsid w:val="00780270"/>
    <w:rPr>
      <w:position w:val="0"/>
      <w:vertAlign w:val="superscript"/>
    </w:rPr>
  </w:style>
  <w:style w:type="character" w:customStyle="1" w:styleId="apple-converted-space">
    <w:name w:val="apple-converted-space"/>
    <w:rsid w:val="00780270"/>
  </w:style>
  <w:style w:type="numbering" w:customStyle="1" w:styleId="WW8Num1">
    <w:name w:val="WW8Num1"/>
    <w:basedOn w:val="a2"/>
    <w:rsid w:val="00780270"/>
    <w:pPr>
      <w:numPr>
        <w:numId w:val="1"/>
      </w:numPr>
    </w:pPr>
  </w:style>
  <w:style w:type="numbering" w:customStyle="1" w:styleId="WW8Num3">
    <w:name w:val="WW8Num3"/>
    <w:basedOn w:val="a2"/>
    <w:rsid w:val="00780270"/>
    <w:pPr>
      <w:numPr>
        <w:numId w:val="18"/>
      </w:numPr>
    </w:pPr>
  </w:style>
  <w:style w:type="numbering" w:customStyle="1" w:styleId="WW8Num4">
    <w:name w:val="WW8Num4"/>
    <w:basedOn w:val="a2"/>
    <w:rsid w:val="00780270"/>
    <w:pPr>
      <w:numPr>
        <w:numId w:val="32"/>
      </w:numPr>
    </w:pPr>
  </w:style>
  <w:style w:type="numbering" w:customStyle="1" w:styleId="WW8Num5">
    <w:name w:val="WW8Num5"/>
    <w:basedOn w:val="a2"/>
    <w:rsid w:val="00780270"/>
    <w:pPr>
      <w:numPr>
        <w:numId w:val="4"/>
      </w:numPr>
    </w:pPr>
  </w:style>
  <w:style w:type="numbering" w:customStyle="1" w:styleId="WW8Num8">
    <w:name w:val="WW8Num8"/>
    <w:basedOn w:val="a2"/>
    <w:rsid w:val="00780270"/>
    <w:pPr>
      <w:numPr>
        <w:numId w:val="5"/>
      </w:numPr>
    </w:pPr>
  </w:style>
  <w:style w:type="numbering" w:customStyle="1" w:styleId="WW8Num23">
    <w:name w:val="WW8Num23"/>
    <w:basedOn w:val="a2"/>
    <w:rsid w:val="00780270"/>
    <w:pPr>
      <w:numPr>
        <w:numId w:val="6"/>
      </w:numPr>
    </w:pPr>
  </w:style>
  <w:style w:type="numbering" w:customStyle="1" w:styleId="WW8Num27">
    <w:name w:val="WW8Num27"/>
    <w:basedOn w:val="a2"/>
    <w:rsid w:val="00780270"/>
    <w:pPr>
      <w:numPr>
        <w:numId w:val="17"/>
      </w:numPr>
    </w:pPr>
  </w:style>
  <w:style w:type="numbering" w:customStyle="1" w:styleId="WW8Num15">
    <w:name w:val="WW8Num15"/>
    <w:basedOn w:val="a2"/>
    <w:rsid w:val="00780270"/>
    <w:pPr>
      <w:numPr>
        <w:numId w:val="8"/>
      </w:numPr>
    </w:pPr>
  </w:style>
  <w:style w:type="paragraph" w:styleId="afff">
    <w:name w:val="List Paragraph"/>
    <w:basedOn w:val="a"/>
    <w:qFormat/>
    <w:rsid w:val="00832529"/>
    <w:pPr>
      <w:ind w:left="720"/>
      <w:contextualSpacing/>
    </w:pPr>
    <w:rPr>
      <w:szCs w:val="21"/>
    </w:rPr>
  </w:style>
  <w:style w:type="paragraph" w:styleId="afff0">
    <w:name w:val="Balloon Text"/>
    <w:basedOn w:val="a"/>
    <w:link w:val="afff1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233278"/>
    <w:rPr>
      <w:rFonts w:ascii="Tahoma" w:hAnsi="Tahoma"/>
      <w:sz w:val="16"/>
      <w:szCs w:val="14"/>
    </w:rPr>
  </w:style>
  <w:style w:type="character" w:styleId="afff2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numbering" w:customStyle="1" w:styleId="WWNum16">
    <w:name w:val="WWNum16"/>
    <w:basedOn w:val="a2"/>
    <w:rsid w:val="006F355C"/>
    <w:pPr>
      <w:numPr>
        <w:numId w:val="33"/>
      </w:numPr>
    </w:pPr>
  </w:style>
  <w:style w:type="paragraph" w:customStyle="1" w:styleId="consplustitle0">
    <w:name w:val="consplustitle"/>
    <w:basedOn w:val="Standard"/>
    <w:rsid w:val="00F4179E"/>
    <w:pPr>
      <w:spacing w:before="100" w:after="100"/>
    </w:pPr>
    <w:rPr>
      <w:rFonts w:ascii="Times New Roman" w:hAnsi="Times New Roman" w:cs="Times New Roman"/>
      <w:szCs w:val="24"/>
      <w:lang w:eastAsia="ru-RU"/>
    </w:rPr>
  </w:style>
  <w:style w:type="numbering" w:customStyle="1" w:styleId="WWNum35">
    <w:name w:val="WWNum35"/>
    <w:basedOn w:val="a2"/>
    <w:rsid w:val="00F4179E"/>
    <w:pPr>
      <w:numPr>
        <w:numId w:val="35"/>
      </w:numPr>
    </w:pPr>
  </w:style>
  <w:style w:type="character" w:customStyle="1" w:styleId="affc">
    <w:name w:val="Текст примечания Знак"/>
    <w:basedOn w:val="a0"/>
    <w:link w:val="affb"/>
    <w:rsid w:val="006B3BEF"/>
    <w:rPr>
      <w:rFonts w:eastAsia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link w:val="affc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d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e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f">
    <w:name w:val="List Paragraph"/>
    <w:basedOn w:val="a"/>
    <w:qFormat/>
    <w:rsid w:val="00832529"/>
    <w:pPr>
      <w:ind w:left="720"/>
      <w:contextualSpacing/>
    </w:pPr>
    <w:rPr>
      <w:szCs w:val="21"/>
    </w:rPr>
  </w:style>
  <w:style w:type="paragraph" w:styleId="afff0">
    <w:name w:val="Balloon Text"/>
    <w:basedOn w:val="a"/>
    <w:link w:val="afff1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233278"/>
    <w:rPr>
      <w:rFonts w:ascii="Tahoma" w:hAnsi="Tahoma"/>
      <w:sz w:val="16"/>
      <w:szCs w:val="14"/>
    </w:rPr>
  </w:style>
  <w:style w:type="character" w:styleId="afff2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numbering" w:customStyle="1" w:styleId="WWNum16">
    <w:name w:val="WWNum16"/>
    <w:basedOn w:val="a2"/>
    <w:rsid w:val="006F355C"/>
    <w:pPr>
      <w:numPr>
        <w:numId w:val="33"/>
      </w:numPr>
    </w:pPr>
  </w:style>
  <w:style w:type="paragraph" w:customStyle="1" w:styleId="consplustitle0">
    <w:name w:val="consplustitle"/>
    <w:basedOn w:val="Standard"/>
    <w:rsid w:val="00F4179E"/>
    <w:pPr>
      <w:spacing w:before="100" w:after="100"/>
    </w:pPr>
    <w:rPr>
      <w:rFonts w:ascii="Times New Roman" w:hAnsi="Times New Roman" w:cs="Times New Roman"/>
      <w:szCs w:val="24"/>
      <w:lang w:eastAsia="ru-RU"/>
    </w:rPr>
  </w:style>
  <w:style w:type="numbering" w:customStyle="1" w:styleId="WWNum35">
    <w:name w:val="WWNum35"/>
    <w:basedOn w:val="a2"/>
    <w:rsid w:val="00F4179E"/>
    <w:pPr>
      <w:numPr>
        <w:numId w:val="35"/>
      </w:numPr>
    </w:pPr>
  </w:style>
  <w:style w:type="character" w:customStyle="1" w:styleId="affc">
    <w:name w:val="Текст примечания Знак"/>
    <w:basedOn w:val="a0"/>
    <w:link w:val="affb"/>
    <w:rsid w:val="006B3BEF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etr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A4BC-0057-497E-AE1A-9DD732E9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7893</TotalTime>
  <Pages>9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Пользователь</cp:lastModifiedBy>
  <cp:revision>736</cp:revision>
  <cp:lastPrinted>2025-01-30T09:39:00Z</cp:lastPrinted>
  <dcterms:created xsi:type="dcterms:W3CDTF">2012-04-13T10:20:00Z</dcterms:created>
  <dcterms:modified xsi:type="dcterms:W3CDTF">2025-02-03T08:51:00Z</dcterms:modified>
</cp:coreProperties>
</file>