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49CB" w14:textId="77777777" w:rsidR="001265A2" w:rsidRPr="00BF57B6" w:rsidRDefault="00953400" w:rsidP="001265A2">
      <w:pPr>
        <w:pStyle w:val="3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5A2" w:rsidRPr="00BF57B6">
        <w:rPr>
          <w:sz w:val="28"/>
          <w:szCs w:val="28"/>
        </w:rPr>
        <w:t>РОССИЙСКАЯ ФЕДЕРАЦИЯ</w:t>
      </w:r>
    </w:p>
    <w:p w14:paraId="2E91F452" w14:textId="77777777" w:rsidR="001265A2" w:rsidRPr="00BF57B6" w:rsidRDefault="001265A2" w:rsidP="001265A2">
      <w:pPr>
        <w:pStyle w:val="1"/>
        <w:numPr>
          <w:ilvl w:val="0"/>
          <w:numId w:val="3"/>
        </w:numPr>
        <w:rPr>
          <w:sz w:val="28"/>
          <w:szCs w:val="28"/>
        </w:rPr>
      </w:pPr>
      <w:r w:rsidRPr="00BF57B6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3056C621" w14:textId="77777777" w:rsidR="001265A2" w:rsidRDefault="00BF57B6" w:rsidP="001B4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КЕТОВСКОГО МУНИЦИПАЛЬНОГО ОКРУГА</w:t>
      </w:r>
    </w:p>
    <w:p w14:paraId="0BFBBFC0" w14:textId="77777777" w:rsidR="00BF57B6" w:rsidRPr="00BF57B6" w:rsidRDefault="00BF57B6" w:rsidP="001265A2">
      <w:pPr>
        <w:jc w:val="center"/>
        <w:rPr>
          <w:b/>
          <w:sz w:val="28"/>
          <w:szCs w:val="28"/>
        </w:rPr>
      </w:pPr>
    </w:p>
    <w:p w14:paraId="53F7E178" w14:textId="77777777" w:rsidR="001265A2" w:rsidRDefault="001265A2" w:rsidP="001265A2">
      <w:pPr>
        <w:pStyle w:val="2"/>
        <w:numPr>
          <w:ilvl w:val="1"/>
          <w:numId w:val="3"/>
        </w:numPr>
      </w:pPr>
      <w:r>
        <w:t>РАСПОРЯЖЕНИЕ</w:t>
      </w:r>
    </w:p>
    <w:p w14:paraId="6791A5B0" w14:textId="77777777" w:rsidR="001B4A20" w:rsidRPr="001B4A20" w:rsidRDefault="001B4A20" w:rsidP="001B4A20">
      <w:pPr>
        <w:rPr>
          <w:lang w:eastAsia="zh-CN"/>
        </w:rPr>
      </w:pPr>
    </w:p>
    <w:p w14:paraId="598E3CC2" w14:textId="77777777" w:rsidR="001265A2" w:rsidRDefault="001265A2" w:rsidP="001265A2">
      <w:pPr>
        <w:rPr>
          <w:sz w:val="16"/>
        </w:rPr>
      </w:pPr>
    </w:p>
    <w:p w14:paraId="40BDC6ED" w14:textId="6C44AEFA" w:rsidR="004D2DED" w:rsidRPr="00834587" w:rsidRDefault="004D2DED" w:rsidP="004D2DED">
      <w:pPr>
        <w:rPr>
          <w:sz w:val="24"/>
          <w:szCs w:val="24"/>
          <w:u w:val="single"/>
        </w:rPr>
      </w:pPr>
      <w:proofErr w:type="gramStart"/>
      <w:r w:rsidRPr="00A61B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57267">
        <w:rPr>
          <w:sz w:val="24"/>
          <w:szCs w:val="24"/>
          <w:u w:val="single"/>
        </w:rPr>
        <w:t xml:space="preserve"> 28</w:t>
      </w:r>
      <w:proofErr w:type="gramEnd"/>
      <w:r w:rsidR="00057267">
        <w:rPr>
          <w:sz w:val="24"/>
          <w:szCs w:val="24"/>
          <w:u w:val="single"/>
        </w:rPr>
        <w:t xml:space="preserve"> </w:t>
      </w:r>
      <w:r w:rsidR="005A37E7">
        <w:rPr>
          <w:sz w:val="24"/>
          <w:szCs w:val="24"/>
          <w:u w:val="single"/>
        </w:rPr>
        <w:t>марта 2025</w:t>
      </w:r>
      <w:r w:rsidR="00057267">
        <w:rPr>
          <w:sz w:val="24"/>
          <w:szCs w:val="24"/>
          <w:u w:val="single"/>
        </w:rPr>
        <w:t xml:space="preserve"> </w:t>
      </w:r>
      <w:proofErr w:type="gramStart"/>
      <w:r w:rsidR="00057267">
        <w:rPr>
          <w:sz w:val="24"/>
          <w:szCs w:val="24"/>
          <w:u w:val="single"/>
        </w:rPr>
        <w:t xml:space="preserve">года  </w:t>
      </w:r>
      <w:r w:rsidRPr="00834587">
        <w:rPr>
          <w:sz w:val="24"/>
          <w:szCs w:val="24"/>
        </w:rPr>
        <w:t>№</w:t>
      </w:r>
      <w:proofErr w:type="gramEnd"/>
      <w:r w:rsidRPr="00834587">
        <w:rPr>
          <w:sz w:val="24"/>
          <w:szCs w:val="24"/>
        </w:rPr>
        <w:t xml:space="preserve"> </w:t>
      </w:r>
      <w:r w:rsidR="00057267">
        <w:rPr>
          <w:sz w:val="24"/>
          <w:szCs w:val="24"/>
        </w:rPr>
        <w:t>169-р</w:t>
      </w:r>
      <w:r w:rsidRPr="00834587">
        <w:rPr>
          <w:color w:val="FFFFFF" w:themeColor="background1"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14:paraId="4B8553E1" w14:textId="77777777" w:rsidR="004D2DED" w:rsidRPr="00A61B07" w:rsidRDefault="004D2DED" w:rsidP="00B954B7">
      <w:pPr>
        <w:tabs>
          <w:tab w:val="left" w:pos="3690"/>
        </w:tabs>
        <w:rPr>
          <w:sz w:val="24"/>
          <w:szCs w:val="24"/>
        </w:rPr>
      </w:pPr>
      <w:r w:rsidRPr="00A61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1B4A20">
        <w:rPr>
          <w:sz w:val="24"/>
          <w:szCs w:val="24"/>
        </w:rPr>
        <w:t xml:space="preserve">  </w:t>
      </w:r>
      <w:r w:rsidR="001034DD">
        <w:rPr>
          <w:sz w:val="24"/>
          <w:szCs w:val="24"/>
        </w:rPr>
        <w:t xml:space="preserve"> </w:t>
      </w:r>
      <w:r w:rsidRPr="00A61B07">
        <w:rPr>
          <w:sz w:val="24"/>
          <w:szCs w:val="24"/>
        </w:rPr>
        <w:t>с. Кетово</w:t>
      </w:r>
      <w:r w:rsidR="00B954B7">
        <w:rPr>
          <w:sz w:val="24"/>
          <w:szCs w:val="24"/>
        </w:rPr>
        <w:tab/>
      </w:r>
    </w:p>
    <w:p w14:paraId="54EFBA26" w14:textId="77777777" w:rsidR="00BF57B6" w:rsidRDefault="00BF57B6" w:rsidP="001265A2">
      <w:pPr>
        <w:rPr>
          <w:sz w:val="16"/>
        </w:rPr>
      </w:pPr>
    </w:p>
    <w:p w14:paraId="0BC534BA" w14:textId="77777777" w:rsidR="00BA29C7" w:rsidRDefault="00BA29C7" w:rsidP="001265A2">
      <w:pPr>
        <w:rPr>
          <w:sz w:val="16"/>
        </w:rPr>
      </w:pPr>
    </w:p>
    <w:p w14:paraId="27846CC8" w14:textId="79FE5C31" w:rsidR="00BF57B6" w:rsidRDefault="00E708F6" w:rsidP="004D2D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комиссии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</w:p>
    <w:p w14:paraId="1E4E0AC0" w14:textId="77777777" w:rsidR="00BA29C7" w:rsidRDefault="00BA29C7" w:rsidP="004D2DED">
      <w:pPr>
        <w:jc w:val="center"/>
        <w:rPr>
          <w:b/>
          <w:sz w:val="24"/>
          <w:szCs w:val="24"/>
        </w:rPr>
      </w:pPr>
    </w:p>
    <w:p w14:paraId="2D15F8A1" w14:textId="1CF7A92B" w:rsidR="00E708F6" w:rsidRPr="00E708F6" w:rsidRDefault="00E708F6" w:rsidP="00E708F6">
      <w:pPr>
        <w:shd w:val="clear" w:color="auto" w:fill="FFFFFF"/>
        <w:ind w:firstLine="720"/>
        <w:jc w:val="both"/>
        <w:rPr>
          <w:b/>
          <w:spacing w:val="-7"/>
          <w:sz w:val="24"/>
          <w:szCs w:val="24"/>
        </w:rPr>
      </w:pPr>
      <w:r w:rsidRPr="000022DA">
        <w:rPr>
          <w:color w:val="000000"/>
          <w:sz w:val="24"/>
          <w:szCs w:val="24"/>
        </w:rPr>
        <w:t>В соответствии с</w:t>
      </w:r>
      <w:r w:rsidRPr="000022DA">
        <w:rPr>
          <w:color w:val="000000"/>
          <w:sz w:val="27"/>
          <w:szCs w:val="27"/>
        </w:rPr>
        <w:t xml:space="preserve"> </w:t>
      </w:r>
      <w:r w:rsidRPr="000022DA">
        <w:rPr>
          <w:rFonts w:eastAsia="Arial Unicode MS"/>
          <w:sz w:val="24"/>
          <w:szCs w:val="24"/>
        </w:rPr>
        <w:t>Федеральным Законом №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209-ФЗ от 27.07.2007 г. «О развитии малого и среднего предпринимательства в Российской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Федерации», Федеральным законом №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131–ФЗ от 06.10.2003 г. «Об общих принципах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организации местного самоуправления в Российской Федерации</w:t>
      </w:r>
      <w:r w:rsidR="0088610B" w:rsidRPr="000022DA">
        <w:rPr>
          <w:rFonts w:eastAsia="Arial Unicode MS"/>
          <w:sz w:val="24"/>
          <w:szCs w:val="24"/>
        </w:rPr>
        <w:t>», постановлением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 xml:space="preserve">Администрации Кетовского </w:t>
      </w:r>
      <w:r>
        <w:rPr>
          <w:rFonts w:eastAsia="Arial Unicode MS"/>
          <w:sz w:val="24"/>
          <w:szCs w:val="24"/>
        </w:rPr>
        <w:t xml:space="preserve">муниципального округа Курганской </w:t>
      </w:r>
      <w:r w:rsidR="0088610B">
        <w:rPr>
          <w:rFonts w:eastAsia="Arial Unicode MS"/>
          <w:sz w:val="24"/>
          <w:szCs w:val="24"/>
        </w:rPr>
        <w:t xml:space="preserve">области </w:t>
      </w:r>
      <w:r w:rsidR="0088610B" w:rsidRPr="000022DA">
        <w:rPr>
          <w:rFonts w:eastAsia="Arial Unicode MS"/>
          <w:sz w:val="24"/>
          <w:szCs w:val="24"/>
        </w:rPr>
        <w:t>№</w:t>
      </w:r>
      <w:r>
        <w:rPr>
          <w:rFonts w:eastAsia="Arial Unicode MS"/>
          <w:sz w:val="24"/>
          <w:szCs w:val="24"/>
        </w:rPr>
        <w:t xml:space="preserve"> 471</w:t>
      </w:r>
      <w:r w:rsidRPr="000022DA">
        <w:rPr>
          <w:rFonts w:eastAsia="Arial Unicode MS"/>
          <w:sz w:val="24"/>
          <w:szCs w:val="24"/>
        </w:rPr>
        <w:t xml:space="preserve"> от </w:t>
      </w:r>
      <w:r>
        <w:rPr>
          <w:rFonts w:eastAsia="Arial Unicode MS"/>
          <w:sz w:val="24"/>
          <w:szCs w:val="24"/>
        </w:rPr>
        <w:t>14</w:t>
      </w:r>
      <w:r w:rsidRPr="000022DA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11</w:t>
      </w:r>
      <w:r w:rsidRPr="000022DA">
        <w:rPr>
          <w:rFonts w:eastAsia="Arial Unicode MS"/>
          <w:sz w:val="24"/>
          <w:szCs w:val="24"/>
        </w:rPr>
        <w:t>.20</w:t>
      </w:r>
      <w:r>
        <w:rPr>
          <w:rFonts w:eastAsia="Arial Unicode MS"/>
          <w:sz w:val="24"/>
          <w:szCs w:val="24"/>
        </w:rPr>
        <w:t xml:space="preserve">22 </w:t>
      </w:r>
      <w:r w:rsidRPr="000022DA">
        <w:rPr>
          <w:rFonts w:eastAsia="Arial Unicode MS"/>
          <w:sz w:val="24"/>
          <w:szCs w:val="24"/>
        </w:rPr>
        <w:t>г.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 xml:space="preserve">«О муниципальных программах Кетовского </w:t>
      </w:r>
      <w:r>
        <w:rPr>
          <w:rFonts w:eastAsia="Arial Unicode MS"/>
          <w:sz w:val="24"/>
          <w:szCs w:val="24"/>
        </w:rPr>
        <w:t>муниципального округа Курганской области</w:t>
      </w:r>
      <w:r w:rsidRPr="000022DA">
        <w:rPr>
          <w:rFonts w:eastAsia="Arial Unicode MS"/>
          <w:sz w:val="24"/>
          <w:szCs w:val="24"/>
        </w:rPr>
        <w:t>»,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постановлением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 xml:space="preserve">Администрации Кетовского </w:t>
      </w:r>
      <w:r>
        <w:rPr>
          <w:rFonts w:eastAsia="Arial Unicode MS"/>
          <w:sz w:val="24"/>
          <w:szCs w:val="24"/>
        </w:rPr>
        <w:t xml:space="preserve">муниципального округа Курганской области </w:t>
      </w:r>
      <w:r w:rsidRPr="000022DA">
        <w:rPr>
          <w:rFonts w:eastAsia="Arial Unicode MS"/>
          <w:sz w:val="24"/>
          <w:szCs w:val="24"/>
        </w:rPr>
        <w:t>№</w:t>
      </w:r>
      <w:r>
        <w:rPr>
          <w:rFonts w:eastAsia="Arial Unicode MS"/>
          <w:sz w:val="24"/>
          <w:szCs w:val="24"/>
        </w:rPr>
        <w:t xml:space="preserve"> 770                       </w:t>
      </w:r>
      <w:r w:rsidRPr="000022DA">
        <w:rPr>
          <w:rFonts w:eastAsia="Arial Unicode MS"/>
          <w:sz w:val="24"/>
          <w:szCs w:val="24"/>
        </w:rPr>
        <w:t xml:space="preserve"> от </w:t>
      </w:r>
      <w:r>
        <w:rPr>
          <w:rFonts w:eastAsia="Arial Unicode MS"/>
          <w:sz w:val="24"/>
          <w:szCs w:val="24"/>
        </w:rPr>
        <w:t>16</w:t>
      </w:r>
      <w:r w:rsidRPr="000022DA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12</w:t>
      </w:r>
      <w:r w:rsidRPr="000022DA">
        <w:rPr>
          <w:rFonts w:eastAsia="Arial Unicode MS"/>
          <w:sz w:val="24"/>
          <w:szCs w:val="24"/>
        </w:rPr>
        <w:t>.20</w:t>
      </w:r>
      <w:r>
        <w:rPr>
          <w:rFonts w:eastAsia="Arial Unicode MS"/>
          <w:sz w:val="24"/>
          <w:szCs w:val="24"/>
        </w:rPr>
        <w:t xml:space="preserve">22 </w:t>
      </w:r>
      <w:r w:rsidRPr="000022DA">
        <w:rPr>
          <w:rFonts w:eastAsia="Arial Unicode MS"/>
          <w:sz w:val="24"/>
          <w:szCs w:val="24"/>
        </w:rPr>
        <w:t>г.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>«</w:t>
      </w:r>
      <w:r w:rsidRPr="00E708F6">
        <w:rPr>
          <w:bCs/>
          <w:spacing w:val="-7"/>
          <w:sz w:val="24"/>
          <w:szCs w:val="24"/>
        </w:rPr>
        <w:t>Об  утверждении муниципальной программы Кетовского муниципального округа «О развитии и поддержке малого и среднего предпринимательства в Кетовском               муниципальном округе»  на 2023-2028 гг.</w:t>
      </w:r>
      <w:r w:rsidRPr="000022DA">
        <w:rPr>
          <w:rFonts w:eastAsia="Arial Unicode MS"/>
          <w:sz w:val="24"/>
          <w:szCs w:val="24"/>
        </w:rPr>
        <w:t>»,</w:t>
      </w:r>
      <w:r>
        <w:rPr>
          <w:rFonts w:eastAsia="Arial Unicode MS"/>
          <w:sz w:val="24"/>
          <w:szCs w:val="24"/>
        </w:rPr>
        <w:t xml:space="preserve"> </w:t>
      </w:r>
      <w:r w:rsidRPr="000022DA">
        <w:rPr>
          <w:rFonts w:eastAsia="Arial Unicode MS"/>
          <w:sz w:val="24"/>
          <w:szCs w:val="24"/>
        </w:rPr>
        <w:t xml:space="preserve">Уставом </w:t>
      </w:r>
      <w:r>
        <w:rPr>
          <w:rFonts w:eastAsia="Arial Unicode MS"/>
          <w:sz w:val="24"/>
          <w:szCs w:val="24"/>
        </w:rPr>
        <w:t>Кетовского муниципального округа</w:t>
      </w:r>
      <w:r w:rsidRPr="000022DA">
        <w:rPr>
          <w:sz w:val="24"/>
          <w:szCs w:val="24"/>
        </w:rPr>
        <w:t xml:space="preserve"> Администрация Кетовского </w:t>
      </w:r>
      <w:r>
        <w:rPr>
          <w:sz w:val="24"/>
          <w:szCs w:val="24"/>
        </w:rPr>
        <w:t>муниципального округа</w:t>
      </w:r>
      <w:r w:rsidRPr="000022DA">
        <w:rPr>
          <w:sz w:val="24"/>
          <w:szCs w:val="24"/>
        </w:rPr>
        <w:t xml:space="preserve"> Курганской области:</w:t>
      </w:r>
    </w:p>
    <w:p w14:paraId="2ACC11F2" w14:textId="03D292BC" w:rsidR="00EA31A0" w:rsidRDefault="003B504B" w:rsidP="00E708F6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21541">
        <w:rPr>
          <w:sz w:val="24"/>
          <w:szCs w:val="24"/>
        </w:rPr>
        <w:t xml:space="preserve"> </w:t>
      </w:r>
      <w:r w:rsidR="00E708F6">
        <w:rPr>
          <w:sz w:val="24"/>
          <w:szCs w:val="24"/>
        </w:rPr>
        <w:t xml:space="preserve">Создать </w:t>
      </w:r>
      <w:r w:rsidR="00E708F6" w:rsidRPr="00E708F6">
        <w:rPr>
          <w:bCs/>
          <w:sz w:val="24"/>
          <w:szCs w:val="24"/>
        </w:rPr>
        <w:t>комисси</w:t>
      </w:r>
      <w:r w:rsidR="00E708F6">
        <w:rPr>
          <w:bCs/>
          <w:sz w:val="24"/>
          <w:szCs w:val="24"/>
        </w:rPr>
        <w:t>ю</w:t>
      </w:r>
      <w:r w:rsidR="00E708F6" w:rsidRPr="00E708F6">
        <w:rPr>
          <w:bCs/>
          <w:sz w:val="24"/>
          <w:szCs w:val="24"/>
        </w:rPr>
        <w:t xml:space="preserve">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  <w:r w:rsidR="003806BB">
        <w:rPr>
          <w:bCs/>
          <w:sz w:val="24"/>
          <w:szCs w:val="24"/>
        </w:rPr>
        <w:t>.</w:t>
      </w:r>
    </w:p>
    <w:p w14:paraId="71D92CEE" w14:textId="25D8A8DB" w:rsidR="00093AEC" w:rsidRPr="0001362F" w:rsidRDefault="001B4A20" w:rsidP="00AF512D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06BB">
        <w:rPr>
          <w:sz w:val="24"/>
          <w:szCs w:val="24"/>
        </w:rPr>
        <w:t xml:space="preserve">Утвердить Положение о </w:t>
      </w:r>
      <w:r w:rsidR="003806BB" w:rsidRPr="00E708F6">
        <w:rPr>
          <w:bCs/>
          <w:sz w:val="24"/>
          <w:szCs w:val="24"/>
        </w:rPr>
        <w:t>комисси</w:t>
      </w:r>
      <w:r w:rsidR="003806BB">
        <w:rPr>
          <w:bCs/>
          <w:sz w:val="24"/>
          <w:szCs w:val="24"/>
        </w:rPr>
        <w:t>и</w:t>
      </w:r>
      <w:r w:rsidR="003806BB" w:rsidRPr="00E708F6">
        <w:rPr>
          <w:bCs/>
          <w:sz w:val="24"/>
          <w:szCs w:val="24"/>
        </w:rPr>
        <w:t xml:space="preserve">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  <w:r w:rsidR="003806BB">
        <w:rPr>
          <w:bCs/>
          <w:sz w:val="24"/>
          <w:szCs w:val="24"/>
        </w:rPr>
        <w:t>.</w:t>
      </w:r>
    </w:p>
    <w:p w14:paraId="339D9342" w14:textId="3404DE63" w:rsidR="00D163A5" w:rsidRDefault="00D163A5" w:rsidP="00D163A5">
      <w:pPr>
        <w:pStyle w:val="a7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997A8C">
        <w:rPr>
          <w:sz w:val="24"/>
          <w:szCs w:val="24"/>
        </w:rPr>
        <w:t xml:space="preserve">Обеспечить опубликование распоряжения в информационном бюллетене             </w:t>
      </w:r>
      <w:proofErr w:type="gramStart"/>
      <w:r w:rsidR="00997A8C">
        <w:rPr>
          <w:sz w:val="24"/>
          <w:szCs w:val="24"/>
        </w:rPr>
        <w:t xml:space="preserve">   «</w:t>
      </w:r>
      <w:proofErr w:type="gramEnd"/>
      <w:r w:rsidR="00997A8C">
        <w:rPr>
          <w:sz w:val="24"/>
          <w:szCs w:val="24"/>
        </w:rPr>
        <w:t>Курс района»</w:t>
      </w:r>
      <w:r w:rsidR="007A03AB" w:rsidRPr="007A03AB">
        <w:rPr>
          <w:sz w:val="24"/>
          <w:szCs w:val="24"/>
        </w:rPr>
        <w:t>.</w:t>
      </w:r>
    </w:p>
    <w:p w14:paraId="298E6026" w14:textId="3E41118F" w:rsidR="007A03AB" w:rsidRPr="007A03AB" w:rsidRDefault="007A03AB" w:rsidP="00D163A5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7A03AB">
        <w:rPr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Разместить настоящее распоряжение на официальном сайте Администрации Кетовского муниципального округа Курганской области. </w:t>
      </w:r>
    </w:p>
    <w:p w14:paraId="3F271AED" w14:textId="03C0AA87" w:rsidR="00487FA5" w:rsidRPr="0001362F" w:rsidRDefault="007A03AB" w:rsidP="00D163A5">
      <w:pPr>
        <w:pStyle w:val="a7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163A5">
        <w:rPr>
          <w:color w:val="000000"/>
          <w:sz w:val="24"/>
          <w:szCs w:val="24"/>
        </w:rPr>
        <w:t>.</w:t>
      </w:r>
      <w:r w:rsidR="00CB4C8C">
        <w:rPr>
          <w:color w:val="000000"/>
          <w:sz w:val="24"/>
          <w:szCs w:val="24"/>
        </w:rPr>
        <w:t xml:space="preserve"> </w:t>
      </w:r>
      <w:r w:rsidR="00487FA5" w:rsidRPr="0001362F">
        <w:rPr>
          <w:color w:val="000000"/>
          <w:sz w:val="24"/>
          <w:szCs w:val="24"/>
        </w:rPr>
        <w:t>Контро</w:t>
      </w:r>
      <w:r w:rsidR="005F2BEA">
        <w:rPr>
          <w:color w:val="000000"/>
          <w:sz w:val="24"/>
          <w:szCs w:val="24"/>
        </w:rPr>
        <w:t>ль за выполнением настоящего распоряжения возложить на руководителя Комитета по управлению муниципальным имуществом Кетовского муниципального округа</w:t>
      </w:r>
      <w:r w:rsidR="00AD2D63">
        <w:rPr>
          <w:color w:val="000000"/>
          <w:sz w:val="24"/>
          <w:szCs w:val="24"/>
        </w:rPr>
        <w:t>.</w:t>
      </w:r>
    </w:p>
    <w:p w14:paraId="5A40C8AB" w14:textId="77777777" w:rsidR="00DB7240" w:rsidRDefault="00DB7240" w:rsidP="00093AEC">
      <w:pPr>
        <w:ind w:firstLine="426"/>
        <w:jc w:val="both"/>
        <w:rPr>
          <w:sz w:val="28"/>
          <w:szCs w:val="28"/>
        </w:rPr>
      </w:pPr>
    </w:p>
    <w:p w14:paraId="025F2868" w14:textId="77777777" w:rsidR="005F2BEA" w:rsidRDefault="005F2BEA" w:rsidP="00093AEC">
      <w:pPr>
        <w:ind w:firstLine="426"/>
        <w:jc w:val="both"/>
        <w:rPr>
          <w:sz w:val="28"/>
          <w:szCs w:val="28"/>
        </w:rPr>
      </w:pPr>
    </w:p>
    <w:p w14:paraId="179DE0EB" w14:textId="77777777" w:rsidR="005F2BEA" w:rsidRDefault="005F2BEA" w:rsidP="00093AEC">
      <w:pPr>
        <w:ind w:firstLine="426"/>
        <w:jc w:val="both"/>
        <w:rPr>
          <w:sz w:val="28"/>
          <w:szCs w:val="28"/>
        </w:rPr>
      </w:pPr>
    </w:p>
    <w:p w14:paraId="1ECA67A0" w14:textId="77777777" w:rsidR="005F2BEA" w:rsidRDefault="00AD2D63" w:rsidP="00093AEC">
      <w:pPr>
        <w:rPr>
          <w:sz w:val="24"/>
          <w:szCs w:val="24"/>
        </w:rPr>
      </w:pPr>
      <w:r>
        <w:rPr>
          <w:sz w:val="24"/>
          <w:szCs w:val="24"/>
        </w:rPr>
        <w:t>Глава Кетовского муниципального округа</w:t>
      </w:r>
    </w:p>
    <w:p w14:paraId="55F61DD8" w14:textId="77777777" w:rsidR="00AD2D63" w:rsidRDefault="00AD2D63" w:rsidP="00093AEC">
      <w:pPr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      </w:t>
      </w:r>
      <w:r w:rsidR="005F2BE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="00103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О.Н. </w:t>
      </w:r>
      <w:proofErr w:type="spellStart"/>
      <w:r>
        <w:rPr>
          <w:sz w:val="24"/>
          <w:szCs w:val="24"/>
        </w:rPr>
        <w:t>Язовских</w:t>
      </w:r>
      <w:proofErr w:type="spellEnd"/>
    </w:p>
    <w:p w14:paraId="5DE3D490" w14:textId="77777777" w:rsidR="00AD2D63" w:rsidRDefault="00AD2D63" w:rsidP="00AD2D63"/>
    <w:p w14:paraId="085E8423" w14:textId="77777777" w:rsidR="005F2BEA" w:rsidRDefault="005F2BEA" w:rsidP="00AD2D63"/>
    <w:p w14:paraId="10130D01" w14:textId="77777777" w:rsidR="003806BB" w:rsidRDefault="003806BB" w:rsidP="00AD2D63"/>
    <w:p w14:paraId="384BD9EA" w14:textId="77777777" w:rsidR="003806BB" w:rsidRDefault="003806BB" w:rsidP="00AD2D63"/>
    <w:p w14:paraId="2C871A19" w14:textId="77777777" w:rsidR="00793585" w:rsidRDefault="00793585" w:rsidP="00AD2D63"/>
    <w:p w14:paraId="560100A8" w14:textId="77777777" w:rsidR="00AD2D63" w:rsidRDefault="00090411" w:rsidP="00AD2D63">
      <w:r>
        <w:t>К</w:t>
      </w:r>
      <w:r w:rsidR="00AD2D63">
        <w:t>ондратьева Анастасия Андреевна</w:t>
      </w:r>
    </w:p>
    <w:p w14:paraId="7F83031F" w14:textId="77777777" w:rsidR="00AD2D63" w:rsidRDefault="0087226F" w:rsidP="00AD2D63">
      <w:r>
        <w:t>8(35231)38-157</w:t>
      </w:r>
    </w:p>
    <w:p w14:paraId="601BB126" w14:textId="77777777" w:rsidR="005F2BEA" w:rsidRDefault="001265A2" w:rsidP="00093A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14:paraId="332CBC9B" w14:textId="77777777" w:rsidR="001478B9" w:rsidRDefault="001478B9" w:rsidP="00093AEC">
      <w:pPr>
        <w:rPr>
          <w:sz w:val="24"/>
          <w:szCs w:val="24"/>
        </w:rPr>
      </w:pPr>
    </w:p>
    <w:p w14:paraId="6B616A2D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lastRenderedPageBreak/>
        <w:t>Приложение 1 к распоряжению Администрации</w:t>
      </w:r>
    </w:p>
    <w:p w14:paraId="13332235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 xml:space="preserve"> Кетовского муниципального округа Курганской</w:t>
      </w:r>
    </w:p>
    <w:p w14:paraId="2BB4076C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 xml:space="preserve"> области распоряжения Главы Кетовского муниципального</w:t>
      </w:r>
    </w:p>
    <w:p w14:paraId="348D8E9B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sz w:val="22"/>
          <w:szCs w:val="22"/>
        </w:rPr>
        <w:t xml:space="preserve"> округа Курганской области «О создании </w:t>
      </w:r>
      <w:r w:rsidRPr="008A7554">
        <w:rPr>
          <w:bCs/>
          <w:sz w:val="22"/>
          <w:szCs w:val="22"/>
        </w:rPr>
        <w:t xml:space="preserve">комиссии по </w:t>
      </w:r>
    </w:p>
    <w:p w14:paraId="35A49804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 xml:space="preserve">рассмотрению заявлений субъектов малого и среднего </w:t>
      </w:r>
    </w:p>
    <w:p w14:paraId="0668A4C7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 xml:space="preserve">предпринимательства, претендующих на получение </w:t>
      </w:r>
    </w:p>
    <w:p w14:paraId="7786192B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>муниципальной преференции</w:t>
      </w:r>
      <w:r>
        <w:rPr>
          <w:bCs/>
          <w:sz w:val="22"/>
          <w:szCs w:val="22"/>
        </w:rPr>
        <w:t xml:space="preserve"> </w:t>
      </w:r>
      <w:r w:rsidRPr="008A7554">
        <w:rPr>
          <w:bCs/>
          <w:sz w:val="22"/>
          <w:szCs w:val="22"/>
        </w:rPr>
        <w:t xml:space="preserve">в виде передачи </w:t>
      </w:r>
    </w:p>
    <w:p w14:paraId="6E806D45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>муниципального имущества Кетовского муниципального</w:t>
      </w:r>
    </w:p>
    <w:p w14:paraId="4FECEA93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bCs/>
          <w:sz w:val="22"/>
          <w:szCs w:val="22"/>
        </w:rPr>
        <w:t xml:space="preserve"> округа в аренду без проведения торгов</w:t>
      </w:r>
      <w:r w:rsidRPr="008A7554">
        <w:rPr>
          <w:sz w:val="22"/>
          <w:szCs w:val="22"/>
        </w:rPr>
        <w:t>»</w:t>
      </w:r>
    </w:p>
    <w:p w14:paraId="4EEFE2A4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>от «____» _____________2025 г. №________</w:t>
      </w:r>
    </w:p>
    <w:p w14:paraId="63D6943A" w14:textId="77777777" w:rsidR="001478B9" w:rsidRPr="00EB4FEE" w:rsidRDefault="001478B9" w:rsidP="001478B9">
      <w:pPr>
        <w:keepLines/>
        <w:suppressAutoHyphens/>
        <w:ind w:left="4961"/>
        <w:jc w:val="both"/>
        <w:rPr>
          <w:color w:val="000000"/>
          <w:sz w:val="28"/>
          <w:szCs w:val="28"/>
        </w:rPr>
      </w:pPr>
    </w:p>
    <w:p w14:paraId="3A016F6E" w14:textId="77777777" w:rsidR="001478B9" w:rsidRPr="00EB4FEE" w:rsidRDefault="001478B9" w:rsidP="001478B9">
      <w:pPr>
        <w:keepNext/>
        <w:jc w:val="center"/>
        <w:rPr>
          <w:b/>
          <w:color w:val="000000"/>
          <w:sz w:val="28"/>
          <w:szCs w:val="28"/>
        </w:rPr>
      </w:pPr>
    </w:p>
    <w:p w14:paraId="641C9A30" w14:textId="77777777" w:rsidR="001478B9" w:rsidRPr="008A7554" w:rsidRDefault="001478B9" w:rsidP="001478B9">
      <w:pPr>
        <w:suppressAutoHyphens/>
        <w:jc w:val="center"/>
        <w:rPr>
          <w:b/>
          <w:color w:val="000000"/>
          <w:sz w:val="24"/>
          <w:szCs w:val="24"/>
        </w:rPr>
      </w:pPr>
      <w:r w:rsidRPr="008A7554">
        <w:rPr>
          <w:b/>
          <w:color w:val="000000"/>
          <w:sz w:val="24"/>
          <w:szCs w:val="24"/>
        </w:rPr>
        <w:t xml:space="preserve">Состав </w:t>
      </w:r>
      <w:r w:rsidRPr="008A7554">
        <w:rPr>
          <w:b/>
          <w:sz w:val="24"/>
          <w:szCs w:val="24"/>
        </w:rPr>
        <w:t>комиссии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</w:p>
    <w:p w14:paraId="38540B5D" w14:textId="77777777" w:rsidR="001478B9" w:rsidRPr="00EB4FEE" w:rsidRDefault="001478B9" w:rsidP="001478B9">
      <w:pPr>
        <w:suppressAutoHyphens/>
        <w:jc w:val="center"/>
        <w:rPr>
          <w:b/>
          <w:color w:val="000000"/>
          <w:sz w:val="28"/>
          <w:szCs w:val="28"/>
        </w:rPr>
      </w:pPr>
    </w:p>
    <w:p w14:paraId="0B44C628" w14:textId="77777777" w:rsidR="001478B9" w:rsidRDefault="001478B9" w:rsidP="001478B9">
      <w:pPr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комиссии:</w:t>
      </w:r>
    </w:p>
    <w:p w14:paraId="68729810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Глава Кетовского муниципального округа Курганской области;</w:t>
      </w:r>
    </w:p>
    <w:p w14:paraId="0F408C1C" w14:textId="77777777" w:rsidR="001478B9" w:rsidRDefault="001478B9" w:rsidP="001478B9">
      <w:pPr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Заместитель председателя комиссии:</w:t>
      </w:r>
    </w:p>
    <w:p w14:paraId="3A4BD009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имущественных и земельных отношений КУМИ;</w:t>
      </w:r>
    </w:p>
    <w:p w14:paraId="0978B626" w14:textId="77777777" w:rsidR="001478B9" w:rsidRDefault="001478B9" w:rsidP="001478B9">
      <w:pPr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комиссии:</w:t>
      </w:r>
    </w:p>
    <w:p w14:paraId="76F09137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Ведущий специалист имущественных и земельных отношений КУМИ;</w:t>
      </w:r>
    </w:p>
    <w:p w14:paraId="05FFDAC7" w14:textId="77777777" w:rsidR="001478B9" w:rsidRDefault="001478B9" w:rsidP="001478B9">
      <w:pPr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14:paraId="4378B812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Заместитель Главы Кетовского муниципального округа по социальной политике (в отсутствии главный специалист сектора по социальной политике);</w:t>
      </w:r>
    </w:p>
    <w:p w14:paraId="093A51BA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Заместитель Главы Кетовского муниципального округа по развитию территорий, ЖКХ и капитальному строительству (в отсутствии руководитель Комитета по ЖКХ и капитальному строительству, начальник отдела ЖКХ);</w:t>
      </w:r>
    </w:p>
    <w:p w14:paraId="1D5DEF1D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экономического развития (в отсутствии главный специалист отдела экономического развития);</w:t>
      </w:r>
    </w:p>
    <w:p w14:paraId="37AAFB42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юридического отдела (в отсутствии заместитель начальника юридического отдела);</w:t>
      </w:r>
    </w:p>
    <w:p w14:paraId="3575F702" w14:textId="77777777" w:rsidR="001478B9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Управления культуры Администрации Кетовского муниципального округа (в отсутствии начальник отдела культуры, директор ДК)</w:t>
      </w:r>
    </w:p>
    <w:p w14:paraId="0991CE03" w14:textId="77777777" w:rsidR="001478B9" w:rsidRPr="00605F42" w:rsidRDefault="001478B9" w:rsidP="001478B9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</w:p>
    <w:p w14:paraId="4A81A9F1" w14:textId="77777777" w:rsidR="001478B9" w:rsidRDefault="001478B9" w:rsidP="00093AEC">
      <w:pPr>
        <w:rPr>
          <w:sz w:val="24"/>
          <w:szCs w:val="24"/>
        </w:rPr>
      </w:pPr>
    </w:p>
    <w:p w14:paraId="39EE1AF1" w14:textId="77777777" w:rsidR="001478B9" w:rsidRDefault="001478B9" w:rsidP="00093AEC">
      <w:pPr>
        <w:rPr>
          <w:sz w:val="24"/>
          <w:szCs w:val="24"/>
        </w:rPr>
      </w:pPr>
    </w:p>
    <w:p w14:paraId="68611947" w14:textId="77777777" w:rsidR="001478B9" w:rsidRDefault="001478B9" w:rsidP="00093AEC">
      <w:pPr>
        <w:rPr>
          <w:sz w:val="24"/>
          <w:szCs w:val="24"/>
        </w:rPr>
      </w:pPr>
    </w:p>
    <w:p w14:paraId="3E766E47" w14:textId="77777777" w:rsidR="001478B9" w:rsidRDefault="001478B9" w:rsidP="00093AEC">
      <w:pPr>
        <w:rPr>
          <w:sz w:val="24"/>
          <w:szCs w:val="24"/>
        </w:rPr>
      </w:pPr>
    </w:p>
    <w:p w14:paraId="7917FA6C" w14:textId="77777777" w:rsidR="001478B9" w:rsidRDefault="001478B9" w:rsidP="00093AEC">
      <w:pPr>
        <w:rPr>
          <w:sz w:val="24"/>
          <w:szCs w:val="24"/>
        </w:rPr>
      </w:pPr>
    </w:p>
    <w:p w14:paraId="133FE3AB" w14:textId="77777777" w:rsidR="001478B9" w:rsidRDefault="001478B9" w:rsidP="00093AEC">
      <w:pPr>
        <w:rPr>
          <w:sz w:val="24"/>
          <w:szCs w:val="24"/>
        </w:rPr>
      </w:pPr>
    </w:p>
    <w:p w14:paraId="4C9B0755" w14:textId="77777777" w:rsidR="001478B9" w:rsidRDefault="001478B9" w:rsidP="00093AEC">
      <w:pPr>
        <w:rPr>
          <w:sz w:val="24"/>
          <w:szCs w:val="24"/>
        </w:rPr>
      </w:pPr>
    </w:p>
    <w:p w14:paraId="12D1FF10" w14:textId="77777777" w:rsidR="001478B9" w:rsidRDefault="001478B9" w:rsidP="00093AEC">
      <w:pPr>
        <w:rPr>
          <w:sz w:val="24"/>
          <w:szCs w:val="24"/>
        </w:rPr>
      </w:pPr>
    </w:p>
    <w:p w14:paraId="3E2377EB" w14:textId="77777777" w:rsidR="001478B9" w:rsidRDefault="001478B9" w:rsidP="00093AEC">
      <w:pPr>
        <w:rPr>
          <w:sz w:val="24"/>
          <w:szCs w:val="24"/>
        </w:rPr>
      </w:pPr>
    </w:p>
    <w:p w14:paraId="5E8293C6" w14:textId="77777777" w:rsidR="001478B9" w:rsidRDefault="001478B9" w:rsidP="00093AEC">
      <w:pPr>
        <w:rPr>
          <w:sz w:val="24"/>
          <w:szCs w:val="24"/>
        </w:rPr>
      </w:pPr>
    </w:p>
    <w:p w14:paraId="118991B1" w14:textId="77777777" w:rsidR="001478B9" w:rsidRDefault="001478B9" w:rsidP="00093AEC">
      <w:pPr>
        <w:rPr>
          <w:sz w:val="24"/>
          <w:szCs w:val="24"/>
        </w:rPr>
      </w:pPr>
    </w:p>
    <w:p w14:paraId="4D3585E1" w14:textId="77777777" w:rsidR="001478B9" w:rsidRDefault="001478B9" w:rsidP="00093AEC">
      <w:pPr>
        <w:rPr>
          <w:sz w:val="24"/>
          <w:szCs w:val="24"/>
        </w:rPr>
      </w:pPr>
    </w:p>
    <w:p w14:paraId="44D7F643" w14:textId="77777777" w:rsidR="001478B9" w:rsidRDefault="001478B9" w:rsidP="00093AEC">
      <w:pPr>
        <w:rPr>
          <w:sz w:val="24"/>
          <w:szCs w:val="24"/>
        </w:rPr>
      </w:pPr>
    </w:p>
    <w:p w14:paraId="5F177FA4" w14:textId="77777777" w:rsidR="001478B9" w:rsidRDefault="001478B9" w:rsidP="00093AEC">
      <w:pPr>
        <w:rPr>
          <w:sz w:val="24"/>
          <w:szCs w:val="24"/>
        </w:rPr>
      </w:pPr>
    </w:p>
    <w:p w14:paraId="4CEA7E92" w14:textId="77777777" w:rsidR="001478B9" w:rsidRDefault="001478B9" w:rsidP="00093AEC">
      <w:pPr>
        <w:rPr>
          <w:sz w:val="24"/>
          <w:szCs w:val="24"/>
        </w:rPr>
      </w:pPr>
    </w:p>
    <w:p w14:paraId="26372AA2" w14:textId="77777777" w:rsidR="001478B9" w:rsidRDefault="001478B9" w:rsidP="00093AEC">
      <w:pPr>
        <w:rPr>
          <w:sz w:val="24"/>
          <w:szCs w:val="24"/>
        </w:rPr>
      </w:pPr>
    </w:p>
    <w:p w14:paraId="08631842" w14:textId="77777777" w:rsidR="001478B9" w:rsidRDefault="001478B9" w:rsidP="00093AEC">
      <w:pPr>
        <w:rPr>
          <w:sz w:val="24"/>
          <w:szCs w:val="24"/>
        </w:rPr>
      </w:pPr>
    </w:p>
    <w:p w14:paraId="7206B509" w14:textId="77777777" w:rsidR="001478B9" w:rsidRDefault="001478B9" w:rsidP="00093AEC">
      <w:pPr>
        <w:rPr>
          <w:sz w:val="24"/>
          <w:szCs w:val="24"/>
        </w:rPr>
      </w:pPr>
    </w:p>
    <w:p w14:paraId="1550F2A4" w14:textId="77777777" w:rsidR="001478B9" w:rsidRDefault="001478B9" w:rsidP="00093AEC">
      <w:pPr>
        <w:rPr>
          <w:sz w:val="24"/>
          <w:szCs w:val="24"/>
        </w:rPr>
      </w:pPr>
    </w:p>
    <w:p w14:paraId="0CDA5D95" w14:textId="77777777" w:rsidR="001478B9" w:rsidRDefault="001478B9" w:rsidP="00093AEC">
      <w:pPr>
        <w:rPr>
          <w:sz w:val="24"/>
          <w:szCs w:val="24"/>
        </w:rPr>
      </w:pPr>
    </w:p>
    <w:p w14:paraId="04022D04" w14:textId="77777777" w:rsidR="001478B9" w:rsidRDefault="001478B9" w:rsidP="001478B9">
      <w:pPr>
        <w:suppressAutoHyphens/>
        <w:ind w:left="9781"/>
        <w:jc w:val="both"/>
        <w:rPr>
          <w:color w:val="000000"/>
          <w:sz w:val="28"/>
          <w:szCs w:val="28"/>
        </w:rPr>
      </w:pPr>
      <w:r w:rsidRPr="00EB4FEE">
        <w:rPr>
          <w:noProof/>
          <w:color w:val="000000"/>
          <w:sz w:val="28"/>
          <w:szCs w:val="28"/>
        </w:rPr>
        <w:lastRenderedPageBreak/>
        <w:pict w14:anchorId="121EE4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45pt;margin-top:-.4pt;width:333.55pt;height:135.9pt;z-index:251659264" stroked="f">
            <v:textbox style="mso-next-textbox:#_x0000_s1026">
              <w:txbxContent>
                <w:p w14:paraId="46246BAA" w14:textId="77777777" w:rsidR="001478B9" w:rsidRPr="008A7554" w:rsidRDefault="001478B9" w:rsidP="001478B9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8A7554">
                    <w:rPr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8A7554">
                    <w:rPr>
                      <w:sz w:val="22"/>
                      <w:szCs w:val="22"/>
                    </w:rPr>
                    <w:t xml:space="preserve"> к распоряжению Администрации</w:t>
                  </w:r>
                </w:p>
                <w:p w14:paraId="7E432B83" w14:textId="77777777" w:rsidR="001478B9" w:rsidRPr="008A7554" w:rsidRDefault="001478B9" w:rsidP="001478B9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8A7554">
                    <w:rPr>
                      <w:sz w:val="22"/>
                      <w:szCs w:val="22"/>
                    </w:rPr>
                    <w:t xml:space="preserve"> Кетовского муниципального округа Курганской</w:t>
                  </w:r>
                </w:p>
                <w:p w14:paraId="71E94583" w14:textId="77777777" w:rsidR="001478B9" w:rsidRPr="008A7554" w:rsidRDefault="001478B9" w:rsidP="001478B9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8A7554">
                    <w:rPr>
                      <w:sz w:val="22"/>
                      <w:szCs w:val="22"/>
                    </w:rPr>
                    <w:t xml:space="preserve"> области распоряжения Главы Кетовского муниципального</w:t>
                  </w:r>
                </w:p>
                <w:p w14:paraId="1D1C956C" w14:textId="77777777" w:rsidR="001478B9" w:rsidRDefault="001478B9" w:rsidP="001478B9">
                  <w:pPr>
                    <w:pStyle w:val="a7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8A7554">
                    <w:rPr>
                      <w:sz w:val="22"/>
                      <w:szCs w:val="22"/>
                    </w:rPr>
                    <w:t xml:space="preserve"> округа Курганской области «О создании </w:t>
                  </w:r>
                  <w:r w:rsidRPr="008A7554">
                    <w:rPr>
                      <w:bCs/>
                      <w:sz w:val="22"/>
                      <w:szCs w:val="22"/>
                    </w:rPr>
                    <w:t xml:space="preserve">комиссии по </w:t>
                  </w:r>
                </w:p>
                <w:p w14:paraId="6C9D1A30" w14:textId="77777777" w:rsidR="001478B9" w:rsidRDefault="001478B9" w:rsidP="001478B9">
                  <w:pPr>
                    <w:pStyle w:val="a7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8A7554">
                    <w:rPr>
                      <w:bCs/>
                      <w:sz w:val="22"/>
                      <w:szCs w:val="22"/>
                    </w:rPr>
                    <w:t xml:space="preserve">рассмотрению заявлений субъектов малого и среднего </w:t>
                  </w:r>
                </w:p>
                <w:p w14:paraId="620287FD" w14:textId="77777777" w:rsidR="001478B9" w:rsidRDefault="001478B9" w:rsidP="001478B9">
                  <w:pPr>
                    <w:pStyle w:val="a7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8A7554">
                    <w:rPr>
                      <w:bCs/>
                      <w:sz w:val="22"/>
                      <w:szCs w:val="22"/>
                    </w:rPr>
                    <w:t xml:space="preserve">предпринимательства, претендующих на получение </w:t>
                  </w:r>
                </w:p>
                <w:p w14:paraId="1627EC20" w14:textId="77777777" w:rsidR="001478B9" w:rsidRDefault="001478B9" w:rsidP="001478B9">
                  <w:pPr>
                    <w:pStyle w:val="a7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8A7554">
                    <w:rPr>
                      <w:bCs/>
                      <w:sz w:val="22"/>
                      <w:szCs w:val="22"/>
                    </w:rPr>
                    <w:t>муниципальной преференции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8A7554">
                    <w:rPr>
                      <w:bCs/>
                      <w:sz w:val="22"/>
                      <w:szCs w:val="22"/>
                    </w:rPr>
                    <w:t xml:space="preserve">в виде передачи </w:t>
                  </w:r>
                </w:p>
                <w:p w14:paraId="149A3ABB" w14:textId="77777777" w:rsidR="001478B9" w:rsidRDefault="001478B9" w:rsidP="001478B9">
                  <w:pPr>
                    <w:pStyle w:val="a7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8A7554">
                    <w:rPr>
                      <w:bCs/>
                      <w:sz w:val="22"/>
                      <w:szCs w:val="22"/>
                    </w:rPr>
                    <w:t>муниципального имущества Кетовского муниципального</w:t>
                  </w:r>
                </w:p>
                <w:p w14:paraId="7BCBC6C3" w14:textId="77777777" w:rsidR="001478B9" w:rsidRPr="008A7554" w:rsidRDefault="001478B9" w:rsidP="001478B9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8A7554">
                    <w:rPr>
                      <w:bCs/>
                      <w:sz w:val="22"/>
                      <w:szCs w:val="22"/>
                    </w:rPr>
                    <w:t xml:space="preserve"> округа в аренду без проведения торгов</w:t>
                  </w:r>
                  <w:r w:rsidRPr="008A7554">
                    <w:rPr>
                      <w:sz w:val="22"/>
                      <w:szCs w:val="22"/>
                    </w:rPr>
                    <w:t>»</w:t>
                  </w:r>
                </w:p>
                <w:p w14:paraId="539514D5" w14:textId="77777777" w:rsidR="001478B9" w:rsidRPr="008A7554" w:rsidRDefault="001478B9" w:rsidP="001478B9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8A7554">
                    <w:rPr>
                      <w:sz w:val="22"/>
                      <w:szCs w:val="22"/>
                    </w:rPr>
                    <w:t>от «____» _____________2025 г. №________</w:t>
                  </w:r>
                </w:p>
                <w:p w14:paraId="194D2219" w14:textId="77777777" w:rsidR="001478B9" w:rsidRPr="00FB37C9" w:rsidRDefault="001478B9" w:rsidP="001478B9">
                  <w:pPr>
                    <w:rPr>
                      <w:color w:val="FF0000"/>
                    </w:rPr>
                  </w:pPr>
                </w:p>
                <w:p w14:paraId="3F21D014" w14:textId="77777777" w:rsidR="001478B9" w:rsidRDefault="001478B9" w:rsidP="001478B9"/>
              </w:txbxContent>
            </v:textbox>
          </v:shape>
        </w:pict>
      </w:r>
    </w:p>
    <w:p w14:paraId="6285ABEC" w14:textId="77777777" w:rsidR="001478B9" w:rsidRPr="00EB4FEE" w:rsidRDefault="001478B9" w:rsidP="001478B9">
      <w:pPr>
        <w:suppressAutoHyphens/>
        <w:ind w:left="9781"/>
        <w:jc w:val="both"/>
        <w:rPr>
          <w:color w:val="000000"/>
          <w:sz w:val="28"/>
          <w:szCs w:val="28"/>
        </w:rPr>
      </w:pPr>
    </w:p>
    <w:p w14:paraId="3D2162CA" w14:textId="77777777" w:rsidR="001478B9" w:rsidRPr="00EB4FEE" w:rsidRDefault="001478B9" w:rsidP="001478B9">
      <w:pPr>
        <w:suppressAutoHyphens/>
        <w:jc w:val="center"/>
        <w:rPr>
          <w:color w:val="000000"/>
          <w:sz w:val="28"/>
          <w:szCs w:val="28"/>
        </w:rPr>
      </w:pPr>
    </w:p>
    <w:p w14:paraId="44D7A1FE" w14:textId="77777777" w:rsidR="001478B9" w:rsidRPr="00EB4FEE" w:rsidRDefault="001478B9" w:rsidP="001478B9">
      <w:pPr>
        <w:suppressAutoHyphens/>
        <w:jc w:val="center"/>
        <w:rPr>
          <w:color w:val="000000"/>
          <w:sz w:val="28"/>
          <w:szCs w:val="28"/>
        </w:rPr>
      </w:pPr>
    </w:p>
    <w:p w14:paraId="1F6E7979" w14:textId="77777777" w:rsidR="001478B9" w:rsidRPr="00EB4FEE" w:rsidRDefault="001478B9" w:rsidP="001478B9">
      <w:pPr>
        <w:suppressAutoHyphens/>
        <w:jc w:val="center"/>
        <w:rPr>
          <w:color w:val="000000"/>
          <w:sz w:val="28"/>
          <w:szCs w:val="28"/>
        </w:rPr>
      </w:pPr>
    </w:p>
    <w:p w14:paraId="6C36D585" w14:textId="77777777" w:rsidR="001478B9" w:rsidRPr="00EB4FEE" w:rsidRDefault="001478B9" w:rsidP="001478B9">
      <w:pPr>
        <w:suppressAutoHyphens/>
        <w:jc w:val="center"/>
        <w:rPr>
          <w:color w:val="000000"/>
          <w:sz w:val="28"/>
          <w:szCs w:val="28"/>
        </w:rPr>
      </w:pPr>
    </w:p>
    <w:p w14:paraId="0EAA42DC" w14:textId="77777777" w:rsidR="001478B9" w:rsidRDefault="001478B9" w:rsidP="001478B9">
      <w:pPr>
        <w:suppressAutoHyphens/>
        <w:rPr>
          <w:color w:val="000000"/>
          <w:sz w:val="28"/>
          <w:szCs w:val="28"/>
        </w:rPr>
      </w:pPr>
    </w:p>
    <w:p w14:paraId="34D3A8FF" w14:textId="77777777" w:rsidR="001478B9" w:rsidRDefault="001478B9" w:rsidP="001478B9">
      <w:pPr>
        <w:suppressAutoHyphens/>
        <w:rPr>
          <w:color w:val="000000"/>
          <w:sz w:val="28"/>
          <w:szCs w:val="28"/>
        </w:rPr>
      </w:pPr>
    </w:p>
    <w:p w14:paraId="37070585" w14:textId="77777777" w:rsidR="001478B9" w:rsidRPr="00EB4FEE" w:rsidRDefault="001478B9" w:rsidP="001478B9">
      <w:pPr>
        <w:suppressAutoHyphens/>
        <w:rPr>
          <w:color w:val="000000"/>
          <w:sz w:val="28"/>
          <w:szCs w:val="28"/>
        </w:rPr>
      </w:pPr>
    </w:p>
    <w:p w14:paraId="236B92B7" w14:textId="77777777" w:rsidR="001478B9" w:rsidRDefault="001478B9" w:rsidP="001478B9">
      <w:pPr>
        <w:suppressAutoHyphens/>
        <w:jc w:val="center"/>
        <w:rPr>
          <w:sz w:val="24"/>
          <w:szCs w:val="24"/>
        </w:rPr>
      </w:pPr>
    </w:p>
    <w:p w14:paraId="70E83053" w14:textId="77777777" w:rsidR="001478B9" w:rsidRPr="00153835" w:rsidRDefault="001478B9" w:rsidP="001478B9">
      <w:pPr>
        <w:suppressAutoHyphens/>
        <w:jc w:val="center"/>
        <w:rPr>
          <w:b/>
          <w:bCs/>
          <w:sz w:val="24"/>
          <w:szCs w:val="24"/>
        </w:rPr>
      </w:pPr>
      <w:r w:rsidRPr="00153835">
        <w:rPr>
          <w:b/>
          <w:bCs/>
          <w:sz w:val="24"/>
          <w:szCs w:val="24"/>
        </w:rPr>
        <w:t>Положение</w:t>
      </w:r>
    </w:p>
    <w:p w14:paraId="1692C2B0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  <w:r w:rsidRPr="00153835">
        <w:rPr>
          <w:b/>
          <w:bCs/>
          <w:sz w:val="24"/>
          <w:szCs w:val="24"/>
        </w:rPr>
        <w:t>создании комиссии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</w:p>
    <w:p w14:paraId="17438805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14C5F67E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98E0EFA" w14:textId="77777777" w:rsidR="001478B9" w:rsidRPr="00153835" w:rsidRDefault="001478B9" w:rsidP="001478B9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53835">
        <w:rPr>
          <w:sz w:val="24"/>
          <w:szCs w:val="24"/>
        </w:rPr>
        <w:t xml:space="preserve">Настоящее Положение определяет порядок деятельности комиссии </w:t>
      </w:r>
      <w:r w:rsidRPr="00153835">
        <w:rPr>
          <w:bCs/>
          <w:sz w:val="24"/>
          <w:szCs w:val="24"/>
        </w:rPr>
        <w:t>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  <w:r>
        <w:rPr>
          <w:bCs/>
          <w:sz w:val="24"/>
          <w:szCs w:val="24"/>
        </w:rPr>
        <w:t xml:space="preserve"> (далее – комиссия).</w:t>
      </w:r>
    </w:p>
    <w:p w14:paraId="29E14013" w14:textId="77777777" w:rsidR="001478B9" w:rsidRDefault="001478B9" w:rsidP="001478B9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53835">
        <w:rPr>
          <w:sz w:val="24"/>
          <w:szCs w:val="24"/>
        </w:rPr>
        <w:t xml:space="preserve">Рассмотрение вопросов, связанных с получением субъектами МСП муниципальной преференции, осуществляет </w:t>
      </w:r>
      <w:r>
        <w:rPr>
          <w:sz w:val="24"/>
          <w:szCs w:val="24"/>
        </w:rPr>
        <w:t>К</w:t>
      </w:r>
      <w:r w:rsidRPr="00153835">
        <w:rPr>
          <w:sz w:val="24"/>
          <w:szCs w:val="24"/>
        </w:rPr>
        <w:t>омиссия</w:t>
      </w:r>
      <w:r>
        <w:rPr>
          <w:sz w:val="24"/>
          <w:szCs w:val="24"/>
        </w:rPr>
        <w:t>.</w:t>
      </w:r>
    </w:p>
    <w:p w14:paraId="4163D5AB" w14:textId="77777777" w:rsidR="001478B9" w:rsidRDefault="001478B9" w:rsidP="001478B9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и функции комиссии. </w:t>
      </w:r>
    </w:p>
    <w:p w14:paraId="2E08E6E0" w14:textId="77777777" w:rsidR="001478B9" w:rsidRDefault="001478B9" w:rsidP="001478B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5B0815">
        <w:rPr>
          <w:sz w:val="24"/>
          <w:szCs w:val="24"/>
        </w:rPr>
        <w:t>Основной задачей Комиссии является рассмотрение вопросов, связанных с получением субъектами МСП муниципальной преференции</w:t>
      </w:r>
      <w:r>
        <w:rPr>
          <w:sz w:val="24"/>
          <w:szCs w:val="24"/>
        </w:rPr>
        <w:t>.</w:t>
      </w:r>
    </w:p>
    <w:p w14:paraId="268DEC7A" w14:textId="77777777" w:rsidR="001478B9" w:rsidRDefault="001478B9" w:rsidP="001478B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2.2.2. Оценка эффективности мероприятий, проводимых органами местного самоуправления, комиссиями в целях поддержки субъектов малого и среднего предпринимательства в виде передачи в аренду муниципального имущества без проведения торгов.</w:t>
      </w:r>
    </w:p>
    <w:p w14:paraId="2DB5DAA4" w14:textId="77777777" w:rsidR="001478B9" w:rsidRPr="00CE6699" w:rsidRDefault="001478B9" w:rsidP="001478B9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E6699">
        <w:rPr>
          <w:sz w:val="24"/>
          <w:szCs w:val="24"/>
        </w:rPr>
        <w:t>Комиссия формируется в составе председателя, заместителя (заместителей) председателя, секретаря и членов Комиссии</w:t>
      </w:r>
      <w:r>
        <w:rPr>
          <w:sz w:val="24"/>
          <w:szCs w:val="24"/>
        </w:rPr>
        <w:t>, состав Комиссии утверждается распоряжением.</w:t>
      </w:r>
    </w:p>
    <w:p w14:paraId="349182A5" w14:textId="77777777" w:rsidR="001478B9" w:rsidRPr="00CE6699" w:rsidRDefault="001478B9" w:rsidP="001478B9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E6699">
        <w:rPr>
          <w:sz w:val="24"/>
          <w:szCs w:val="24"/>
        </w:rPr>
        <w:t>Председатель Комиссии осуществляет общее руководство Комиссией, организует и координирует работу Комиссии, проводит заседания Комиссии, утверждает график работы Комиссии.</w:t>
      </w:r>
    </w:p>
    <w:p w14:paraId="4D4DCF34" w14:textId="77777777" w:rsidR="001478B9" w:rsidRDefault="001478B9" w:rsidP="001478B9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E6699">
        <w:rPr>
          <w:sz w:val="24"/>
          <w:szCs w:val="24"/>
        </w:rPr>
        <w:t>Делопроизводство Комиссии осуществляет секретарь Комиссии. Секретарь Комиссии готовит к рассмотрению необходимые материалы, оформляет решения Комиссии и проводит работу, связанную с организацией заседания Комиссии, уведомляет членов Комиссии о дате, времени и месте ее проведения.</w:t>
      </w:r>
    </w:p>
    <w:p w14:paraId="3D12E0DF" w14:textId="77777777" w:rsidR="001478B9" w:rsidRPr="00140103" w:rsidRDefault="001478B9" w:rsidP="001478B9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140103">
        <w:rPr>
          <w:sz w:val="24"/>
          <w:szCs w:val="24"/>
        </w:rPr>
        <w:t>По результатам работы Комиссия выносит одно из следующих заключений:</w:t>
      </w:r>
    </w:p>
    <w:p w14:paraId="1849A2D5" w14:textId="77777777" w:rsidR="001478B9" w:rsidRPr="00033A50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 w:rsidRPr="00033A50">
        <w:rPr>
          <w:sz w:val="24"/>
          <w:szCs w:val="24"/>
        </w:rPr>
        <w:t>- о согласовании предоставления субъекту МСП муниципальной преференции;</w:t>
      </w:r>
    </w:p>
    <w:p w14:paraId="5BF8745C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 w:rsidRPr="00033A50">
        <w:rPr>
          <w:sz w:val="24"/>
          <w:szCs w:val="24"/>
        </w:rPr>
        <w:t>- об отказе в согласовании предоставления субъекту МСП муниципальной преференции.</w:t>
      </w:r>
    </w:p>
    <w:p w14:paraId="6594C2FD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140103">
        <w:rPr>
          <w:sz w:val="24"/>
          <w:szCs w:val="24"/>
        </w:rPr>
        <w:t>Заключения Комиссии носят рекомендательный характер.</w:t>
      </w:r>
    </w:p>
    <w:p w14:paraId="17094E63" w14:textId="77777777" w:rsidR="001478B9" w:rsidRPr="00140103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140103">
        <w:rPr>
          <w:sz w:val="24"/>
          <w:szCs w:val="24"/>
        </w:rPr>
        <w:t>Заседания Комиссии проводятся по мере необходимости рассмотрения вопросов, входящих в ее компетенцию, но не реже одного раза в год.</w:t>
      </w:r>
    </w:p>
    <w:p w14:paraId="5B10E3B6" w14:textId="77777777" w:rsidR="001478B9" w:rsidRPr="00140103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Pr="00140103">
        <w:rPr>
          <w:sz w:val="24"/>
          <w:szCs w:val="24"/>
        </w:rPr>
        <w:t xml:space="preserve"> Заседание Комиссии считается правомочным, если на нем присутствует более половины ее членов.</w:t>
      </w:r>
    </w:p>
    <w:p w14:paraId="31FC9C5A" w14:textId="77777777" w:rsidR="001478B9" w:rsidRPr="00140103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40103">
        <w:rPr>
          <w:sz w:val="24"/>
          <w:szCs w:val="24"/>
        </w:rPr>
        <w:t xml:space="preserve"> Организационное обеспечение работы Комиссии возлагается на Комитет по управлению муниципальным имуществом Администрации Кетовского муниципального округа (далее - Комитет).</w:t>
      </w:r>
    </w:p>
    <w:p w14:paraId="4306FD5D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 Права Комиссии</w:t>
      </w:r>
    </w:p>
    <w:p w14:paraId="7E32BC5D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 целях осуществления задач Комиссия имеет право:</w:t>
      </w:r>
    </w:p>
    <w:p w14:paraId="7B7124FB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Рассматривать на своих заседаниях вопросы в соответствии с компетенцией Комиссии, принимать соответствующие решения.</w:t>
      </w:r>
    </w:p>
    <w:p w14:paraId="3EA4B249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5.2. Запрашивать информацию и материалы от организаций, созданных Администрацией Кетовского муниципального округа Курганской области, общественных организаций по вопросам, отнесенным к компетенции Комиссии.</w:t>
      </w:r>
    </w:p>
    <w:p w14:paraId="4F587329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5.3. Привлекать к работе представителей заинтересованных органов местного самоуправления, субъектов малого и среднего предпринимательства, общественных и иных организаций, а также других специалистов.</w:t>
      </w:r>
    </w:p>
    <w:p w14:paraId="0F46C12B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5.4. Давать рекомендации органам местного самоуправления по вопросам, отнесенным к компетенции Комиссии.</w:t>
      </w:r>
    </w:p>
    <w:p w14:paraId="286D36DC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Протокол заседания Комиссии оформляется секретарем Комиссии в течении трех рабочих дней со дня проведения заседания Комиссии и </w:t>
      </w:r>
      <w:proofErr w:type="gramStart"/>
      <w:r>
        <w:rPr>
          <w:sz w:val="24"/>
          <w:szCs w:val="24"/>
        </w:rPr>
        <w:t>подписывается  председателем</w:t>
      </w:r>
      <w:proofErr w:type="gramEnd"/>
      <w:r>
        <w:rPr>
          <w:sz w:val="24"/>
          <w:szCs w:val="24"/>
        </w:rPr>
        <w:t xml:space="preserve"> Комиссии.</w:t>
      </w:r>
    </w:p>
    <w:p w14:paraId="00DE5E28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6. В протоколе заседания Комиссии указываются:</w:t>
      </w:r>
    </w:p>
    <w:p w14:paraId="6DCEDBE7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а) дата, время и место проведения заседания Комиссии;</w:t>
      </w:r>
    </w:p>
    <w:p w14:paraId="33D70FAD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б) номер протокола;</w:t>
      </w:r>
    </w:p>
    <w:p w14:paraId="5C812E4C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в) 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14:paraId="62D9FA44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г) принятое решение по каждому вопросу, рассмотренному на заседании Комиссии;</w:t>
      </w:r>
    </w:p>
    <w:p w14:paraId="5F62E8AE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д) итоги голосования по каждому вопросу, рассмотренному на заседании Комиссии.</w:t>
      </w:r>
    </w:p>
    <w:p w14:paraId="70853D37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6.1. К протоколу заседания Комиссии должны быть приложены материалы представленные на рассмотрение Комиссии.</w:t>
      </w:r>
    </w:p>
    <w:p w14:paraId="428A574C" w14:textId="77777777" w:rsidR="001478B9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14:paraId="5043E33D" w14:textId="77777777" w:rsidR="001478B9" w:rsidRPr="00033A50" w:rsidRDefault="001478B9" w:rsidP="001478B9">
      <w:pPr>
        <w:shd w:val="clear" w:color="auto" w:fill="FFFFFF"/>
        <w:tabs>
          <w:tab w:val="left" w:pos="111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Комиссия действует на постоянной основе, в составе согласно приложению 1 к настоящему распоряжению. Решения Комиссии являются обязательными для исполнения ее членами и представителями заинтересованных органов местного самоуправления, субъектами малого и среднего предпринимательства, общественными и иными организациями, а также другими специалистами.</w:t>
      </w:r>
    </w:p>
    <w:p w14:paraId="577172D3" w14:textId="77777777" w:rsidR="001478B9" w:rsidRPr="00153835" w:rsidRDefault="001478B9" w:rsidP="001478B9">
      <w:pPr>
        <w:suppressAutoHyphens/>
        <w:jc w:val="both"/>
        <w:rPr>
          <w:sz w:val="24"/>
          <w:szCs w:val="24"/>
        </w:rPr>
      </w:pPr>
    </w:p>
    <w:p w14:paraId="364EF66C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E506B0C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3E276EB8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9CF6E00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5BBB1B7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3C9DB0C4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8932FA4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1197514A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5164BE3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36A32A8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4C264626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35E0807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966E7C8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BD6CB94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A4CEA91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73CFBBFA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36B570A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47F6DFCB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64F43B52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0894AB0F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4A731200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3B8662A4" w14:textId="77777777" w:rsidR="001478B9" w:rsidRDefault="001478B9" w:rsidP="001478B9">
      <w:pPr>
        <w:suppressAutoHyphens/>
        <w:jc w:val="center"/>
        <w:rPr>
          <w:b/>
          <w:bCs/>
          <w:sz w:val="24"/>
          <w:szCs w:val="24"/>
        </w:rPr>
      </w:pPr>
    </w:p>
    <w:p w14:paraId="59FE07BF" w14:textId="77777777" w:rsidR="001478B9" w:rsidRDefault="001478B9" w:rsidP="00093AEC">
      <w:pPr>
        <w:rPr>
          <w:sz w:val="24"/>
          <w:szCs w:val="24"/>
        </w:rPr>
      </w:pPr>
    </w:p>
    <w:p w14:paraId="5AFE1F90" w14:textId="77777777" w:rsidR="001478B9" w:rsidRDefault="001478B9" w:rsidP="00093AEC">
      <w:pPr>
        <w:rPr>
          <w:sz w:val="24"/>
          <w:szCs w:val="24"/>
        </w:rPr>
      </w:pPr>
    </w:p>
    <w:p w14:paraId="465148CD" w14:textId="77777777" w:rsidR="001478B9" w:rsidRDefault="001478B9" w:rsidP="00093AEC">
      <w:pPr>
        <w:rPr>
          <w:sz w:val="24"/>
          <w:szCs w:val="24"/>
        </w:rPr>
      </w:pPr>
    </w:p>
    <w:p w14:paraId="2D6135BA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8A7554">
        <w:rPr>
          <w:sz w:val="22"/>
          <w:szCs w:val="22"/>
        </w:rPr>
        <w:t xml:space="preserve"> к распоряжению Администрации</w:t>
      </w:r>
    </w:p>
    <w:p w14:paraId="0556EB6D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 xml:space="preserve"> Кетовского муниципального округа Курганской</w:t>
      </w:r>
    </w:p>
    <w:p w14:paraId="729279AE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 xml:space="preserve"> области распоряжения Главы Кетовского муниципального</w:t>
      </w:r>
    </w:p>
    <w:p w14:paraId="7852F42E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sz w:val="22"/>
          <w:szCs w:val="22"/>
        </w:rPr>
        <w:t xml:space="preserve"> округа Курганской области «О создании </w:t>
      </w:r>
      <w:r w:rsidRPr="008A7554">
        <w:rPr>
          <w:bCs/>
          <w:sz w:val="22"/>
          <w:szCs w:val="22"/>
        </w:rPr>
        <w:t xml:space="preserve">комиссии по </w:t>
      </w:r>
    </w:p>
    <w:p w14:paraId="216E7F2D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 xml:space="preserve">рассмотрению заявлений субъектов малого и среднего </w:t>
      </w:r>
    </w:p>
    <w:p w14:paraId="27119B92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 xml:space="preserve">предпринимательства, претендующих на получение </w:t>
      </w:r>
    </w:p>
    <w:p w14:paraId="6989E8AF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>муниципальной преференции</w:t>
      </w:r>
      <w:r>
        <w:rPr>
          <w:bCs/>
          <w:sz w:val="22"/>
          <w:szCs w:val="22"/>
        </w:rPr>
        <w:t xml:space="preserve"> </w:t>
      </w:r>
      <w:r w:rsidRPr="008A7554">
        <w:rPr>
          <w:bCs/>
          <w:sz w:val="22"/>
          <w:szCs w:val="22"/>
        </w:rPr>
        <w:t xml:space="preserve">в виде передачи </w:t>
      </w:r>
    </w:p>
    <w:p w14:paraId="6AB067B3" w14:textId="77777777" w:rsidR="001478B9" w:rsidRDefault="001478B9" w:rsidP="001478B9">
      <w:pPr>
        <w:pStyle w:val="a7"/>
        <w:jc w:val="right"/>
        <w:rPr>
          <w:bCs/>
          <w:sz w:val="22"/>
          <w:szCs w:val="22"/>
        </w:rPr>
      </w:pPr>
      <w:r w:rsidRPr="008A7554">
        <w:rPr>
          <w:bCs/>
          <w:sz w:val="22"/>
          <w:szCs w:val="22"/>
        </w:rPr>
        <w:t>муниципального имущества Кетовского муниципального</w:t>
      </w:r>
    </w:p>
    <w:p w14:paraId="0C872DF9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bCs/>
          <w:sz w:val="22"/>
          <w:szCs w:val="22"/>
        </w:rPr>
        <w:t xml:space="preserve"> округа в аренду без проведения торгов</w:t>
      </w:r>
      <w:r w:rsidRPr="008A7554">
        <w:rPr>
          <w:sz w:val="22"/>
          <w:szCs w:val="22"/>
        </w:rPr>
        <w:t>»</w:t>
      </w:r>
    </w:p>
    <w:p w14:paraId="38FB6B2B" w14:textId="77777777" w:rsidR="001478B9" w:rsidRPr="008A7554" w:rsidRDefault="001478B9" w:rsidP="001478B9">
      <w:pPr>
        <w:pStyle w:val="a7"/>
        <w:jc w:val="right"/>
        <w:rPr>
          <w:sz w:val="22"/>
          <w:szCs w:val="22"/>
        </w:rPr>
      </w:pPr>
      <w:r w:rsidRPr="008A7554">
        <w:rPr>
          <w:sz w:val="22"/>
          <w:szCs w:val="22"/>
        </w:rPr>
        <w:t>от «____» _____________2025 г. №________</w:t>
      </w:r>
    </w:p>
    <w:p w14:paraId="204B35ED" w14:textId="77777777" w:rsidR="001478B9" w:rsidRPr="00EB4FEE" w:rsidRDefault="001478B9" w:rsidP="001478B9">
      <w:pPr>
        <w:keepLines/>
        <w:suppressAutoHyphens/>
        <w:ind w:left="4961"/>
        <w:jc w:val="both"/>
        <w:rPr>
          <w:color w:val="000000"/>
          <w:sz w:val="28"/>
          <w:szCs w:val="28"/>
        </w:rPr>
      </w:pPr>
    </w:p>
    <w:p w14:paraId="00608EC2" w14:textId="77777777" w:rsidR="001478B9" w:rsidRPr="00BB0833" w:rsidRDefault="001478B9" w:rsidP="001478B9">
      <w:pPr>
        <w:jc w:val="center"/>
        <w:rPr>
          <w:b/>
          <w:sz w:val="24"/>
          <w:szCs w:val="24"/>
        </w:rPr>
      </w:pPr>
      <w:r w:rsidRPr="00BB0833">
        <w:rPr>
          <w:b/>
          <w:sz w:val="24"/>
          <w:szCs w:val="24"/>
        </w:rPr>
        <w:t>ПРОТОКОЛ</w:t>
      </w:r>
    </w:p>
    <w:p w14:paraId="13514ACC" w14:textId="77777777" w:rsidR="001478B9" w:rsidRPr="008A7554" w:rsidRDefault="001478B9" w:rsidP="001478B9">
      <w:pPr>
        <w:suppressAutoHyphens/>
        <w:jc w:val="center"/>
        <w:rPr>
          <w:b/>
          <w:color w:val="000000"/>
          <w:sz w:val="24"/>
          <w:szCs w:val="24"/>
        </w:rPr>
      </w:pPr>
      <w:r w:rsidRPr="008A7554">
        <w:rPr>
          <w:b/>
          <w:color w:val="000000"/>
          <w:sz w:val="24"/>
          <w:szCs w:val="24"/>
        </w:rPr>
        <w:t xml:space="preserve"> </w:t>
      </w:r>
      <w:r w:rsidRPr="008A7554">
        <w:rPr>
          <w:b/>
          <w:sz w:val="24"/>
          <w:szCs w:val="24"/>
        </w:rPr>
        <w:t>комиссии по рассмотрению заявлений субъектов малого и среднего предпринимательства, претендующих на получение муниципальной преференции в виде передачи муниципального имущества Кетовского муниципального округа в аренду без проведения торгов</w:t>
      </w:r>
    </w:p>
    <w:p w14:paraId="30AF2EEE" w14:textId="77777777" w:rsidR="001478B9" w:rsidRPr="00BB0833" w:rsidRDefault="001478B9" w:rsidP="001478B9">
      <w:pPr>
        <w:jc w:val="center"/>
        <w:rPr>
          <w:b/>
          <w:sz w:val="24"/>
          <w:szCs w:val="24"/>
        </w:rPr>
      </w:pPr>
    </w:p>
    <w:p w14:paraId="4BA838DB" w14:textId="77777777" w:rsidR="001478B9" w:rsidRPr="00BB0833" w:rsidRDefault="001478B9" w:rsidP="001478B9">
      <w:pPr>
        <w:jc w:val="right"/>
        <w:rPr>
          <w:b/>
          <w:sz w:val="24"/>
          <w:szCs w:val="24"/>
        </w:rPr>
      </w:pPr>
      <w:r w:rsidRPr="00BB0833">
        <w:rPr>
          <w:b/>
          <w:sz w:val="24"/>
          <w:szCs w:val="24"/>
        </w:rPr>
        <w:t xml:space="preserve">дата проведения: </w:t>
      </w:r>
      <w:r>
        <w:rPr>
          <w:b/>
          <w:sz w:val="24"/>
          <w:szCs w:val="24"/>
        </w:rPr>
        <w:t>_____________________</w:t>
      </w:r>
      <w:r w:rsidRPr="00BB083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____</w:t>
      </w:r>
      <w:r w:rsidRPr="00BB0833">
        <w:rPr>
          <w:b/>
          <w:sz w:val="24"/>
          <w:szCs w:val="24"/>
        </w:rPr>
        <w:t xml:space="preserve">, время: </w:t>
      </w:r>
      <w:r>
        <w:rPr>
          <w:b/>
          <w:sz w:val="24"/>
          <w:szCs w:val="24"/>
        </w:rPr>
        <w:t>________</w:t>
      </w:r>
    </w:p>
    <w:p w14:paraId="0F9A1828" w14:textId="77777777" w:rsidR="001478B9" w:rsidRPr="00BB0833" w:rsidRDefault="001478B9" w:rsidP="001478B9">
      <w:pPr>
        <w:jc w:val="right"/>
        <w:rPr>
          <w:b/>
          <w:sz w:val="24"/>
          <w:szCs w:val="24"/>
        </w:rPr>
      </w:pPr>
      <w:r w:rsidRPr="00BB0833">
        <w:rPr>
          <w:b/>
          <w:sz w:val="24"/>
          <w:szCs w:val="24"/>
        </w:rPr>
        <w:t xml:space="preserve">место проведения: </w:t>
      </w:r>
      <w:r>
        <w:rPr>
          <w:b/>
          <w:sz w:val="24"/>
          <w:szCs w:val="24"/>
        </w:rPr>
        <w:t>_________________________________</w:t>
      </w:r>
      <w:r w:rsidRPr="00BB0833">
        <w:rPr>
          <w:b/>
          <w:sz w:val="24"/>
          <w:szCs w:val="24"/>
        </w:rPr>
        <w:t xml:space="preserve">, </w:t>
      </w:r>
      <w:proofErr w:type="spellStart"/>
      <w:proofErr w:type="gramStart"/>
      <w:r w:rsidRPr="00BB0833">
        <w:rPr>
          <w:b/>
          <w:sz w:val="24"/>
          <w:szCs w:val="24"/>
        </w:rPr>
        <w:t>каб</w:t>
      </w:r>
      <w:proofErr w:type="spellEnd"/>
      <w:r w:rsidRPr="00BB08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</w:t>
      </w:r>
    </w:p>
    <w:p w14:paraId="259D6DE8" w14:textId="77777777" w:rsidR="001478B9" w:rsidRPr="00BB0833" w:rsidRDefault="001478B9" w:rsidP="001478B9">
      <w:pPr>
        <w:jc w:val="right"/>
        <w:rPr>
          <w:b/>
          <w:sz w:val="24"/>
          <w:szCs w:val="24"/>
        </w:rPr>
      </w:pPr>
    </w:p>
    <w:p w14:paraId="238E19AD" w14:textId="77777777" w:rsidR="001478B9" w:rsidRPr="00BB0833" w:rsidRDefault="001478B9" w:rsidP="001478B9">
      <w:pPr>
        <w:jc w:val="both"/>
      </w:pPr>
      <w:r w:rsidRPr="00BB0833">
        <w:t xml:space="preserve">Председательствующий – </w:t>
      </w:r>
    </w:p>
    <w:p w14:paraId="1D7BC4C3" w14:textId="77777777" w:rsidR="001478B9" w:rsidRPr="00BB0833" w:rsidRDefault="001478B9" w:rsidP="001478B9">
      <w:pPr>
        <w:jc w:val="both"/>
      </w:pPr>
      <w:r w:rsidRPr="00BB0833">
        <w:t xml:space="preserve">Секретарь – </w:t>
      </w:r>
    </w:p>
    <w:p w14:paraId="3038282F" w14:textId="77777777" w:rsidR="001478B9" w:rsidRPr="00BB0833" w:rsidRDefault="001478B9" w:rsidP="001478B9">
      <w:pPr>
        <w:jc w:val="both"/>
      </w:pPr>
      <w:r w:rsidRPr="00BB0833">
        <w:t xml:space="preserve">Присутствовали – </w:t>
      </w:r>
    </w:p>
    <w:p w14:paraId="756A6784" w14:textId="77777777" w:rsidR="001478B9" w:rsidRPr="00BB0833" w:rsidRDefault="001478B9" w:rsidP="001478B9">
      <w:pPr>
        <w:jc w:val="center"/>
        <w:rPr>
          <w:sz w:val="24"/>
          <w:szCs w:val="24"/>
        </w:rPr>
      </w:pPr>
    </w:p>
    <w:p w14:paraId="0E1227FF" w14:textId="77777777" w:rsidR="001478B9" w:rsidRPr="00BB0833" w:rsidRDefault="001478B9" w:rsidP="001478B9">
      <w:pPr>
        <w:jc w:val="center"/>
        <w:rPr>
          <w:sz w:val="24"/>
          <w:szCs w:val="24"/>
        </w:rPr>
      </w:pPr>
      <w:r w:rsidRPr="00BB0833">
        <w:rPr>
          <w:b/>
          <w:bCs/>
          <w:sz w:val="24"/>
          <w:szCs w:val="24"/>
        </w:rPr>
        <w:t>ПОВЕСТКА ДНЯ</w:t>
      </w:r>
      <w:r w:rsidRPr="00BB0833">
        <w:rPr>
          <w:sz w:val="24"/>
          <w:szCs w:val="24"/>
        </w:rPr>
        <w:t>:</w:t>
      </w:r>
    </w:p>
    <w:p w14:paraId="69950A9F" w14:textId="77777777" w:rsidR="001478B9" w:rsidRDefault="001478B9" w:rsidP="001478B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5C55D51" w14:textId="77777777" w:rsidR="001478B9" w:rsidRPr="00BB0833" w:rsidRDefault="001478B9" w:rsidP="001478B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F99A0F3" w14:textId="77777777" w:rsidR="001478B9" w:rsidRPr="00BB0833" w:rsidRDefault="001478B9" w:rsidP="001478B9">
      <w:pPr>
        <w:jc w:val="both"/>
        <w:rPr>
          <w:sz w:val="24"/>
          <w:szCs w:val="24"/>
        </w:rPr>
      </w:pPr>
    </w:p>
    <w:p w14:paraId="53C070C7" w14:textId="77777777" w:rsidR="001478B9" w:rsidRPr="00BB0833" w:rsidRDefault="001478B9" w:rsidP="001478B9">
      <w:pPr>
        <w:jc w:val="both"/>
        <w:rPr>
          <w:sz w:val="24"/>
          <w:szCs w:val="24"/>
        </w:rPr>
      </w:pPr>
      <w:r w:rsidRPr="00BB0833">
        <w:rPr>
          <w:b/>
          <w:bCs/>
          <w:sz w:val="24"/>
          <w:szCs w:val="24"/>
        </w:rPr>
        <w:t>РЕШИЛИ</w:t>
      </w:r>
      <w:r w:rsidRPr="00BB0833">
        <w:rPr>
          <w:sz w:val="24"/>
          <w:szCs w:val="24"/>
        </w:rPr>
        <w:t>:</w:t>
      </w:r>
    </w:p>
    <w:p w14:paraId="18B36EB8" w14:textId="77777777" w:rsidR="001478B9" w:rsidRDefault="001478B9" w:rsidP="001478B9">
      <w:pPr>
        <w:jc w:val="both"/>
        <w:rPr>
          <w:sz w:val="24"/>
          <w:szCs w:val="24"/>
        </w:rPr>
      </w:pPr>
      <w:r w:rsidRPr="00BB0833">
        <w:rPr>
          <w:sz w:val="24"/>
          <w:szCs w:val="24"/>
        </w:rPr>
        <w:t>1.</w:t>
      </w:r>
      <w:r>
        <w:rPr>
          <w:sz w:val="24"/>
          <w:szCs w:val="24"/>
        </w:rPr>
        <w:t>____________________________________________________________________________</w:t>
      </w:r>
    </w:p>
    <w:p w14:paraId="36AB35F4" w14:textId="77777777" w:rsidR="001478B9" w:rsidRPr="00BB0833" w:rsidRDefault="001478B9" w:rsidP="001478B9">
      <w:pPr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61419274" w14:textId="77777777" w:rsidR="001478B9" w:rsidRPr="00BB0833" w:rsidRDefault="001478B9" w:rsidP="001478B9">
      <w:pPr>
        <w:jc w:val="both"/>
        <w:rPr>
          <w:sz w:val="24"/>
          <w:szCs w:val="24"/>
        </w:rPr>
      </w:pPr>
    </w:p>
    <w:p w14:paraId="2B9C4A8D" w14:textId="77777777" w:rsidR="001478B9" w:rsidRPr="00BB0833" w:rsidRDefault="001478B9" w:rsidP="001478B9">
      <w:pPr>
        <w:jc w:val="both"/>
        <w:rPr>
          <w:sz w:val="24"/>
          <w:szCs w:val="24"/>
        </w:rPr>
      </w:pPr>
      <w:r w:rsidRPr="00BB0833">
        <w:rPr>
          <w:b/>
          <w:bCs/>
          <w:sz w:val="24"/>
          <w:szCs w:val="24"/>
        </w:rPr>
        <w:t>РЕШИЛИ И СОГЛАСОВАЛИ</w:t>
      </w:r>
      <w:r w:rsidRPr="00BB0833">
        <w:rPr>
          <w:sz w:val="24"/>
          <w:szCs w:val="24"/>
        </w:rPr>
        <w:t>:</w:t>
      </w:r>
    </w:p>
    <w:p w14:paraId="25E4D7F8" w14:textId="77777777" w:rsidR="001478B9" w:rsidRPr="00BB0833" w:rsidRDefault="001478B9" w:rsidP="001478B9">
      <w:pPr>
        <w:jc w:val="both"/>
        <w:rPr>
          <w:sz w:val="24"/>
          <w:szCs w:val="24"/>
        </w:rPr>
      </w:pPr>
    </w:p>
    <w:p w14:paraId="573E0947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Глава Кетовского муниципального округа Курганской области</w:t>
      </w:r>
    </w:p>
    <w:p w14:paraId="01F6CDE0" w14:textId="77777777" w:rsidR="001478B9" w:rsidRPr="00BB0833" w:rsidRDefault="001478B9" w:rsidP="001478B9">
      <w:pPr>
        <w:jc w:val="both"/>
      </w:pPr>
    </w:p>
    <w:p w14:paraId="7444BF1F" w14:textId="77777777" w:rsidR="001478B9" w:rsidRPr="004B4755" w:rsidRDefault="001478B9" w:rsidP="001478B9">
      <w:pPr>
        <w:jc w:val="both"/>
        <w:rPr>
          <w:bCs/>
          <w:color w:val="000000"/>
        </w:rPr>
      </w:pPr>
      <w:r w:rsidRPr="004B4755">
        <w:rPr>
          <w:bCs/>
          <w:color w:val="000000"/>
        </w:rPr>
        <w:t>Начальник отдела имущественных и земельных отношений КУМИ</w:t>
      </w:r>
    </w:p>
    <w:p w14:paraId="0C6503AD" w14:textId="77777777" w:rsidR="001478B9" w:rsidRPr="00BB0833" w:rsidRDefault="001478B9" w:rsidP="001478B9">
      <w:pPr>
        <w:jc w:val="both"/>
      </w:pPr>
    </w:p>
    <w:p w14:paraId="1A4AAE2F" w14:textId="77777777" w:rsidR="001478B9" w:rsidRPr="004B4755" w:rsidRDefault="001478B9" w:rsidP="001478B9">
      <w:pPr>
        <w:jc w:val="both"/>
        <w:rPr>
          <w:bCs/>
          <w:color w:val="000000"/>
        </w:rPr>
      </w:pPr>
      <w:r w:rsidRPr="004B4755">
        <w:rPr>
          <w:bCs/>
          <w:color w:val="000000"/>
        </w:rPr>
        <w:t>Ведущий специалист имущественных и земельных отношений КУМИ</w:t>
      </w:r>
    </w:p>
    <w:p w14:paraId="3E090C9A" w14:textId="77777777" w:rsidR="001478B9" w:rsidRPr="00BB0833" w:rsidRDefault="001478B9" w:rsidP="001478B9">
      <w:pPr>
        <w:jc w:val="both"/>
      </w:pPr>
    </w:p>
    <w:p w14:paraId="7C354D61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Заместитель Главы Кетовского муниципального округа по социальной политике (в отсутствии главный специалист сектора по социальной политике)</w:t>
      </w:r>
    </w:p>
    <w:p w14:paraId="23E66F7C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</w:p>
    <w:p w14:paraId="5A4FBB97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Заместитель Главы Кетовского муниципального округа по развитию территорий, ЖКХ и капитальному строительству (в отсутствии руководитель Комитета по ЖКХ и капитальному строительству, начальник отдела ЖКХ)</w:t>
      </w:r>
    </w:p>
    <w:p w14:paraId="3FDC7E00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</w:p>
    <w:p w14:paraId="08DAA04B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Начальник отдела экономического развития (в отсутствии главный специалист отдела экономического развития)</w:t>
      </w:r>
    </w:p>
    <w:p w14:paraId="46440C00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</w:p>
    <w:p w14:paraId="3B8D4307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Начальник юридического отдела (в отсутствии заместитель начальника юридического отдела)</w:t>
      </w:r>
    </w:p>
    <w:p w14:paraId="35513404" w14:textId="77777777" w:rsidR="001478B9" w:rsidRPr="004B4755" w:rsidRDefault="001478B9" w:rsidP="001478B9">
      <w:pPr>
        <w:suppressAutoHyphens/>
        <w:jc w:val="both"/>
        <w:rPr>
          <w:bCs/>
          <w:color w:val="000000"/>
        </w:rPr>
      </w:pPr>
      <w:r w:rsidRPr="004B4755">
        <w:rPr>
          <w:bCs/>
          <w:color w:val="000000"/>
        </w:rPr>
        <w:t>Руководитель Управления культуры Администрации Кетовского муниципального округа (в отсутствии начальник отдела культуры, директор ДК)</w:t>
      </w:r>
    </w:p>
    <w:p w14:paraId="601CB18C" w14:textId="77777777" w:rsidR="001478B9" w:rsidRDefault="001478B9" w:rsidP="00093AEC">
      <w:pPr>
        <w:rPr>
          <w:sz w:val="24"/>
          <w:szCs w:val="24"/>
        </w:rPr>
      </w:pPr>
    </w:p>
    <w:sectPr w:rsidR="001478B9" w:rsidSect="00FC56B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A5564"/>
    <w:multiLevelType w:val="hybridMultilevel"/>
    <w:tmpl w:val="CE02B2E8"/>
    <w:lvl w:ilvl="0" w:tplc="CDEC72D6">
      <w:start w:val="1"/>
      <w:numFmt w:val="decimal"/>
      <w:pStyle w:val="1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4DE3"/>
    <w:multiLevelType w:val="hybridMultilevel"/>
    <w:tmpl w:val="1128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3B92"/>
    <w:multiLevelType w:val="hybridMultilevel"/>
    <w:tmpl w:val="7D3C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77AD"/>
    <w:multiLevelType w:val="hybridMultilevel"/>
    <w:tmpl w:val="7DEAD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13E21"/>
    <w:multiLevelType w:val="multilevel"/>
    <w:tmpl w:val="5324E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581F62"/>
    <w:multiLevelType w:val="hybridMultilevel"/>
    <w:tmpl w:val="3FA8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00993">
    <w:abstractNumId w:val="1"/>
  </w:num>
  <w:num w:numId="2" w16cid:durableId="1407721490">
    <w:abstractNumId w:val="4"/>
  </w:num>
  <w:num w:numId="3" w16cid:durableId="1870146021">
    <w:abstractNumId w:val="0"/>
  </w:num>
  <w:num w:numId="4" w16cid:durableId="1486898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822530">
    <w:abstractNumId w:val="3"/>
  </w:num>
  <w:num w:numId="6" w16cid:durableId="400366658">
    <w:abstractNumId w:val="2"/>
  </w:num>
  <w:num w:numId="7" w16cid:durableId="109714966">
    <w:abstractNumId w:val="5"/>
  </w:num>
  <w:num w:numId="8" w16cid:durableId="779689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AEC"/>
    <w:rsid w:val="0001362F"/>
    <w:rsid w:val="00021C8B"/>
    <w:rsid w:val="00023627"/>
    <w:rsid w:val="0003390B"/>
    <w:rsid w:val="0003667F"/>
    <w:rsid w:val="00040A28"/>
    <w:rsid w:val="00057267"/>
    <w:rsid w:val="00062DB3"/>
    <w:rsid w:val="000736DF"/>
    <w:rsid w:val="00086996"/>
    <w:rsid w:val="00090411"/>
    <w:rsid w:val="00093AEC"/>
    <w:rsid w:val="000D7C31"/>
    <w:rsid w:val="000E62B0"/>
    <w:rsid w:val="00101D3D"/>
    <w:rsid w:val="001034DD"/>
    <w:rsid w:val="001107E4"/>
    <w:rsid w:val="00113A1C"/>
    <w:rsid w:val="00117FB8"/>
    <w:rsid w:val="0012093A"/>
    <w:rsid w:val="001265A2"/>
    <w:rsid w:val="00143F50"/>
    <w:rsid w:val="001478B9"/>
    <w:rsid w:val="0017157D"/>
    <w:rsid w:val="00194407"/>
    <w:rsid w:val="001A2335"/>
    <w:rsid w:val="001B4A20"/>
    <w:rsid w:val="001C5DA4"/>
    <w:rsid w:val="001E11A1"/>
    <w:rsid w:val="001E7508"/>
    <w:rsid w:val="002056B1"/>
    <w:rsid w:val="00212CB4"/>
    <w:rsid w:val="00277677"/>
    <w:rsid w:val="002B1E54"/>
    <w:rsid w:val="002C6AC9"/>
    <w:rsid w:val="002D3830"/>
    <w:rsid w:val="00305326"/>
    <w:rsid w:val="003103D6"/>
    <w:rsid w:val="00320601"/>
    <w:rsid w:val="00333A43"/>
    <w:rsid w:val="003806BB"/>
    <w:rsid w:val="00393543"/>
    <w:rsid w:val="00393E5F"/>
    <w:rsid w:val="0039479F"/>
    <w:rsid w:val="003A3C04"/>
    <w:rsid w:val="003A5FD2"/>
    <w:rsid w:val="003B504B"/>
    <w:rsid w:val="003B5E92"/>
    <w:rsid w:val="003F6249"/>
    <w:rsid w:val="00404568"/>
    <w:rsid w:val="00406007"/>
    <w:rsid w:val="00425501"/>
    <w:rsid w:val="0045631F"/>
    <w:rsid w:val="00456B41"/>
    <w:rsid w:val="00487FA5"/>
    <w:rsid w:val="004B3522"/>
    <w:rsid w:val="004C32A0"/>
    <w:rsid w:val="004C48D4"/>
    <w:rsid w:val="004D2DED"/>
    <w:rsid w:val="004E0712"/>
    <w:rsid w:val="004E32F7"/>
    <w:rsid w:val="004E3628"/>
    <w:rsid w:val="004F2EEE"/>
    <w:rsid w:val="005275DF"/>
    <w:rsid w:val="00536578"/>
    <w:rsid w:val="00543413"/>
    <w:rsid w:val="00580070"/>
    <w:rsid w:val="005A37E7"/>
    <w:rsid w:val="005A7E58"/>
    <w:rsid w:val="005B4857"/>
    <w:rsid w:val="005B56DD"/>
    <w:rsid w:val="005D2E07"/>
    <w:rsid w:val="005E3150"/>
    <w:rsid w:val="005F2BEA"/>
    <w:rsid w:val="00634144"/>
    <w:rsid w:val="00636CAB"/>
    <w:rsid w:val="00671C04"/>
    <w:rsid w:val="00686F2F"/>
    <w:rsid w:val="006D2701"/>
    <w:rsid w:val="006E6F3E"/>
    <w:rsid w:val="0071167F"/>
    <w:rsid w:val="0071180D"/>
    <w:rsid w:val="0071288C"/>
    <w:rsid w:val="00721793"/>
    <w:rsid w:val="00723739"/>
    <w:rsid w:val="0075701D"/>
    <w:rsid w:val="007773B8"/>
    <w:rsid w:val="00790078"/>
    <w:rsid w:val="00793585"/>
    <w:rsid w:val="007A03AB"/>
    <w:rsid w:val="007D0187"/>
    <w:rsid w:val="007F796D"/>
    <w:rsid w:val="00826E68"/>
    <w:rsid w:val="00833289"/>
    <w:rsid w:val="00841749"/>
    <w:rsid w:val="0085787C"/>
    <w:rsid w:val="008702E9"/>
    <w:rsid w:val="0087226F"/>
    <w:rsid w:val="00872A7C"/>
    <w:rsid w:val="00873DAE"/>
    <w:rsid w:val="0088610B"/>
    <w:rsid w:val="00895582"/>
    <w:rsid w:val="008C1EFD"/>
    <w:rsid w:val="008D6349"/>
    <w:rsid w:val="008F62C3"/>
    <w:rsid w:val="00900AB7"/>
    <w:rsid w:val="009058E7"/>
    <w:rsid w:val="00927FF8"/>
    <w:rsid w:val="009520D3"/>
    <w:rsid w:val="00953400"/>
    <w:rsid w:val="00956DCD"/>
    <w:rsid w:val="00967A5C"/>
    <w:rsid w:val="00967B3A"/>
    <w:rsid w:val="009839F2"/>
    <w:rsid w:val="00984523"/>
    <w:rsid w:val="00990A00"/>
    <w:rsid w:val="00997A8C"/>
    <w:rsid w:val="009B0088"/>
    <w:rsid w:val="009C65E2"/>
    <w:rsid w:val="009E2A6C"/>
    <w:rsid w:val="009F523B"/>
    <w:rsid w:val="00A060AB"/>
    <w:rsid w:val="00A06F32"/>
    <w:rsid w:val="00A41C72"/>
    <w:rsid w:val="00A57CE4"/>
    <w:rsid w:val="00A67CF2"/>
    <w:rsid w:val="00A905E9"/>
    <w:rsid w:val="00A93398"/>
    <w:rsid w:val="00AB5CB4"/>
    <w:rsid w:val="00AD2D63"/>
    <w:rsid w:val="00AD7C90"/>
    <w:rsid w:val="00AF3A36"/>
    <w:rsid w:val="00AF512D"/>
    <w:rsid w:val="00B218B8"/>
    <w:rsid w:val="00B70665"/>
    <w:rsid w:val="00B82A7D"/>
    <w:rsid w:val="00B84A2F"/>
    <w:rsid w:val="00B90003"/>
    <w:rsid w:val="00B954B7"/>
    <w:rsid w:val="00B96047"/>
    <w:rsid w:val="00BA1642"/>
    <w:rsid w:val="00BA29C7"/>
    <w:rsid w:val="00BA7962"/>
    <w:rsid w:val="00BF3AFB"/>
    <w:rsid w:val="00BF57B6"/>
    <w:rsid w:val="00C264F9"/>
    <w:rsid w:val="00C51068"/>
    <w:rsid w:val="00C54E3A"/>
    <w:rsid w:val="00C61842"/>
    <w:rsid w:val="00C9777D"/>
    <w:rsid w:val="00CB4C8C"/>
    <w:rsid w:val="00CC04D6"/>
    <w:rsid w:val="00CC5883"/>
    <w:rsid w:val="00CC6AAA"/>
    <w:rsid w:val="00CD1C0D"/>
    <w:rsid w:val="00D163A5"/>
    <w:rsid w:val="00D17AD7"/>
    <w:rsid w:val="00D17CEC"/>
    <w:rsid w:val="00D3577F"/>
    <w:rsid w:val="00D42C73"/>
    <w:rsid w:val="00D6301A"/>
    <w:rsid w:val="00D95E07"/>
    <w:rsid w:val="00DA1641"/>
    <w:rsid w:val="00DB4F50"/>
    <w:rsid w:val="00DB7240"/>
    <w:rsid w:val="00DD5DD8"/>
    <w:rsid w:val="00DE50D6"/>
    <w:rsid w:val="00E31E3D"/>
    <w:rsid w:val="00E64F82"/>
    <w:rsid w:val="00E708F6"/>
    <w:rsid w:val="00E87C3A"/>
    <w:rsid w:val="00E903F5"/>
    <w:rsid w:val="00EA31A0"/>
    <w:rsid w:val="00EB109C"/>
    <w:rsid w:val="00EC79DE"/>
    <w:rsid w:val="00ED26DE"/>
    <w:rsid w:val="00EF7777"/>
    <w:rsid w:val="00F15848"/>
    <w:rsid w:val="00F21541"/>
    <w:rsid w:val="00F40B3F"/>
    <w:rsid w:val="00F41AE2"/>
    <w:rsid w:val="00F51FD3"/>
    <w:rsid w:val="00F57563"/>
    <w:rsid w:val="00F61FD3"/>
    <w:rsid w:val="00F660AC"/>
    <w:rsid w:val="00F7182B"/>
    <w:rsid w:val="00F75F93"/>
    <w:rsid w:val="00F862BB"/>
    <w:rsid w:val="00FC56B6"/>
    <w:rsid w:val="00FD28D7"/>
    <w:rsid w:val="00FD587E"/>
    <w:rsid w:val="00FE2319"/>
    <w:rsid w:val="00FF2B7E"/>
    <w:rsid w:val="00FF4287"/>
    <w:rsid w:val="00FF4F39"/>
    <w:rsid w:val="00FF688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416F7"/>
  <w15:docId w15:val="{50BA658A-FCEA-42B7-BE46-A5E5B90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Arial" w:hAnsi="Arial" w:cs="Arial"/>
      <w:b/>
      <w:lang w:eastAsia="zh-CN"/>
    </w:rPr>
  </w:style>
  <w:style w:type="paragraph" w:styleId="2">
    <w:name w:val="heading 2"/>
    <w:basedOn w:val="a"/>
    <w:next w:val="a"/>
    <w:link w:val="20"/>
    <w:qFormat/>
    <w:rsid w:val="001265A2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b/>
      <w:sz w:val="32"/>
      <w:lang w:eastAsia="zh-CN"/>
    </w:rPr>
  </w:style>
  <w:style w:type="paragraph" w:styleId="3">
    <w:name w:val="heading 3"/>
    <w:basedOn w:val="a"/>
    <w:next w:val="a"/>
    <w:link w:val="30"/>
    <w:qFormat/>
    <w:rsid w:val="001265A2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b/>
      <w:sz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A06F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3AEC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1C5DA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6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65A2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265A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265A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7">
    <w:name w:val="No Spacing"/>
    <w:uiPriority w:val="1"/>
    <w:qFormat/>
    <w:rsid w:val="001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82A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 примечания1"/>
    <w:basedOn w:val="a"/>
    <w:rsid w:val="00967B3A"/>
    <w:pPr>
      <w:widowControl/>
      <w:suppressAutoHyphens/>
      <w:autoSpaceDE/>
      <w:autoSpaceDN/>
      <w:adjustRightInd/>
    </w:pPr>
    <w:rPr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6F3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6F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4476-EC83-42A3-B538-94E821B9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99</cp:revision>
  <cp:lastPrinted>2025-03-28T09:41:00Z</cp:lastPrinted>
  <dcterms:created xsi:type="dcterms:W3CDTF">2021-12-01T06:38:00Z</dcterms:created>
  <dcterms:modified xsi:type="dcterms:W3CDTF">2025-03-31T04:23:00Z</dcterms:modified>
</cp:coreProperties>
</file>