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F47DB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4288"/>
        <w:gridCol w:w="2693"/>
        <w:gridCol w:w="142"/>
        <w:gridCol w:w="1984"/>
        <w:gridCol w:w="1985"/>
        <w:gridCol w:w="2835"/>
        <w:gridCol w:w="219"/>
      </w:tblGrid>
      <w:tr w:rsidR="006802D9" w14:paraId="4E8CB92C" w14:textId="77777777" w:rsidTr="006802D9">
        <w:tc>
          <w:tcPr>
            <w:tcW w:w="7621" w:type="dxa"/>
            <w:gridSpan w:val="3"/>
          </w:tcPr>
          <w:p w14:paraId="60249544" w14:textId="77777777" w:rsidR="006802D9" w:rsidRDefault="006802D9" w:rsidP="0064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gridSpan w:val="5"/>
          </w:tcPr>
          <w:p w14:paraId="767F4384" w14:textId="77777777" w:rsidR="006802D9" w:rsidRDefault="006802D9" w:rsidP="006802D9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DE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  <w:p w14:paraId="0B4E1BCA" w14:textId="1DCC6318" w:rsidR="006802D9" w:rsidRDefault="006802D9" w:rsidP="0086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C470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52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0DC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432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2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B5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0DC"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 xml:space="preserve">«О проведении открытого аукциона в электронной форме по продаже муниципального имущества: здания медпункта, расположенного по адресу: Курганская </w:t>
            </w:r>
            <w:proofErr w:type="gramStart"/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 xml:space="preserve">область,   </w:t>
            </w:r>
            <w:proofErr w:type="gramEnd"/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р-н. Кетовский, п. Нефтяников, ул. </w:t>
            </w:r>
            <w:proofErr w:type="spellStart"/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Гостинная</w:t>
            </w:r>
            <w:proofErr w:type="spellEnd"/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, д. 5»</w:t>
            </w:r>
          </w:p>
        </w:tc>
      </w:tr>
      <w:tr w:rsidR="00862B2A" w:rsidRPr="00A86D32" w14:paraId="22B1FDFF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1252"/>
        </w:trPr>
        <w:tc>
          <w:tcPr>
            <w:tcW w:w="640" w:type="dxa"/>
          </w:tcPr>
          <w:p w14:paraId="07A8ADF2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88" w:type="dxa"/>
          </w:tcPr>
          <w:p w14:paraId="6D25D209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14:paraId="5EF79B27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</w:t>
            </w:r>
            <w:r>
              <w:rPr>
                <w:rFonts w:ascii="Times New Roman" w:hAnsi="Times New Roman" w:cs="Times New Roman"/>
                <w:b/>
              </w:rPr>
              <w:t xml:space="preserve"> и характеристика</w:t>
            </w:r>
            <w:r w:rsidRPr="00AA3E87">
              <w:rPr>
                <w:rFonts w:ascii="Times New Roman" w:hAnsi="Times New Roman" w:cs="Times New Roman"/>
                <w:b/>
              </w:rPr>
              <w:t xml:space="preserve"> имущества (адрес)</w:t>
            </w:r>
          </w:p>
        </w:tc>
        <w:tc>
          <w:tcPr>
            <w:tcW w:w="2835" w:type="dxa"/>
            <w:gridSpan w:val="2"/>
          </w:tcPr>
          <w:p w14:paraId="5C0818FC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3DB35204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984" w:type="dxa"/>
          </w:tcPr>
          <w:p w14:paraId="235E2E75" w14:textId="77777777" w:rsidR="00EC6EBB" w:rsidRPr="00AA3E87" w:rsidRDefault="00EC6EBB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Шаг аукциона 5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6F291186" w14:textId="4556CF39" w:rsidR="00EC6EBB" w:rsidRPr="00AA3E87" w:rsidRDefault="00EC6EB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Сумма задатка в размере </w:t>
            </w:r>
            <w:r w:rsidR="00B54BF0">
              <w:rPr>
                <w:rFonts w:ascii="Times New Roman" w:hAnsi="Times New Roman" w:cs="Times New Roman"/>
                <w:b/>
              </w:rPr>
              <w:t>1</w:t>
            </w:r>
            <w:r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2835" w:type="dxa"/>
          </w:tcPr>
          <w:p w14:paraId="1592256A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62B2A" w:rsidRPr="00A86D32" w14:paraId="724F616F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5520"/>
        </w:trPr>
        <w:tc>
          <w:tcPr>
            <w:tcW w:w="640" w:type="dxa"/>
          </w:tcPr>
          <w:p w14:paraId="2169D2BD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AA3E87">
              <w:rPr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14:paraId="73C671DA" w14:textId="77777777" w:rsidR="00EC6EBB" w:rsidRPr="00647749" w:rsidRDefault="00B21904" w:rsidP="00862B2A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кадастровый номер </w:t>
            </w:r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45:08:031101:255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, общей площадью – </w:t>
            </w:r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62B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>кв.м., 19</w:t>
            </w:r>
            <w:r w:rsidR="00862B2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 года постройки, количество этажей – </w:t>
            </w:r>
            <w:r w:rsidR="00862B2A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="00862B2A"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расположенного по адресу: Курганская область,</w:t>
            </w:r>
            <w:r w:rsid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2B2A"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р-н. Кетовский, </w:t>
            </w:r>
            <w:r w:rsid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862B2A"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Нефтяников, ул. </w:t>
            </w:r>
            <w:proofErr w:type="spellStart"/>
            <w:r w:rsidR="00862B2A"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Гостинная</w:t>
            </w:r>
            <w:proofErr w:type="spellEnd"/>
            <w:r w:rsidR="00862B2A"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>, д. 5</w:t>
            </w:r>
            <w:r w:rsid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(имущество) </w:t>
            </w:r>
          </w:p>
        </w:tc>
        <w:tc>
          <w:tcPr>
            <w:tcW w:w="2835" w:type="dxa"/>
            <w:gridSpan w:val="2"/>
          </w:tcPr>
          <w:p w14:paraId="1F0AA631" w14:textId="77777777" w:rsidR="00EC6EBB" w:rsidRPr="00AA3E87" w:rsidRDefault="00EC6EBB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Рыночная </w:t>
            </w:r>
            <w:r>
              <w:rPr>
                <w:rFonts w:ascii="Times New Roman" w:hAnsi="Times New Roman" w:cs="Times New Roman"/>
              </w:rPr>
              <w:t>стоимость муниципального имущества</w:t>
            </w:r>
            <w:r w:rsidRPr="00AA3E87">
              <w:rPr>
                <w:rFonts w:ascii="Times New Roman" w:hAnsi="Times New Roman" w:cs="Times New Roman"/>
              </w:rPr>
              <w:t>:</w:t>
            </w:r>
          </w:p>
          <w:p w14:paraId="76967226" w14:textId="77777777" w:rsidR="00EC6EBB" w:rsidRPr="00AA3E87" w:rsidRDefault="00EC6EBB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862B2A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>000 руб</w:t>
            </w:r>
            <w:r>
              <w:rPr>
                <w:rFonts w:ascii="Times New Roman" w:hAnsi="Times New Roman" w:cs="Times New Roman"/>
              </w:rPr>
              <w:t xml:space="preserve">лей               </w:t>
            </w:r>
            <w:r w:rsidRPr="00AA3E87">
              <w:rPr>
                <w:rFonts w:ascii="Times New Roman" w:hAnsi="Times New Roman" w:cs="Times New Roman"/>
              </w:rPr>
              <w:t>00 копеек</w:t>
            </w:r>
          </w:p>
          <w:p w14:paraId="04A61F88" w14:textId="40E280B0" w:rsidR="00862B2A" w:rsidRDefault="00EC6EBB" w:rsidP="00862B2A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Один миллион </w:t>
            </w:r>
            <w:r w:rsidR="00862B2A">
              <w:rPr>
                <w:rFonts w:ascii="Times New Roman" w:hAnsi="Times New Roman" w:cs="Times New Roman"/>
              </w:rPr>
              <w:t>двести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817AE">
              <w:rPr>
                <w:rFonts w:ascii="Times New Roman" w:hAnsi="Times New Roman" w:cs="Times New Roman"/>
              </w:rPr>
              <w:t xml:space="preserve">тысяч </w:t>
            </w:r>
            <w:r w:rsidR="004817AE" w:rsidRPr="00AA3E87">
              <w:rPr>
                <w:rFonts w:ascii="Times New Roman" w:hAnsi="Times New Roman" w:cs="Times New Roman"/>
              </w:rPr>
              <w:t>рублей</w:t>
            </w:r>
            <w:r w:rsidR="00862B2A">
              <w:rPr>
                <w:rFonts w:ascii="Times New Roman" w:hAnsi="Times New Roman" w:cs="Times New Roman"/>
              </w:rPr>
              <w:t xml:space="preserve"> </w:t>
            </w:r>
          </w:p>
          <w:p w14:paraId="74146478" w14:textId="77777777" w:rsidR="00EC6EBB" w:rsidRPr="00AA3E87" w:rsidRDefault="00EC6EBB" w:rsidP="00862B2A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  <w:p w14:paraId="4D5F350C" w14:textId="77777777" w:rsidR="00EC6EBB" w:rsidRPr="00A86D32" w:rsidRDefault="00EC6EBB" w:rsidP="00171225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882E519" w14:textId="77777777" w:rsidR="00EC6EBB" w:rsidRDefault="00862B2A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1C1A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>лей</w:t>
            </w:r>
          </w:p>
          <w:p w14:paraId="309BE4D2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</w:p>
          <w:p w14:paraId="67A625FA" w14:textId="77777777" w:rsidR="00EC6EBB" w:rsidRPr="00A86D32" w:rsidRDefault="00EC6EBB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862B2A">
              <w:rPr>
                <w:rFonts w:ascii="Times New Roman" w:hAnsi="Times New Roman" w:cs="Times New Roman"/>
              </w:rPr>
              <w:t xml:space="preserve">шестьдесят тысяч </w:t>
            </w:r>
            <w:r w:rsidR="005E1A18"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 xml:space="preserve"> рублей 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14:paraId="6C0BD1EB" w14:textId="146EDC82" w:rsidR="00EC6EBB" w:rsidRDefault="00B54BF0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1C1A02">
              <w:rPr>
                <w:rFonts w:ascii="Times New Roman" w:hAnsi="Times New Roman" w:cs="Times New Roman"/>
              </w:rPr>
              <w:t xml:space="preserve"> </w:t>
            </w:r>
            <w:r w:rsidR="00862B2A">
              <w:rPr>
                <w:rFonts w:ascii="Times New Roman" w:hAnsi="Times New Roman" w:cs="Times New Roman"/>
              </w:rPr>
              <w:t>000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 xml:space="preserve">лей </w:t>
            </w:r>
          </w:p>
          <w:p w14:paraId="1C810601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 копеек</w:t>
            </w:r>
          </w:p>
          <w:p w14:paraId="1CD021EB" w14:textId="77777777" w:rsidR="00EC6EBB" w:rsidRPr="00AA3E87" w:rsidRDefault="00EC6EBB" w:rsidP="009D747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D25671">
              <w:rPr>
                <w:rFonts w:ascii="Times New Roman" w:hAnsi="Times New Roman" w:cs="Times New Roman"/>
              </w:rPr>
              <w:t>Двести</w:t>
            </w:r>
            <w:r w:rsidR="001C1A02">
              <w:rPr>
                <w:rFonts w:ascii="Times New Roman" w:hAnsi="Times New Roman" w:cs="Times New Roman"/>
              </w:rPr>
              <w:t xml:space="preserve"> сорок</w:t>
            </w:r>
            <w:r w:rsidR="00D25671"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 xml:space="preserve">тысяч рублей  </w:t>
            </w:r>
          </w:p>
          <w:p w14:paraId="77B1E7C5" w14:textId="77777777" w:rsidR="00EC6EBB" w:rsidRPr="00A86D32" w:rsidRDefault="00EC6EBB" w:rsidP="009D7479">
            <w:pPr>
              <w:tabs>
                <w:tab w:val="left" w:pos="1991"/>
              </w:tabs>
              <w:jc w:val="center"/>
              <w:rPr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7F1561A1" w14:textId="77777777" w:rsidR="00EC6EBB" w:rsidRPr="00AA3E87" w:rsidRDefault="00EC6EBB" w:rsidP="00AC6FE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Продажа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AA3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имущества</w:t>
            </w:r>
          </w:p>
        </w:tc>
      </w:tr>
    </w:tbl>
    <w:p w14:paraId="6A59DA94" w14:textId="77777777" w:rsidR="00D04FC4" w:rsidRPr="00D04FC4" w:rsidRDefault="00D04FC4" w:rsidP="006802D9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BA063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75795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3640D"/>
    <w:rsid w:val="00054128"/>
    <w:rsid w:val="00054C36"/>
    <w:rsid w:val="00075BC1"/>
    <w:rsid w:val="0009240F"/>
    <w:rsid w:val="000A3FF4"/>
    <w:rsid w:val="000C7EAF"/>
    <w:rsid w:val="000E641C"/>
    <w:rsid w:val="00105B3E"/>
    <w:rsid w:val="001438DE"/>
    <w:rsid w:val="00171225"/>
    <w:rsid w:val="00174240"/>
    <w:rsid w:val="001C1A02"/>
    <w:rsid w:val="001D4F75"/>
    <w:rsid w:val="00211181"/>
    <w:rsid w:val="00244EAA"/>
    <w:rsid w:val="0024732B"/>
    <w:rsid w:val="002A439E"/>
    <w:rsid w:val="002B0AEA"/>
    <w:rsid w:val="002D62D5"/>
    <w:rsid w:val="002E3DE8"/>
    <w:rsid w:val="002E7365"/>
    <w:rsid w:val="00314D6D"/>
    <w:rsid w:val="003226DC"/>
    <w:rsid w:val="003729E4"/>
    <w:rsid w:val="003802FA"/>
    <w:rsid w:val="003A2B08"/>
    <w:rsid w:val="00400E7A"/>
    <w:rsid w:val="0040576C"/>
    <w:rsid w:val="00432526"/>
    <w:rsid w:val="00432A01"/>
    <w:rsid w:val="004357CF"/>
    <w:rsid w:val="00443B1A"/>
    <w:rsid w:val="004817AE"/>
    <w:rsid w:val="004840C9"/>
    <w:rsid w:val="004B24BD"/>
    <w:rsid w:val="004C1F67"/>
    <w:rsid w:val="004E246A"/>
    <w:rsid w:val="00524867"/>
    <w:rsid w:val="005E1A18"/>
    <w:rsid w:val="00617119"/>
    <w:rsid w:val="00621157"/>
    <w:rsid w:val="00632667"/>
    <w:rsid w:val="00637C25"/>
    <w:rsid w:val="00641039"/>
    <w:rsid w:val="006431D3"/>
    <w:rsid w:val="00647749"/>
    <w:rsid w:val="00665136"/>
    <w:rsid w:val="006802D9"/>
    <w:rsid w:val="006864BB"/>
    <w:rsid w:val="0069711B"/>
    <w:rsid w:val="006C07E7"/>
    <w:rsid w:val="006E5E09"/>
    <w:rsid w:val="006F33B6"/>
    <w:rsid w:val="00723BB7"/>
    <w:rsid w:val="00727020"/>
    <w:rsid w:val="00730D91"/>
    <w:rsid w:val="00746705"/>
    <w:rsid w:val="00765AAA"/>
    <w:rsid w:val="00767267"/>
    <w:rsid w:val="007939B3"/>
    <w:rsid w:val="007E70BE"/>
    <w:rsid w:val="007F1E07"/>
    <w:rsid w:val="00804A33"/>
    <w:rsid w:val="0084506B"/>
    <w:rsid w:val="008505CB"/>
    <w:rsid w:val="00850A71"/>
    <w:rsid w:val="00862B2A"/>
    <w:rsid w:val="008C3742"/>
    <w:rsid w:val="008D249A"/>
    <w:rsid w:val="00914162"/>
    <w:rsid w:val="00952014"/>
    <w:rsid w:val="00967324"/>
    <w:rsid w:val="00977008"/>
    <w:rsid w:val="00986434"/>
    <w:rsid w:val="009A3847"/>
    <w:rsid w:val="009D4FDC"/>
    <w:rsid w:val="009D7479"/>
    <w:rsid w:val="00A13740"/>
    <w:rsid w:val="00A4438E"/>
    <w:rsid w:val="00A52D50"/>
    <w:rsid w:val="00A646EC"/>
    <w:rsid w:val="00A668C3"/>
    <w:rsid w:val="00A86D32"/>
    <w:rsid w:val="00A94CF8"/>
    <w:rsid w:val="00AA3991"/>
    <w:rsid w:val="00AA3E87"/>
    <w:rsid w:val="00AC6FED"/>
    <w:rsid w:val="00AD4966"/>
    <w:rsid w:val="00AD6400"/>
    <w:rsid w:val="00B021B4"/>
    <w:rsid w:val="00B21904"/>
    <w:rsid w:val="00B45C60"/>
    <w:rsid w:val="00B54BF0"/>
    <w:rsid w:val="00B668DF"/>
    <w:rsid w:val="00B91A20"/>
    <w:rsid w:val="00BB0D50"/>
    <w:rsid w:val="00BC77BE"/>
    <w:rsid w:val="00BC7A70"/>
    <w:rsid w:val="00BD5E88"/>
    <w:rsid w:val="00BF2A6F"/>
    <w:rsid w:val="00C14F07"/>
    <w:rsid w:val="00C470DC"/>
    <w:rsid w:val="00C63D0A"/>
    <w:rsid w:val="00C748AC"/>
    <w:rsid w:val="00C752AE"/>
    <w:rsid w:val="00C90A39"/>
    <w:rsid w:val="00C933B4"/>
    <w:rsid w:val="00CA33CB"/>
    <w:rsid w:val="00CA6744"/>
    <w:rsid w:val="00CC2786"/>
    <w:rsid w:val="00CC40E1"/>
    <w:rsid w:val="00D04FC4"/>
    <w:rsid w:val="00D177E1"/>
    <w:rsid w:val="00D25671"/>
    <w:rsid w:val="00D32480"/>
    <w:rsid w:val="00D50A20"/>
    <w:rsid w:val="00D73B35"/>
    <w:rsid w:val="00DA4E0A"/>
    <w:rsid w:val="00DD56B5"/>
    <w:rsid w:val="00DE602A"/>
    <w:rsid w:val="00DF4CBD"/>
    <w:rsid w:val="00E22279"/>
    <w:rsid w:val="00E42A99"/>
    <w:rsid w:val="00E574E0"/>
    <w:rsid w:val="00E74839"/>
    <w:rsid w:val="00E778EC"/>
    <w:rsid w:val="00E9684F"/>
    <w:rsid w:val="00EB421C"/>
    <w:rsid w:val="00EC6EBB"/>
    <w:rsid w:val="00EF292F"/>
    <w:rsid w:val="00F13E89"/>
    <w:rsid w:val="00F203C0"/>
    <w:rsid w:val="00F57526"/>
    <w:rsid w:val="00FC7B67"/>
    <w:rsid w:val="00FD17BE"/>
    <w:rsid w:val="00FE0644"/>
    <w:rsid w:val="00FE6A7C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BF5"/>
  <w15:docId w15:val="{FF31AE94-8B9E-4B00-AE02-D61BB742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  <w:style w:type="paragraph" w:customStyle="1" w:styleId="ConsNormal">
    <w:name w:val="ConsNormal"/>
    <w:rsid w:val="00AC6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2025-04-17T05:00:00Z</cp:lastPrinted>
  <dcterms:created xsi:type="dcterms:W3CDTF">2020-12-22T06:05:00Z</dcterms:created>
  <dcterms:modified xsi:type="dcterms:W3CDTF">2025-04-17T05:00:00Z</dcterms:modified>
</cp:coreProperties>
</file>