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7"/>
      </w:tblGrid>
      <w:tr w:rsidR="00C972DB" w:rsidTr="00C972DB">
        <w:tc>
          <w:tcPr>
            <w:tcW w:w="4644" w:type="dxa"/>
          </w:tcPr>
          <w:p w:rsidR="00C972DB" w:rsidRPr="0073705B" w:rsidRDefault="00C972DB" w:rsidP="001E7E3A">
            <w:pPr>
              <w:contextualSpacing/>
              <w:jc w:val="center"/>
              <w:rPr>
                <w:rFonts w:eastAsiaTheme="majorEastAsia"/>
                <w:bCs/>
                <w:color w:val="000000"/>
                <w:sz w:val="20"/>
                <w:szCs w:val="20"/>
              </w:rPr>
            </w:pPr>
          </w:p>
        </w:tc>
        <w:tc>
          <w:tcPr>
            <w:tcW w:w="4927" w:type="dxa"/>
          </w:tcPr>
          <w:p w:rsidR="00C972DB" w:rsidRPr="0073705B" w:rsidRDefault="00C972DB" w:rsidP="00C972DB">
            <w:pPr>
              <w:tabs>
                <w:tab w:val="left" w:pos="7655"/>
              </w:tabs>
              <w:jc w:val="both"/>
              <w:rPr>
                <w:sz w:val="24"/>
                <w:szCs w:val="24"/>
              </w:rPr>
            </w:pPr>
            <w:r w:rsidRPr="0073705B">
              <w:rPr>
                <w:sz w:val="24"/>
                <w:szCs w:val="24"/>
              </w:rPr>
              <w:t>Приложение №</w:t>
            </w:r>
            <w:r w:rsidR="00B043A5" w:rsidRPr="0073705B">
              <w:rPr>
                <w:sz w:val="24"/>
                <w:szCs w:val="24"/>
              </w:rPr>
              <w:t>2</w:t>
            </w:r>
            <w:r w:rsidRPr="0073705B">
              <w:rPr>
                <w:sz w:val="24"/>
                <w:szCs w:val="24"/>
              </w:rPr>
              <w:t xml:space="preserve"> к постановлению Администрации Кетовского муниципального округа Курганской области </w:t>
            </w:r>
          </w:p>
          <w:p w:rsidR="00C972DB" w:rsidRPr="0073705B" w:rsidRDefault="00C972DB" w:rsidP="00606036">
            <w:pPr>
              <w:tabs>
                <w:tab w:val="left" w:pos="7655"/>
              </w:tabs>
              <w:jc w:val="both"/>
              <w:rPr>
                <w:rFonts w:eastAsiaTheme="majorEastAsia"/>
                <w:bCs/>
                <w:color w:val="000000"/>
                <w:sz w:val="20"/>
                <w:szCs w:val="20"/>
              </w:rPr>
            </w:pPr>
            <w:r w:rsidRPr="0073705B">
              <w:rPr>
                <w:sz w:val="24"/>
                <w:szCs w:val="24"/>
              </w:rPr>
              <w:t>от «</w:t>
            </w:r>
            <w:r w:rsidR="00445008">
              <w:rPr>
                <w:sz w:val="24"/>
                <w:szCs w:val="24"/>
              </w:rPr>
              <w:t>21</w:t>
            </w:r>
            <w:r w:rsidRPr="0073705B">
              <w:rPr>
                <w:sz w:val="24"/>
                <w:szCs w:val="24"/>
              </w:rPr>
              <w:t xml:space="preserve">» </w:t>
            </w:r>
            <w:r w:rsidR="00D3557F">
              <w:rPr>
                <w:sz w:val="24"/>
                <w:szCs w:val="24"/>
              </w:rPr>
              <w:t>мая</w:t>
            </w:r>
            <w:r w:rsidRPr="0073705B">
              <w:rPr>
                <w:sz w:val="24"/>
                <w:szCs w:val="24"/>
              </w:rPr>
              <w:t xml:space="preserve"> 202</w:t>
            </w:r>
            <w:r w:rsidR="00912975">
              <w:rPr>
                <w:sz w:val="24"/>
                <w:szCs w:val="24"/>
              </w:rPr>
              <w:t>5</w:t>
            </w:r>
            <w:r w:rsidRPr="0073705B">
              <w:rPr>
                <w:sz w:val="24"/>
                <w:szCs w:val="24"/>
              </w:rPr>
              <w:t xml:space="preserve"> г. №</w:t>
            </w:r>
            <w:r w:rsidR="00D3557F">
              <w:rPr>
                <w:sz w:val="24"/>
                <w:szCs w:val="24"/>
              </w:rPr>
              <w:t xml:space="preserve"> </w:t>
            </w:r>
            <w:r w:rsidR="0073705B" w:rsidRPr="00B375D1">
              <w:rPr>
                <w:color w:val="FFFFFF" w:themeColor="background1"/>
                <w:sz w:val="24"/>
                <w:szCs w:val="24"/>
              </w:rPr>
              <w:t xml:space="preserve"> </w:t>
            </w:r>
            <w:r w:rsidR="00445008">
              <w:rPr>
                <w:sz w:val="24"/>
                <w:szCs w:val="24"/>
              </w:rPr>
              <w:t>1476</w:t>
            </w:r>
            <w:r w:rsidR="0073705B" w:rsidRPr="0073705B">
              <w:rPr>
                <w:sz w:val="24"/>
                <w:szCs w:val="24"/>
              </w:rPr>
              <w:t xml:space="preserve"> </w:t>
            </w:r>
            <w:r w:rsidR="00096DFF" w:rsidRPr="00AD4440">
              <w:rPr>
                <w:sz w:val="24"/>
                <w:szCs w:val="24"/>
              </w:rPr>
              <w:t xml:space="preserve">«О проведении аукциона в электронной форме по продаже права аренды земельного участка с кадастровым номером </w:t>
            </w:r>
            <w:r w:rsidR="00C26C00" w:rsidRPr="00C26C00">
              <w:rPr>
                <w:sz w:val="24"/>
                <w:szCs w:val="24"/>
              </w:rPr>
              <w:t xml:space="preserve">45:08:012201:333, расположенного по адресу: Курганская область, Кетовский район, д. Кривина, </w:t>
            </w:r>
            <w:r w:rsidR="00C26C00">
              <w:rPr>
                <w:sz w:val="24"/>
                <w:szCs w:val="24"/>
              </w:rPr>
              <w:t xml:space="preserve">                   </w:t>
            </w:r>
            <w:r w:rsidR="00C26C00" w:rsidRPr="00C26C00">
              <w:rPr>
                <w:sz w:val="24"/>
                <w:szCs w:val="24"/>
              </w:rPr>
              <w:t>ул. Новая, 19</w:t>
            </w:r>
            <w:r w:rsidR="00096DFF" w:rsidRPr="00AD4440">
              <w:rPr>
                <w:sz w:val="24"/>
                <w:szCs w:val="24"/>
              </w:rPr>
              <w:t>».</w:t>
            </w:r>
          </w:p>
        </w:tc>
      </w:tr>
    </w:tbl>
    <w:p w:rsidR="00C972DB" w:rsidRPr="001E7E3A" w:rsidRDefault="00C972DB" w:rsidP="005F1F41">
      <w:pPr>
        <w:contextualSpacing/>
        <w:rPr>
          <w:b/>
          <w:bCs/>
          <w:color w:val="000000"/>
        </w:rPr>
      </w:pPr>
    </w:p>
    <w:p w:rsidR="001E7E3A" w:rsidRPr="001E7E3A" w:rsidRDefault="001E7E3A" w:rsidP="001E7E3A">
      <w:pPr>
        <w:jc w:val="center"/>
        <w:rPr>
          <w:b/>
        </w:rPr>
      </w:pPr>
      <w:r w:rsidRPr="001E7E3A">
        <w:rPr>
          <w:b/>
          <w:bCs/>
          <w:color w:val="000000"/>
        </w:rPr>
        <w:t>ИЗВЕЩЕНИЕ О ПРОВЕДЕНИИ АУКЦИОНА</w:t>
      </w:r>
    </w:p>
    <w:p w:rsidR="001E7E3A" w:rsidRPr="001E7E3A" w:rsidRDefault="001E7E3A" w:rsidP="00865268">
      <w:pPr>
        <w:rPr>
          <w:b/>
        </w:rPr>
      </w:pPr>
      <w:r w:rsidRPr="001E7E3A">
        <w:rPr>
          <w:b/>
        </w:rPr>
        <w:t>Администрация Кетовского муниципального округа</w:t>
      </w:r>
      <w:r w:rsidR="00865268">
        <w:rPr>
          <w:b/>
        </w:rPr>
        <w:t xml:space="preserve"> </w:t>
      </w:r>
      <w:r w:rsidRPr="001E7E3A">
        <w:rPr>
          <w:b/>
        </w:rPr>
        <w:t>Курганской области сообщает</w:t>
      </w:r>
    </w:p>
    <w:p w:rsidR="001E7E3A" w:rsidRDefault="001E7E3A" w:rsidP="00B50902">
      <w:pPr>
        <w:shd w:val="clear" w:color="auto" w:fill="FFFFFF"/>
        <w:jc w:val="center"/>
        <w:rPr>
          <w:b/>
          <w:shd w:val="clear" w:color="auto" w:fill="FFFFFF"/>
        </w:rPr>
      </w:pPr>
      <w:r w:rsidRPr="008E7005">
        <w:rPr>
          <w:b/>
        </w:rPr>
        <w:t>о проведении</w:t>
      </w:r>
      <w:r w:rsidR="00F73A3C" w:rsidRPr="008E7005">
        <w:rPr>
          <w:b/>
        </w:rPr>
        <w:t xml:space="preserve"> </w:t>
      </w:r>
      <w:r w:rsidR="005F1F41">
        <w:rPr>
          <w:b/>
          <w:color w:val="000000" w:themeColor="text1"/>
        </w:rPr>
        <w:t>0</w:t>
      </w:r>
      <w:r w:rsidR="00C26C00">
        <w:rPr>
          <w:b/>
          <w:color w:val="000000" w:themeColor="text1"/>
        </w:rPr>
        <w:t>9</w:t>
      </w:r>
      <w:r w:rsidR="005F1F41">
        <w:rPr>
          <w:b/>
          <w:color w:val="000000" w:themeColor="text1"/>
        </w:rPr>
        <w:t xml:space="preserve"> </w:t>
      </w:r>
      <w:r w:rsidR="00D3557F" w:rsidRPr="00D3557F">
        <w:rPr>
          <w:b/>
          <w:color w:val="000000" w:themeColor="text1"/>
        </w:rPr>
        <w:t>июня 2025</w:t>
      </w:r>
      <w:r w:rsidR="00A847B6" w:rsidRPr="00D3557F">
        <w:rPr>
          <w:b/>
          <w:color w:val="000000" w:themeColor="text1"/>
          <w:shd w:val="clear" w:color="auto" w:fill="FFFFFF"/>
        </w:rPr>
        <w:t xml:space="preserve"> года</w:t>
      </w:r>
      <w:r w:rsidRPr="00D3557F">
        <w:rPr>
          <w:b/>
          <w:color w:val="000000" w:themeColor="text1"/>
          <w:shd w:val="clear" w:color="auto" w:fill="FFFFFF"/>
        </w:rPr>
        <w:t xml:space="preserve"> в </w:t>
      </w:r>
      <w:r w:rsidR="00191653">
        <w:rPr>
          <w:b/>
          <w:color w:val="000000" w:themeColor="text1"/>
          <w:shd w:val="clear" w:color="auto" w:fill="FFFFFF"/>
        </w:rPr>
        <w:t>1</w:t>
      </w:r>
      <w:r w:rsidR="00AF3DD8">
        <w:rPr>
          <w:b/>
          <w:color w:val="000000" w:themeColor="text1"/>
          <w:shd w:val="clear" w:color="auto" w:fill="FFFFFF"/>
        </w:rPr>
        <w:t>1</w:t>
      </w:r>
      <w:r w:rsidR="005F1F41">
        <w:rPr>
          <w:b/>
          <w:color w:val="000000" w:themeColor="text1"/>
          <w:shd w:val="clear" w:color="auto" w:fill="FFFFFF"/>
        </w:rPr>
        <w:t xml:space="preserve"> </w:t>
      </w:r>
      <w:r w:rsidRPr="00D3557F">
        <w:rPr>
          <w:b/>
          <w:color w:val="000000" w:themeColor="text1"/>
          <w:shd w:val="clear" w:color="auto" w:fill="FFFFFF"/>
        </w:rPr>
        <w:t>ч. 00 мин.</w:t>
      </w:r>
      <w:r w:rsidR="00865268" w:rsidRPr="00D3557F">
        <w:rPr>
          <w:b/>
          <w:color w:val="000000" w:themeColor="text1"/>
          <w:shd w:val="clear" w:color="auto" w:fill="FFFFFF"/>
        </w:rPr>
        <w:t xml:space="preserve"> (местного</w:t>
      </w:r>
      <w:r w:rsidR="00865268" w:rsidRPr="008E7005">
        <w:rPr>
          <w:b/>
          <w:shd w:val="clear" w:color="auto" w:fill="FFFFFF"/>
        </w:rPr>
        <w:t xml:space="preserve"> времени) </w:t>
      </w:r>
      <w:r w:rsidRPr="008E7005">
        <w:rPr>
          <w:b/>
          <w:shd w:val="clear" w:color="auto" w:fill="FFFFFF"/>
        </w:rPr>
        <w:t xml:space="preserve">аукциона </w:t>
      </w:r>
      <w:r w:rsidR="00865268" w:rsidRPr="008E7005">
        <w:rPr>
          <w:b/>
          <w:shd w:val="clear" w:color="auto" w:fill="FFFFFF"/>
        </w:rPr>
        <w:t xml:space="preserve">                          </w:t>
      </w:r>
      <w:r w:rsidRPr="008E7005">
        <w:rPr>
          <w:b/>
          <w:shd w:val="clear" w:color="auto" w:fill="FFFFFF"/>
        </w:rPr>
        <w:t xml:space="preserve"> </w:t>
      </w:r>
      <w:r w:rsidR="0073705B" w:rsidRPr="0073705B">
        <w:rPr>
          <w:b/>
          <w:shd w:val="clear" w:color="auto" w:fill="FFFFFF"/>
        </w:rPr>
        <w:t xml:space="preserve">в электронной форме по продаже права аренды земельного участка, </w:t>
      </w:r>
      <w:r w:rsidR="00B50902" w:rsidRPr="00B50902">
        <w:rPr>
          <w:b/>
          <w:shd w:val="clear" w:color="auto" w:fill="FFFFFF"/>
        </w:rPr>
        <w:t xml:space="preserve">с кадастровым номером </w:t>
      </w:r>
      <w:r w:rsidR="00C26C00" w:rsidRPr="00C26C00">
        <w:rPr>
          <w:b/>
          <w:shd w:val="clear" w:color="auto" w:fill="FFFFFF"/>
        </w:rPr>
        <w:t>45:08:012201:333, расположенного по адресу: Курганская область, Кетовский район, д. Кривина, ул. Новая, 19</w:t>
      </w:r>
      <w:r w:rsidR="00B50902">
        <w:rPr>
          <w:b/>
          <w:shd w:val="clear" w:color="auto" w:fill="FFFFFF"/>
        </w:rPr>
        <w:t>.</w:t>
      </w:r>
    </w:p>
    <w:p w:rsidR="00B50902" w:rsidRPr="001E7E3A" w:rsidRDefault="00B50902" w:rsidP="00B50902">
      <w:pPr>
        <w:shd w:val="clear" w:color="auto" w:fill="FFFFFF"/>
        <w:jc w:val="center"/>
        <w:rPr>
          <w:b/>
        </w:rPr>
      </w:pPr>
    </w:p>
    <w:p w:rsidR="00104380" w:rsidRDefault="001E7E3A" w:rsidP="00AB18E4">
      <w:pPr>
        <w:pStyle w:val="western"/>
        <w:numPr>
          <w:ilvl w:val="0"/>
          <w:numId w:val="2"/>
        </w:numPr>
        <w:shd w:val="clear" w:color="auto" w:fill="FFFFFF"/>
        <w:spacing w:before="0" w:beforeAutospacing="0" w:after="0" w:afterAutospacing="0"/>
        <w:ind w:left="0" w:firstLine="567"/>
        <w:jc w:val="both"/>
      </w:pPr>
      <w:r w:rsidRPr="00104380">
        <w:rPr>
          <w:b/>
        </w:rPr>
        <w:t>Организатор аукциона</w:t>
      </w:r>
      <w:r w:rsidRPr="001E7E3A">
        <w:t xml:space="preserve"> – </w:t>
      </w:r>
      <w:r w:rsidR="00104380" w:rsidRPr="006B05F7">
        <w:t>Администрация Кетовского</w:t>
      </w:r>
      <w:r w:rsidR="00104380">
        <w:t xml:space="preserve"> </w:t>
      </w:r>
      <w:r w:rsidR="00104380" w:rsidRPr="006B05F7">
        <w:t xml:space="preserve">муниципального округа Курганской области </w:t>
      </w:r>
      <w:r w:rsidR="00AB18E4">
        <w:t xml:space="preserve">в лице </w:t>
      </w:r>
      <w:r w:rsidR="00104380" w:rsidRPr="006B05F7">
        <w:t>Комитет</w:t>
      </w:r>
      <w:r w:rsidR="00AB18E4">
        <w:t>а</w:t>
      </w:r>
      <w:r w:rsidR="00104380" w:rsidRPr="006B05F7">
        <w:t xml:space="preserve"> по управлению муниципальным имуществом Кетовского муниципального округа.</w:t>
      </w:r>
    </w:p>
    <w:p w:rsidR="0020326D" w:rsidRPr="002B6C92" w:rsidRDefault="0020326D" w:rsidP="0020326D">
      <w:pPr>
        <w:pStyle w:val="western"/>
        <w:numPr>
          <w:ilvl w:val="0"/>
          <w:numId w:val="2"/>
        </w:numPr>
        <w:shd w:val="clear" w:color="auto" w:fill="FFFFFF"/>
        <w:spacing w:before="0" w:beforeAutospacing="0" w:after="0" w:afterAutospacing="0"/>
        <w:ind w:left="0" w:firstLine="567"/>
        <w:jc w:val="both"/>
      </w:pPr>
      <w:r w:rsidRPr="006B05F7">
        <w:rPr>
          <w:b/>
          <w:bCs/>
        </w:rPr>
        <w:t>Место нахождения, почтовый адрес, адрес электронной почты, номер контактного телефона</w:t>
      </w:r>
      <w:r>
        <w:rPr>
          <w:b/>
          <w:bCs/>
        </w:rPr>
        <w:t xml:space="preserve"> </w:t>
      </w:r>
      <w:r w:rsidRPr="006B05F7">
        <w:rPr>
          <w:b/>
          <w:bCs/>
        </w:rPr>
        <w:t>организатора аукциона:</w:t>
      </w:r>
      <w:r w:rsidRPr="006B05F7">
        <w:t xml:space="preserve">641310, Курганская область, Кетовский </w:t>
      </w:r>
      <w:r>
        <w:t xml:space="preserve">муниципальный </w:t>
      </w:r>
      <w:r w:rsidRPr="006B05F7">
        <w:t>район, с. Кетово, ул. Космона</w:t>
      </w:r>
      <w:r>
        <w:t>в</w:t>
      </w:r>
      <w:r w:rsidRPr="006B05F7">
        <w:t>тов, 39, тел. (35231), 23-0-61, 38-2-42,</w:t>
      </w:r>
      <w:r>
        <w:t xml:space="preserve">                                                 </w:t>
      </w:r>
      <w:r w:rsidRPr="006B05F7">
        <w:rPr>
          <w:lang w:val="en-US"/>
        </w:rPr>
        <w:t>e</w:t>
      </w:r>
      <w:r w:rsidRPr="006B05F7">
        <w:t>-</w:t>
      </w:r>
      <w:r w:rsidRPr="006B05F7">
        <w:rPr>
          <w:lang w:val="en-US"/>
        </w:rPr>
        <w:t>mail</w:t>
      </w:r>
      <w:r w:rsidRPr="006B05F7">
        <w:t>:</w:t>
      </w:r>
      <w:r>
        <w:t xml:space="preserve"> </w:t>
      </w:r>
      <w:hyperlink r:id="rId6" w:history="1">
        <w:r w:rsidRPr="002B6C92">
          <w:rPr>
            <w:rStyle w:val="a4"/>
            <w:color w:val="auto"/>
            <w:u w:val="none"/>
            <w:shd w:val="clear" w:color="auto" w:fill="FFFFFF"/>
          </w:rPr>
          <w:t>kumiketovo@yandex.ru</w:t>
        </w:r>
      </w:hyperlink>
      <w:r w:rsidRPr="002B6C92">
        <w:t>.</w:t>
      </w:r>
    </w:p>
    <w:p w:rsidR="0020326D" w:rsidRPr="006B05F7" w:rsidRDefault="0020326D" w:rsidP="0020326D">
      <w:pPr>
        <w:pStyle w:val="western"/>
        <w:numPr>
          <w:ilvl w:val="0"/>
          <w:numId w:val="2"/>
        </w:numPr>
        <w:shd w:val="clear" w:color="auto" w:fill="FFFFFF"/>
        <w:spacing w:before="0" w:beforeAutospacing="0" w:after="0" w:afterAutospacing="0"/>
        <w:ind w:left="0" w:firstLine="567"/>
        <w:jc w:val="both"/>
      </w:pPr>
      <w:r w:rsidRPr="006B05F7">
        <w:rPr>
          <w:b/>
          <w:bCs/>
        </w:rPr>
        <w:t>Официальный сайт Российской Федерации, на котором размещено извещение о</w:t>
      </w:r>
      <w:r>
        <w:rPr>
          <w:b/>
          <w:bCs/>
        </w:rPr>
        <w:t xml:space="preserve"> </w:t>
      </w:r>
      <w:r w:rsidRPr="006B05F7">
        <w:rPr>
          <w:b/>
          <w:bCs/>
        </w:rPr>
        <w:t>проведении торгов:</w:t>
      </w:r>
      <w:r>
        <w:rPr>
          <w:b/>
          <w:bCs/>
        </w:rPr>
        <w:t xml:space="preserve"> </w:t>
      </w:r>
      <w:r w:rsidRPr="006B05F7">
        <w:t xml:space="preserve">официальный сайт Российской Федерации </w:t>
      </w:r>
      <w:r>
        <w:t xml:space="preserve">                             </w:t>
      </w:r>
      <w:r w:rsidRPr="006B05F7">
        <w:t>для размещения информации о проведении торгов</w:t>
      </w:r>
      <w:r>
        <w:t xml:space="preserve"> </w:t>
      </w:r>
      <w:hyperlink r:id="rId7" w:history="1">
        <w:r w:rsidRPr="002B6C92">
          <w:rPr>
            <w:rStyle w:val="a4"/>
            <w:color w:val="auto"/>
            <w:u w:val="none"/>
            <w:lang w:val="en-US"/>
          </w:rPr>
          <w:t>torgi</w:t>
        </w:r>
        <w:r w:rsidRPr="002B6C92">
          <w:rPr>
            <w:rStyle w:val="a4"/>
            <w:color w:val="auto"/>
            <w:u w:val="none"/>
          </w:rPr>
          <w:t>.</w:t>
        </w:r>
        <w:r w:rsidRPr="002B6C92">
          <w:rPr>
            <w:rStyle w:val="a4"/>
            <w:color w:val="auto"/>
            <w:u w:val="none"/>
            <w:lang w:val="en-US"/>
          </w:rPr>
          <w:t>gov</w:t>
        </w:r>
        <w:r w:rsidRPr="002B6C92">
          <w:rPr>
            <w:rStyle w:val="a4"/>
            <w:color w:val="auto"/>
            <w:u w:val="none"/>
          </w:rPr>
          <w:t>.</w:t>
        </w:r>
        <w:r w:rsidRPr="002B6C92">
          <w:rPr>
            <w:rStyle w:val="a4"/>
            <w:color w:val="auto"/>
            <w:u w:val="none"/>
            <w:lang w:val="en-US"/>
          </w:rPr>
          <w:t>ru</w:t>
        </w:r>
      </w:hyperlink>
      <w:r w:rsidRPr="002B6C92">
        <w:t xml:space="preserve">, https://www.roseltorg.ru сайт организатора аукциона </w:t>
      </w:r>
      <w:hyperlink r:id="rId8" w:history="1">
        <w:r w:rsidR="0073705B" w:rsidRPr="002B6C92">
          <w:rPr>
            <w:rStyle w:val="a4"/>
            <w:bCs/>
            <w:color w:val="auto"/>
            <w:u w:val="none"/>
          </w:rPr>
          <w:t>https://ketovo-r45.gosweb.gosuslugi.ru/deyatelnost/napravleniya-deyatelnosti/zemelnye-otnosheniya/torgi/</w:t>
        </w:r>
      </w:hyperlink>
      <w:r w:rsidRPr="002B6C92">
        <w:t>, а так же и</w:t>
      </w:r>
      <w:r w:rsidRPr="006B05F7">
        <w:t>нформационный бюллетень Администрации Кетовского</w:t>
      </w:r>
      <w:r>
        <w:t xml:space="preserve"> </w:t>
      </w:r>
      <w:r w:rsidRPr="006B05F7">
        <w:t>муниципального округа Курганской области</w:t>
      </w:r>
      <w:r>
        <w:t xml:space="preserve"> </w:t>
      </w:r>
      <w:r w:rsidRPr="006B05F7">
        <w:t>«Курс района».</w:t>
      </w:r>
    </w:p>
    <w:p w:rsidR="0073705B" w:rsidRPr="0073705B" w:rsidRDefault="001E7E3A" w:rsidP="00104380">
      <w:pPr>
        <w:pStyle w:val="western"/>
        <w:numPr>
          <w:ilvl w:val="0"/>
          <w:numId w:val="2"/>
        </w:numPr>
        <w:shd w:val="clear" w:color="auto" w:fill="FFFFFF"/>
        <w:spacing w:before="0" w:beforeAutospacing="0" w:after="0" w:afterAutospacing="0"/>
        <w:ind w:left="0" w:firstLine="567"/>
        <w:jc w:val="both"/>
      </w:pPr>
      <w:r w:rsidRPr="0073705B">
        <w:rPr>
          <w:b/>
        </w:rPr>
        <w:t>Решения о проведении аукциона</w:t>
      </w:r>
      <w:r w:rsidR="00104380" w:rsidRPr="0073705B">
        <w:rPr>
          <w:b/>
        </w:rPr>
        <w:t xml:space="preserve"> в электронной форме</w:t>
      </w:r>
      <w:r w:rsidRPr="0073705B">
        <w:rPr>
          <w:b/>
        </w:rPr>
        <w:t>:</w:t>
      </w:r>
      <w:r w:rsidRPr="001E7E3A">
        <w:t xml:space="preserve"> Постановление Администрации Кетовского муниципального округа Курганской области</w:t>
      </w:r>
      <w:r w:rsidR="00104380">
        <w:t xml:space="preserve">                                      </w:t>
      </w:r>
      <w:r w:rsidRPr="001E7E3A">
        <w:t xml:space="preserve"> </w:t>
      </w:r>
      <w:r w:rsidR="00096DFF" w:rsidRPr="0073705B">
        <w:t>от «</w:t>
      </w:r>
      <w:r w:rsidR="00445008">
        <w:t>21</w:t>
      </w:r>
      <w:r w:rsidR="00096DFF" w:rsidRPr="0073705B">
        <w:t xml:space="preserve">» </w:t>
      </w:r>
      <w:r w:rsidR="00D3557F">
        <w:t>мая</w:t>
      </w:r>
      <w:r w:rsidR="00096DFF" w:rsidRPr="0073705B">
        <w:t xml:space="preserve"> 202</w:t>
      </w:r>
      <w:r w:rsidR="00D3557F">
        <w:t>5</w:t>
      </w:r>
      <w:r w:rsidR="00096DFF" w:rsidRPr="0073705B">
        <w:t xml:space="preserve"> г. №</w:t>
      </w:r>
      <w:r w:rsidR="00096DFF">
        <w:t xml:space="preserve"> </w:t>
      </w:r>
      <w:r w:rsidR="00445008">
        <w:t>1476</w:t>
      </w:r>
      <w:r w:rsidR="00096DFF" w:rsidRPr="0073705B">
        <w:t xml:space="preserve"> </w:t>
      </w:r>
      <w:r w:rsidR="00096DFF" w:rsidRPr="00AD4440">
        <w:t xml:space="preserve">«О проведении аукциона в электронной форме </w:t>
      </w:r>
      <w:r w:rsidR="002F36E3">
        <w:t xml:space="preserve">                           </w:t>
      </w:r>
      <w:r w:rsidR="00096DFF" w:rsidRPr="00AD4440">
        <w:t xml:space="preserve">по продаже права аренды земельного участка с кадастровым номером </w:t>
      </w:r>
      <w:r w:rsidR="00C26C00" w:rsidRPr="00C26C00">
        <w:t>45:08:012201:333, расположенного по адресу: Курганская область, Кетовский район, д. Кривина,                    ул. Новая, 19</w:t>
      </w:r>
      <w:r w:rsidR="00096DFF" w:rsidRPr="00AD4440">
        <w:t>».</w:t>
      </w:r>
    </w:p>
    <w:p w:rsidR="00104380" w:rsidRPr="00104380" w:rsidRDefault="00104380" w:rsidP="00104380">
      <w:pPr>
        <w:pStyle w:val="western"/>
        <w:numPr>
          <w:ilvl w:val="0"/>
          <w:numId w:val="2"/>
        </w:numPr>
        <w:shd w:val="clear" w:color="auto" w:fill="FFFFFF"/>
        <w:spacing w:before="0" w:beforeAutospacing="0" w:after="0" w:afterAutospacing="0"/>
        <w:ind w:left="0" w:firstLine="567"/>
        <w:jc w:val="both"/>
      </w:pPr>
      <w:r w:rsidRPr="0073705B">
        <w:rPr>
          <w:b/>
          <w:bCs/>
        </w:rPr>
        <w:t xml:space="preserve">Место, проведения торгов: </w:t>
      </w:r>
      <w:r w:rsidRPr="006B05F7">
        <w:t xml:space="preserve">Электронная площадка АО «Единая электронная торговая площадка» </w:t>
      </w:r>
      <w:hyperlink r:id="rId9" w:history="1">
        <w:r w:rsidRPr="0073705B">
          <w:rPr>
            <w:rStyle w:val="a4"/>
            <w:color w:val="auto"/>
            <w:u w:val="none"/>
          </w:rPr>
          <w:t>www.roseltorg.ru</w:t>
        </w:r>
      </w:hyperlink>
      <w:r w:rsidRPr="00104380">
        <w:t xml:space="preserve">. </w:t>
      </w:r>
    </w:p>
    <w:p w:rsidR="00104380" w:rsidRPr="006B05F7" w:rsidRDefault="0020326D" w:rsidP="0020326D">
      <w:pPr>
        <w:pStyle w:val="western"/>
        <w:shd w:val="clear" w:color="auto" w:fill="FFFFFF"/>
        <w:spacing w:before="0" w:beforeAutospacing="0" w:after="0" w:afterAutospacing="0"/>
        <w:ind w:firstLine="567"/>
        <w:jc w:val="both"/>
      </w:pPr>
      <w:r>
        <w:rPr>
          <w:b/>
        </w:rPr>
        <w:t>6</w:t>
      </w:r>
      <w:r w:rsidR="00104380" w:rsidRPr="006B05F7">
        <w:rPr>
          <w:b/>
        </w:rPr>
        <w:t>. Форма проведения торгов</w:t>
      </w:r>
      <w:r w:rsidR="00104380" w:rsidRPr="006B05F7">
        <w:t>: аукцион в электронной форме.</w:t>
      </w:r>
    </w:p>
    <w:p w:rsidR="00104380" w:rsidRPr="008C5F98" w:rsidRDefault="00104380" w:rsidP="00104380">
      <w:pPr>
        <w:ind w:firstLine="709"/>
        <w:jc w:val="both"/>
        <w:rPr>
          <w:bCs/>
        </w:rPr>
      </w:pPr>
      <w:r w:rsidRPr="002D6B2C">
        <w:t xml:space="preserve">Организатор торгов вправе отказаться от проведения торгов в форме аукциона                     не позднее чем за 3 дня до дня его проведения, </w:t>
      </w:r>
      <w:r w:rsidRPr="002D6B2C">
        <w:rPr>
          <w:bCs/>
        </w:rPr>
        <w:t xml:space="preserve">о чем он извещает Заявителей на участие                        в электронном аукционе и размещает соответствующее информационное сообщение                   на электронной площадке </w:t>
      </w:r>
      <w:hyperlink r:id="rId10" w:history="1">
        <w:r w:rsidRPr="002D6B2C">
          <w:rPr>
            <w:rStyle w:val="a4"/>
            <w:bCs/>
            <w:color w:val="auto"/>
          </w:rPr>
          <w:t>www.roseltorg.ru</w:t>
        </w:r>
      </w:hyperlink>
      <w:r w:rsidRPr="002D6B2C">
        <w:rPr>
          <w:bCs/>
        </w:rPr>
        <w:t xml:space="preserve">, официальном сайте Организатора аукциона </w:t>
      </w:r>
      <w:hyperlink r:id="rId11" w:history="1">
        <w:r w:rsidR="00C10C60" w:rsidRPr="002B6C92">
          <w:rPr>
            <w:rStyle w:val="a4"/>
            <w:bCs/>
            <w:color w:val="auto"/>
            <w:u w:val="none"/>
          </w:rPr>
          <w:t>https://ketovo-r45.gosweb.gosuslugi.ru/deyatelnost/napravleniya-deyatelnosti/zemelnye-otnosheniya/torgi/</w:t>
        </w:r>
      </w:hyperlink>
      <w:r w:rsidR="00437FEF" w:rsidRPr="002B6C92">
        <w:rPr>
          <w:bCs/>
        </w:rPr>
        <w:t>,</w:t>
      </w:r>
      <w:r w:rsidRPr="002B6C92">
        <w:rPr>
          <w:bCs/>
        </w:rPr>
        <w:t xml:space="preserve"> </w:t>
      </w:r>
      <w:r w:rsidRPr="0073705B">
        <w:rPr>
          <w:bCs/>
        </w:rPr>
        <w:t>оф</w:t>
      </w:r>
      <w:r w:rsidRPr="00437FEF">
        <w:rPr>
          <w:bCs/>
        </w:rPr>
        <w:t xml:space="preserve">ициальном сайте торгов </w:t>
      </w:r>
      <w:hyperlink r:id="rId12" w:history="1">
        <w:r w:rsidRPr="00437FEF">
          <w:rPr>
            <w:rStyle w:val="a4"/>
            <w:bCs/>
            <w:color w:val="auto"/>
          </w:rPr>
          <w:t>www.</w:t>
        </w:r>
      </w:hyperlink>
      <w:hyperlink r:id="rId13" w:history="1">
        <w:r w:rsidRPr="00437FEF">
          <w:rPr>
            <w:rStyle w:val="a4"/>
            <w:bCs/>
            <w:color w:val="auto"/>
          </w:rPr>
          <w:t>torgi.gov.ru</w:t>
        </w:r>
      </w:hyperlink>
      <w:r w:rsidRPr="00437FEF">
        <w:rPr>
          <w:bCs/>
        </w:rPr>
        <w:t>.</w:t>
      </w:r>
    </w:p>
    <w:p w:rsidR="005F1F41" w:rsidRPr="00A847B6" w:rsidRDefault="005F1F41" w:rsidP="005F1F41">
      <w:pPr>
        <w:widowControl w:val="0"/>
        <w:ind w:firstLine="567"/>
        <w:jc w:val="both"/>
        <w:rPr>
          <w:rFonts w:eastAsia="Tahoma"/>
          <w:lang w:eastAsia="en-US" w:bidi="ru-RU"/>
        </w:rPr>
      </w:pPr>
      <w:bookmarkStart w:id="0" w:name="bookmark13"/>
      <w:r w:rsidRPr="00A847B6">
        <w:rPr>
          <w:rFonts w:eastAsia="Tahoma"/>
          <w:b/>
          <w:lang w:eastAsia="en-US" w:bidi="ru-RU"/>
        </w:rPr>
        <w:t xml:space="preserve">7. Дата и время проведения аукциона: </w:t>
      </w:r>
      <w:r>
        <w:rPr>
          <w:rFonts w:eastAsia="Tahoma"/>
          <w:lang w:eastAsia="en-US" w:bidi="ru-RU"/>
        </w:rPr>
        <w:t>0</w:t>
      </w:r>
      <w:r w:rsidR="00C26C00">
        <w:rPr>
          <w:rFonts w:eastAsia="Tahoma"/>
          <w:lang w:eastAsia="en-US" w:bidi="ru-RU"/>
        </w:rPr>
        <w:t>9</w:t>
      </w:r>
      <w:r>
        <w:rPr>
          <w:rFonts w:eastAsia="Tahoma"/>
          <w:lang w:eastAsia="en-US" w:bidi="ru-RU"/>
        </w:rPr>
        <w:t>.06.2025</w:t>
      </w:r>
      <w:r w:rsidRPr="00A847B6">
        <w:rPr>
          <w:rFonts w:eastAsia="Tahoma"/>
          <w:lang w:eastAsia="en-US" w:bidi="ru-RU"/>
        </w:rPr>
        <w:t xml:space="preserve"> г. в </w:t>
      </w:r>
      <w:r w:rsidR="00C26C00">
        <w:rPr>
          <w:rFonts w:eastAsia="Tahoma"/>
          <w:lang w:eastAsia="en-US" w:bidi="ru-RU"/>
        </w:rPr>
        <w:t>08</w:t>
      </w:r>
      <w:r>
        <w:rPr>
          <w:rFonts w:eastAsia="Tahoma"/>
          <w:lang w:eastAsia="en-US" w:bidi="ru-RU"/>
        </w:rPr>
        <w:t>:</w:t>
      </w:r>
      <w:r w:rsidRPr="00A847B6">
        <w:rPr>
          <w:rFonts w:eastAsia="Tahoma"/>
          <w:lang w:eastAsia="en-US" w:bidi="ru-RU"/>
        </w:rPr>
        <w:t>00 ч. по местному времени.</w:t>
      </w:r>
    </w:p>
    <w:p w:rsidR="005F1F41" w:rsidRPr="007E65B5" w:rsidRDefault="005F1F41" w:rsidP="005F1F41">
      <w:pPr>
        <w:ind w:firstLine="567"/>
        <w:jc w:val="both"/>
      </w:pPr>
      <w:r w:rsidRPr="00A847B6">
        <w:rPr>
          <w:b/>
        </w:rPr>
        <w:t xml:space="preserve">8.Дата и время начала приема заявок на участие в аукционе: </w:t>
      </w:r>
      <w:r>
        <w:t>23.05.2025</w:t>
      </w:r>
      <w:r w:rsidRPr="00A847B6">
        <w:t xml:space="preserve"> г.</w:t>
      </w:r>
      <w:r w:rsidRPr="007E65B5">
        <w:t xml:space="preserve">                      с 08 часов 00 минут. Прием заявок осуществляется круглосуточно.</w:t>
      </w:r>
    </w:p>
    <w:p w:rsidR="005F1F41" w:rsidRPr="008E7005" w:rsidRDefault="005F1F41" w:rsidP="005F1F41">
      <w:pPr>
        <w:ind w:firstLine="567"/>
        <w:jc w:val="both"/>
      </w:pPr>
      <w:r w:rsidRPr="008E7005">
        <w:rPr>
          <w:b/>
        </w:rPr>
        <w:t xml:space="preserve">9.Дата и время окончания приема заявок на участие в аукционе: </w:t>
      </w:r>
      <w:r>
        <w:t>0</w:t>
      </w:r>
      <w:r w:rsidR="00C26C00">
        <w:t>5</w:t>
      </w:r>
      <w:r>
        <w:t>.06.2025</w:t>
      </w:r>
      <w:r w:rsidRPr="008E7005">
        <w:t xml:space="preserve"> г. до16.00 ч. по местному времени.</w:t>
      </w:r>
    </w:p>
    <w:p w:rsidR="005F1F41" w:rsidRPr="008E7005" w:rsidRDefault="005F1F41" w:rsidP="005F1F41">
      <w:pPr>
        <w:widowControl w:val="0"/>
        <w:ind w:firstLine="567"/>
        <w:jc w:val="both"/>
        <w:rPr>
          <w:rFonts w:eastAsia="Tahoma"/>
          <w:b/>
          <w:lang w:eastAsia="en-US" w:bidi="ru-RU"/>
        </w:rPr>
      </w:pPr>
      <w:r w:rsidRPr="008E7005">
        <w:rPr>
          <w:rFonts w:eastAsia="Tahoma"/>
          <w:b/>
          <w:lang w:eastAsia="en-US" w:bidi="ru-RU"/>
        </w:rPr>
        <w:lastRenderedPageBreak/>
        <w:t xml:space="preserve">10.Дата определения участников аукциона: </w:t>
      </w:r>
      <w:r>
        <w:rPr>
          <w:rFonts w:eastAsia="Tahoma"/>
          <w:lang w:eastAsia="en-US" w:bidi="ru-RU"/>
        </w:rPr>
        <w:t>0</w:t>
      </w:r>
      <w:r w:rsidR="00C26C00">
        <w:rPr>
          <w:rFonts w:eastAsia="Tahoma"/>
          <w:lang w:eastAsia="en-US" w:bidi="ru-RU"/>
        </w:rPr>
        <w:t>6</w:t>
      </w:r>
      <w:r>
        <w:rPr>
          <w:rFonts w:eastAsia="Tahoma"/>
          <w:lang w:eastAsia="en-US" w:bidi="ru-RU"/>
        </w:rPr>
        <w:t>.06.2025</w:t>
      </w:r>
      <w:r w:rsidRPr="008E7005">
        <w:rPr>
          <w:rFonts w:eastAsia="Tahoma"/>
          <w:lang w:eastAsia="en-US" w:bidi="ru-RU"/>
        </w:rPr>
        <w:t xml:space="preserve"> г.</w:t>
      </w:r>
    </w:p>
    <w:p w:rsidR="00746128" w:rsidRPr="000C014D" w:rsidRDefault="000C014D" w:rsidP="0020326D">
      <w:pPr>
        <w:widowControl w:val="0"/>
        <w:ind w:firstLine="567"/>
        <w:jc w:val="both"/>
        <w:rPr>
          <w:rFonts w:eastAsia="Tahoma"/>
          <w:lang w:eastAsia="en-US" w:bidi="ru-RU"/>
        </w:rPr>
      </w:pPr>
      <w:r w:rsidRPr="000C014D">
        <w:rPr>
          <w:rFonts w:eastAsia="Tahoma"/>
          <w:b/>
          <w:lang w:eastAsia="en-US" w:bidi="ru-RU"/>
        </w:rPr>
        <w:t>1</w:t>
      </w:r>
      <w:r w:rsidR="0020326D">
        <w:rPr>
          <w:rFonts w:eastAsia="Tahoma"/>
          <w:b/>
          <w:lang w:eastAsia="en-US" w:bidi="ru-RU"/>
        </w:rPr>
        <w:t>1</w:t>
      </w:r>
      <w:r w:rsidRPr="000C014D">
        <w:rPr>
          <w:rFonts w:eastAsia="Tahoma"/>
          <w:b/>
          <w:lang w:eastAsia="en-US" w:bidi="ru-RU"/>
        </w:rPr>
        <w:t>.</w:t>
      </w:r>
      <w:r>
        <w:rPr>
          <w:rFonts w:eastAsia="Tahoma"/>
          <w:lang w:eastAsia="en-US" w:bidi="ru-RU"/>
        </w:rPr>
        <w:t xml:space="preserve"> </w:t>
      </w:r>
      <w:r w:rsidR="00746128" w:rsidRPr="000C014D">
        <w:rPr>
          <w:rFonts w:eastAsia="Tahoma"/>
          <w:b/>
          <w:bCs/>
        </w:rPr>
        <w:t>Порядок проведения электронного аукциона</w:t>
      </w:r>
      <w:bookmarkEnd w:id="0"/>
      <w:r w:rsidR="00746128" w:rsidRPr="000C014D">
        <w:rPr>
          <w:rFonts w:eastAsia="Tahoma"/>
          <w:b/>
          <w:bCs/>
        </w:rPr>
        <w:t xml:space="preserve">: </w:t>
      </w:r>
      <w:r w:rsidR="00746128" w:rsidRPr="006B05F7">
        <w:t>Процедура электронного аукциона проводится в день и время, указанные в Извещении о проведении электронн</w:t>
      </w:r>
      <w:r w:rsidR="00746128">
        <w:t>ого</w:t>
      </w:r>
      <w:r w:rsidR="00746128" w:rsidRPr="006B05F7">
        <w:t xml:space="preserve"> аукцион</w:t>
      </w:r>
      <w:r w:rsidR="00746128">
        <w:t>а</w:t>
      </w:r>
      <w:r w:rsidR="00746128" w:rsidRPr="006B05F7">
        <w:t>, путем последовательного повышения Участниками начальной цены предмета аукциона на величину, равную величине «шага аукциона».</w:t>
      </w:r>
    </w:p>
    <w:p w:rsidR="00746128" w:rsidRPr="006B05F7" w:rsidRDefault="00746128" w:rsidP="00746128">
      <w:pPr>
        <w:ind w:firstLine="709"/>
        <w:jc w:val="both"/>
      </w:pPr>
      <w:r w:rsidRPr="006B05F7">
        <w:t xml:space="preserve">Электронный аукцион проводится в назначенную дату и время при условии, </w:t>
      </w:r>
      <w:r>
        <w:t xml:space="preserve">                      </w:t>
      </w:r>
      <w:r w:rsidRPr="006B05F7">
        <w:t xml:space="preserve">что по итогам рассмотрения заявок на участие в электронном аукционе были допущены </w:t>
      </w:r>
      <w:r>
        <w:t xml:space="preserve">    </w:t>
      </w:r>
      <w:r w:rsidRPr="006B05F7">
        <w:t>не менее двух Заявителей.</w:t>
      </w:r>
    </w:p>
    <w:p w:rsidR="00746128" w:rsidRPr="006B05F7" w:rsidRDefault="00746128" w:rsidP="00746128">
      <w:pPr>
        <w:ind w:firstLine="709"/>
        <w:jc w:val="both"/>
      </w:pPr>
      <w:r w:rsidRPr="006B05F7">
        <w:t>В течение 10 (десяти) минут с момента начала проведения электронного аукциона Участникам электронного аукциона, предлагается заявить свои ценовые предложения, предусматривающие повышение начальной цены предмета аукциона на величину равную «шагу аукциона». В случае, если в течение указанного времени:</w:t>
      </w:r>
    </w:p>
    <w:p w:rsidR="00746128" w:rsidRPr="006B05F7" w:rsidRDefault="00746128" w:rsidP="0020326D">
      <w:pPr>
        <w:pStyle w:val="a6"/>
        <w:widowControl w:val="0"/>
        <w:numPr>
          <w:ilvl w:val="0"/>
          <w:numId w:val="3"/>
        </w:numPr>
        <w:tabs>
          <w:tab w:val="left" w:pos="1033"/>
        </w:tabs>
        <w:ind w:left="0" w:firstLine="567"/>
        <w:jc w:val="both"/>
      </w:pPr>
      <w:r w:rsidRPr="006B05F7">
        <w:t xml:space="preserve">поступило предложение, то время для представления следующих предложений об увеличенной на «шаг аукциона» цене предмета аукциона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предмета аукциона, следующее предложение не поступило, аукцион с помощью программно </w:t>
      </w:r>
      <w:r>
        <w:t>–</w:t>
      </w:r>
      <w:r w:rsidRPr="006B05F7">
        <w:t xml:space="preserve"> аппаратных средств электронной площадки завершается;</w:t>
      </w:r>
    </w:p>
    <w:p w:rsidR="00746128" w:rsidRPr="006B05F7" w:rsidRDefault="00746128" w:rsidP="0020326D">
      <w:pPr>
        <w:widowControl w:val="0"/>
        <w:numPr>
          <w:ilvl w:val="0"/>
          <w:numId w:val="3"/>
        </w:numPr>
        <w:tabs>
          <w:tab w:val="left" w:pos="1033"/>
        </w:tabs>
        <w:ind w:firstLine="567"/>
        <w:jc w:val="both"/>
      </w:pPr>
      <w:r w:rsidRPr="006B05F7">
        <w:t>не поступило ни одного предложения, то аукцион с помощью программно – 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аукциона.</w:t>
      </w:r>
    </w:p>
    <w:p w:rsidR="00746128" w:rsidRPr="006B05F7" w:rsidRDefault="00746128" w:rsidP="0020326D">
      <w:pPr>
        <w:ind w:firstLine="567"/>
        <w:jc w:val="both"/>
      </w:pPr>
      <w:r w:rsidRPr="006B05F7">
        <w:t>В ходе проведения электронного аукциона Участник аукциона подает предложение о цене предмета аукциона в соответствии со следующими требованиями:</w:t>
      </w:r>
    </w:p>
    <w:p w:rsidR="00746128" w:rsidRPr="006B05F7" w:rsidRDefault="00746128" w:rsidP="0020326D">
      <w:pPr>
        <w:pStyle w:val="a6"/>
        <w:widowControl w:val="0"/>
        <w:numPr>
          <w:ilvl w:val="0"/>
          <w:numId w:val="4"/>
        </w:numPr>
        <w:tabs>
          <w:tab w:val="left" w:pos="1018"/>
        </w:tabs>
        <w:ind w:left="0" w:firstLine="567"/>
        <w:jc w:val="both"/>
      </w:pPr>
      <w:r w:rsidRPr="006B05F7">
        <w:t>не вправе подавать ценовое предложение, равное предложению или меньшее, чем ценовое предложение, которое подано таким Участником аукциона ранее, а также ценовое предложение, равное нулю или начальной цене предмета аукцион</w:t>
      </w:r>
      <w:r>
        <w:t>а</w:t>
      </w:r>
      <w:r w:rsidRPr="006B05F7">
        <w:t>;</w:t>
      </w:r>
    </w:p>
    <w:p w:rsidR="00746128" w:rsidRPr="006B05F7" w:rsidRDefault="00746128" w:rsidP="0020326D">
      <w:pPr>
        <w:widowControl w:val="0"/>
        <w:numPr>
          <w:ilvl w:val="0"/>
          <w:numId w:val="4"/>
        </w:numPr>
        <w:tabs>
          <w:tab w:val="left" w:pos="1018"/>
        </w:tabs>
        <w:ind w:firstLine="567"/>
        <w:jc w:val="both"/>
      </w:pPr>
      <w:r w:rsidRPr="006B05F7">
        <w:t>не вправе подавать предложение о цене предмета аукциона выше, чем текущее максимальное ценовое предложение, вне пределов «шага аукциона».</w:t>
      </w:r>
    </w:p>
    <w:p w:rsidR="00746128" w:rsidRPr="006B05F7" w:rsidRDefault="00746128" w:rsidP="00746128">
      <w:pPr>
        <w:ind w:firstLine="709"/>
        <w:jc w:val="both"/>
      </w:pPr>
      <w:r w:rsidRPr="006B05F7">
        <w:t>Каждое ценовое предложение, подаваемое в ходе процедуры, подписывается электронной подписью.</w:t>
      </w:r>
    </w:p>
    <w:p w:rsidR="00746128" w:rsidRPr="006B05F7" w:rsidRDefault="00746128" w:rsidP="00746128">
      <w:pPr>
        <w:widowControl w:val="0"/>
        <w:ind w:firstLine="709"/>
        <w:jc w:val="both"/>
        <w:rPr>
          <w:rFonts w:eastAsia="Tahoma"/>
          <w:b/>
          <w:bCs/>
        </w:rPr>
      </w:pPr>
      <w:r w:rsidRPr="006B05F7">
        <w:rPr>
          <w:rFonts w:eastAsia="Tahoma"/>
          <w:b/>
          <w:bCs/>
        </w:rPr>
        <w:t xml:space="preserve">Победителем электронного аукциона признается Участник электронного аукциона, предложивший наибольший </w:t>
      </w:r>
      <w:r w:rsidR="00A847B6">
        <w:rPr>
          <w:rFonts w:eastAsia="Tahoma"/>
          <w:b/>
          <w:bCs/>
        </w:rPr>
        <w:t xml:space="preserve">годовой </w:t>
      </w:r>
      <w:r w:rsidRPr="006B05F7">
        <w:rPr>
          <w:rFonts w:eastAsia="Tahoma"/>
          <w:b/>
          <w:bCs/>
        </w:rPr>
        <w:t xml:space="preserve">размер </w:t>
      </w:r>
      <w:r w:rsidR="00A847B6">
        <w:rPr>
          <w:rFonts w:eastAsia="Tahoma"/>
          <w:b/>
          <w:bCs/>
        </w:rPr>
        <w:t>арендной платы земельного участка.</w:t>
      </w:r>
    </w:p>
    <w:p w:rsidR="00746128" w:rsidRPr="006B05F7" w:rsidRDefault="00746128" w:rsidP="00746128">
      <w:pPr>
        <w:ind w:firstLine="709"/>
        <w:jc w:val="both"/>
      </w:pPr>
      <w:r w:rsidRPr="006B05F7">
        <w:t>Ход проведения процедуры аукциона фиксируется Операторо</w:t>
      </w:r>
      <w:r>
        <w:t>м</w:t>
      </w:r>
      <w:r w:rsidRPr="006B05F7">
        <w:t xml:space="preserve"> электронной площадки в электронном журнале, который размещается на электронной площадке </w:t>
      </w:r>
      <w:hyperlink r:id="rId14" w:history="1">
        <w:r w:rsidRPr="006B05F7">
          <w:t xml:space="preserve">www.roseltorg.ru </w:t>
        </w:r>
      </w:hyperlink>
      <w:r w:rsidRPr="006B05F7">
        <w:t>в течение 1 (одного) часа с момента окончания аукциона.</w:t>
      </w:r>
    </w:p>
    <w:p w:rsidR="00746128" w:rsidRPr="006B05F7" w:rsidRDefault="00746128" w:rsidP="00746128">
      <w:pPr>
        <w:ind w:firstLine="709"/>
        <w:jc w:val="both"/>
      </w:pPr>
      <w:r w:rsidRPr="006B05F7">
        <w:t xml:space="preserve">На основании данного журнала Организатор аукциона в день проведения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w:t>
      </w:r>
      <w:r>
        <w:t xml:space="preserve">                         </w:t>
      </w:r>
      <w:r w:rsidRPr="006B05F7">
        <w:t xml:space="preserve">в течение 1 (одного) рабочего дня со дня подписания данного протокола на электронной площадке </w:t>
      </w:r>
      <w:hyperlink r:id="rId15" w:history="1">
        <w:r w:rsidRPr="006B05F7">
          <w:t>www.roseltorg.ru</w:t>
        </w:r>
      </w:hyperlink>
      <w:r w:rsidRPr="006B05F7">
        <w:rPr>
          <w:lang w:eastAsia="en-US" w:bidi="en-US"/>
        </w:rPr>
        <w:t xml:space="preserve">, </w:t>
      </w:r>
      <w:r w:rsidRPr="006B05F7">
        <w:t xml:space="preserve">официальном сайте Организатора аукциона </w:t>
      </w:r>
      <w:r w:rsidR="00C10C60" w:rsidRPr="00C10C60">
        <w:t xml:space="preserve">                                       </w:t>
      </w:r>
      <w:hyperlink r:id="rId16" w:history="1">
        <w:r w:rsidR="00137443" w:rsidRPr="002B6C92">
          <w:rPr>
            <w:rStyle w:val="a4"/>
            <w:color w:val="auto"/>
            <w:u w:val="none"/>
          </w:rPr>
          <w:t>https://ketovo-r45.gosweb.gosuslugi.ru/deyatelnost/napravleniya-deyatelnosti/zemelnye-</w:t>
        </w:r>
        <w:r w:rsidR="00137443" w:rsidRPr="002B6C92">
          <w:rPr>
            <w:rStyle w:val="a4"/>
            <w:color w:val="auto"/>
            <w:u w:val="none"/>
            <w:lang w:val="en-US"/>
          </w:rPr>
          <w:t>o</w:t>
        </w:r>
        <w:r w:rsidR="00137443" w:rsidRPr="002B6C92">
          <w:rPr>
            <w:rStyle w:val="a4"/>
            <w:color w:val="auto"/>
            <w:u w:val="none"/>
          </w:rPr>
          <w:t>tnosheniya/torgi/</w:t>
        </w:r>
      </w:hyperlink>
      <w:r w:rsidR="00C10C60" w:rsidRPr="002B6C92">
        <w:t xml:space="preserve">. </w:t>
      </w:r>
      <w:r w:rsidRPr="002B6C92">
        <w:t>Протокол о результатах электронного аукциона после его размещения</w:t>
      </w:r>
      <w:r w:rsidRPr="006B05F7">
        <w:t xml:space="preserve"> на электронной площадке </w:t>
      </w:r>
      <w:hyperlink r:id="rId17" w:history="1">
        <w:r w:rsidRPr="006B05F7">
          <w:t xml:space="preserve">www.roseltorg.ru </w:t>
        </w:r>
      </w:hyperlink>
      <w:r w:rsidRPr="006B05F7">
        <w:t xml:space="preserve">в автоматическом режиме направляется Оператором электронной площадки для размещения на официальном сайте </w:t>
      </w:r>
      <w:hyperlink r:id="rId18" w:history="1">
        <w:r w:rsidRPr="006B05F7">
          <w:t>www.</w:t>
        </w:r>
      </w:hyperlink>
      <w:hyperlink r:id="rId19" w:history="1">
        <w:r w:rsidRPr="006B05F7">
          <w:t>torgi.gov.ru</w:t>
        </w:r>
      </w:hyperlink>
      <w:r w:rsidRPr="006B05F7">
        <w:rPr>
          <w:lang w:eastAsia="en-US" w:bidi="en-US"/>
        </w:rPr>
        <w:t>.</w:t>
      </w:r>
    </w:p>
    <w:p w:rsidR="00746128" w:rsidRPr="006B05F7" w:rsidRDefault="00746128" w:rsidP="00746128">
      <w:pPr>
        <w:ind w:firstLine="709"/>
        <w:jc w:val="both"/>
      </w:pPr>
      <w:r w:rsidRPr="006B05F7">
        <w:rPr>
          <w:rFonts w:eastAsia="Tahoma"/>
          <w:u w:val="single"/>
          <w:lang w:bidi="ru-RU"/>
        </w:rPr>
        <w:t xml:space="preserve">В случае, если в электронном аукционе участвовал только один Участник </w:t>
      </w:r>
      <w:r>
        <w:rPr>
          <w:rFonts w:eastAsia="Tahoma"/>
          <w:u w:val="single"/>
          <w:lang w:bidi="ru-RU"/>
        </w:rPr>
        <w:t xml:space="preserve">                             </w:t>
      </w:r>
      <w:r w:rsidRPr="006B05F7">
        <w:rPr>
          <w:rFonts w:eastAsia="Tahoma"/>
          <w:u w:val="single"/>
          <w:lang w:bidi="ru-RU"/>
        </w:rPr>
        <w:t xml:space="preserve">или при проведении электронного аукциона не присутствовал ни один из Участников электронного аукциона, либо в случае, если не поступило ни одного предложения о цене </w:t>
      </w:r>
      <w:r w:rsidRPr="006B05F7">
        <w:rPr>
          <w:rFonts w:eastAsia="Tahoma"/>
          <w:u w:val="single"/>
          <w:lang w:bidi="ru-RU"/>
        </w:rPr>
        <w:lastRenderedPageBreak/>
        <w:t>предмета аукциона, которое предусматривало бы более высокую цену предмета аукциона, аукцион признается несостоявшимся.</w:t>
      </w:r>
    </w:p>
    <w:p w:rsidR="00746128" w:rsidRPr="006B05F7" w:rsidRDefault="00746128" w:rsidP="00746128">
      <w:pPr>
        <w:ind w:firstLine="709"/>
        <w:jc w:val="both"/>
      </w:pPr>
      <w:r w:rsidRPr="006B05F7">
        <w:t xml:space="preserve">По результатам электронного аукциона с Победителем электронного аукциона </w:t>
      </w:r>
      <w:r>
        <w:t xml:space="preserve">                 </w:t>
      </w:r>
      <w:r w:rsidRPr="006B05F7">
        <w:t xml:space="preserve">или единственным принявшим участие в электронном аукционе его Участником заключается договор </w:t>
      </w:r>
      <w:r w:rsidR="000C014D">
        <w:t>аренды земельного участка</w:t>
      </w:r>
      <w:r w:rsidRPr="006B05F7">
        <w:t>.</w:t>
      </w:r>
    </w:p>
    <w:p w:rsidR="000C014D" w:rsidRDefault="00746128" w:rsidP="000C014D">
      <w:pPr>
        <w:ind w:firstLine="709"/>
        <w:jc w:val="both"/>
      </w:pPr>
      <w:r w:rsidRPr="006B05F7">
        <w:t>Решение о признании электронного аукциона несостоявшимся оформляется протоколом о результатах электронного аукциона.</w:t>
      </w:r>
    </w:p>
    <w:p w:rsidR="000C014D" w:rsidRDefault="001E7E3A" w:rsidP="000C014D">
      <w:pPr>
        <w:ind w:firstLine="709"/>
        <w:jc w:val="both"/>
        <w:rPr>
          <w:color w:val="1E1F27"/>
        </w:rPr>
      </w:pPr>
      <w:r w:rsidRPr="001E7E3A">
        <w:rPr>
          <w:u w:val="single"/>
          <w:shd w:val="clear" w:color="auto" w:fill="FFFFFF"/>
        </w:rPr>
        <w:t>Оператором электронной площадки с победителя электронного аукциона</w:t>
      </w:r>
      <w:r w:rsidR="000C014D">
        <w:rPr>
          <w:u w:val="single"/>
          <w:shd w:val="clear" w:color="auto" w:fill="FFFFFF"/>
        </w:rPr>
        <w:t xml:space="preserve"> </w:t>
      </w:r>
      <w:r w:rsidRPr="001E7E3A">
        <w:rPr>
          <w:color w:val="000000"/>
          <w:u w:val="single"/>
          <w:shd w:val="clear" w:color="auto" w:fill="FFFFFF"/>
        </w:rPr>
        <w:t>взимается</w:t>
      </w:r>
      <w:r w:rsidRPr="001E7E3A">
        <w:rPr>
          <w:u w:val="single"/>
          <w:shd w:val="clear" w:color="auto" w:fill="FFFFFF"/>
        </w:rPr>
        <w:t xml:space="preserve"> плата за участие в электронном аукционе</w:t>
      </w:r>
      <w:r w:rsidRPr="001E7E3A">
        <w:rPr>
          <w:shd w:val="clear" w:color="auto" w:fill="FFFFFF"/>
        </w:rPr>
        <w:t xml:space="preserve"> в </w:t>
      </w:r>
      <w:r w:rsidRPr="001E7E3A">
        <w:rPr>
          <w:color w:val="000000"/>
          <w:shd w:val="clear" w:color="auto" w:fill="FFFFFF"/>
        </w:rPr>
        <w:t>размере</w:t>
      </w:r>
      <w:r w:rsidRPr="001E7E3A">
        <w:rPr>
          <w:color w:val="1E1F27"/>
        </w:rPr>
        <w:t xml:space="preserve"> 1% </w:t>
      </w:r>
      <w:r w:rsidR="00912975" w:rsidRPr="001E7E3A">
        <w:rPr>
          <w:color w:val="1E1F27"/>
        </w:rPr>
        <w:t>от начальной</w:t>
      </w:r>
      <w:r w:rsidRPr="001E7E3A">
        <w:rPr>
          <w:color w:val="1E1F27"/>
        </w:rPr>
        <w:t xml:space="preserve"> цены предмета торгов, но не более чем 5000,00</w:t>
      </w:r>
      <w:r w:rsidR="000C014D">
        <w:rPr>
          <w:color w:val="1E1F27"/>
        </w:rPr>
        <w:t xml:space="preserve"> </w:t>
      </w:r>
      <w:r w:rsidRPr="001E7E3A">
        <w:rPr>
          <w:color w:val="1E1F27"/>
        </w:rPr>
        <w:t>рублей без учёта налога на добавленную стоимость.</w:t>
      </w:r>
    </w:p>
    <w:p w:rsidR="000C014D" w:rsidRDefault="000C014D" w:rsidP="000C014D">
      <w:pPr>
        <w:ind w:firstLine="709"/>
        <w:jc w:val="both"/>
        <w:rPr>
          <w:rFonts w:eastAsia="Calibri"/>
          <w:b/>
          <w:color w:val="000000"/>
          <w:lang w:eastAsia="en-US"/>
        </w:rPr>
      </w:pPr>
      <w:r>
        <w:rPr>
          <w:rFonts w:eastAsia="Calibri"/>
          <w:b/>
          <w:color w:val="000000"/>
          <w:lang w:eastAsia="en-US"/>
        </w:rPr>
        <w:t>1</w:t>
      </w:r>
      <w:r w:rsidR="0020326D">
        <w:rPr>
          <w:rFonts w:eastAsia="Calibri"/>
          <w:b/>
          <w:color w:val="000000"/>
          <w:lang w:eastAsia="en-US"/>
        </w:rPr>
        <w:t>2</w:t>
      </w:r>
      <w:r>
        <w:rPr>
          <w:rFonts w:eastAsia="Calibri"/>
          <w:b/>
          <w:color w:val="000000"/>
          <w:lang w:eastAsia="en-US"/>
        </w:rPr>
        <w:t xml:space="preserve">. </w:t>
      </w:r>
      <w:r w:rsidR="001E7E3A" w:rsidRPr="001E7E3A">
        <w:rPr>
          <w:rFonts w:eastAsia="Calibri"/>
          <w:b/>
          <w:color w:val="000000"/>
          <w:lang w:eastAsia="en-US"/>
        </w:rPr>
        <w:t>Сведения о предмете аукциона</w:t>
      </w:r>
      <w:r>
        <w:rPr>
          <w:rFonts w:eastAsia="Calibri"/>
          <w:b/>
          <w:color w:val="000000"/>
          <w:lang w:eastAsia="en-US"/>
        </w:rPr>
        <w:t>:</w:t>
      </w:r>
    </w:p>
    <w:p w:rsidR="000C014D" w:rsidRPr="008130BF" w:rsidRDefault="000C014D" w:rsidP="005F1F41">
      <w:pPr>
        <w:ind w:firstLine="709"/>
        <w:jc w:val="both"/>
      </w:pPr>
      <w:r w:rsidRPr="008130BF">
        <w:t>- п</w:t>
      </w:r>
      <w:r w:rsidR="001E7E3A" w:rsidRPr="008130BF">
        <w:t xml:space="preserve">редмет аукциона – продажа права аренды земельного участка, </w:t>
      </w:r>
      <w:r w:rsidR="003A5B92" w:rsidRPr="00AD4440">
        <w:t xml:space="preserve">расположенного </w:t>
      </w:r>
      <w:r w:rsidR="00191653" w:rsidRPr="00AD4440">
        <w:t>по адресу</w:t>
      </w:r>
      <w:r w:rsidR="00C26C00">
        <w:t>:</w:t>
      </w:r>
      <w:r w:rsidR="00191653" w:rsidRPr="00191653">
        <w:t xml:space="preserve"> </w:t>
      </w:r>
      <w:r w:rsidR="00C26C00" w:rsidRPr="00C26C00">
        <w:t>Курганская область, Кетовский район, д. Кривина, ул. Новая, 19</w:t>
      </w:r>
      <w:r w:rsidRPr="008130BF">
        <w:t>;</w:t>
      </w:r>
    </w:p>
    <w:p w:rsidR="001E7E3A" w:rsidRDefault="000C014D" w:rsidP="000C014D">
      <w:pPr>
        <w:ind w:firstLine="709"/>
        <w:jc w:val="both"/>
      </w:pPr>
      <w:r>
        <w:t>- к</w:t>
      </w:r>
      <w:r w:rsidR="001E7E3A" w:rsidRPr="001E7E3A">
        <w:t xml:space="preserve">адастровый номер – </w:t>
      </w:r>
      <w:r w:rsidR="00C26C00" w:rsidRPr="00C26C00">
        <w:t>45:08:012201:333</w:t>
      </w:r>
      <w:r>
        <w:t>;</w:t>
      </w:r>
    </w:p>
    <w:p w:rsidR="001E7E3A" w:rsidRDefault="000C014D" w:rsidP="000C014D">
      <w:pPr>
        <w:ind w:firstLine="709"/>
        <w:jc w:val="both"/>
      </w:pPr>
      <w:r>
        <w:t>- в</w:t>
      </w:r>
      <w:r w:rsidR="001E7E3A" w:rsidRPr="001E7E3A">
        <w:t xml:space="preserve">ид разрешенного использования – </w:t>
      </w:r>
      <w:r w:rsidR="00191653" w:rsidRPr="00191653">
        <w:t>для ведения личного подсобного хозяйства</w:t>
      </w:r>
      <w:r>
        <w:t>;</w:t>
      </w:r>
    </w:p>
    <w:p w:rsidR="001E7E3A" w:rsidRDefault="000C014D" w:rsidP="002D6B2C">
      <w:pPr>
        <w:ind w:firstLine="709"/>
        <w:jc w:val="both"/>
      </w:pPr>
      <w:r>
        <w:t>- к</w:t>
      </w:r>
      <w:r w:rsidR="001E7E3A" w:rsidRPr="001E7E3A">
        <w:t xml:space="preserve">атегория земель: </w:t>
      </w:r>
      <w:r w:rsidR="005F1F41">
        <w:t>з</w:t>
      </w:r>
      <w:r w:rsidR="005F1F41" w:rsidRPr="005F1F41">
        <w:t>емли населенных пунктов</w:t>
      </w:r>
      <w:r>
        <w:t>;</w:t>
      </w:r>
    </w:p>
    <w:p w:rsidR="000C014D" w:rsidRDefault="000C014D" w:rsidP="00C10C60">
      <w:pPr>
        <w:tabs>
          <w:tab w:val="left" w:pos="3721"/>
        </w:tabs>
        <w:ind w:firstLine="709"/>
        <w:jc w:val="both"/>
      </w:pPr>
      <w:r>
        <w:t>- п</w:t>
      </w:r>
      <w:r w:rsidR="001E7E3A" w:rsidRPr="001E7E3A">
        <w:t xml:space="preserve">лощадь – </w:t>
      </w:r>
      <w:r w:rsidR="00C26C00">
        <w:t>1</w:t>
      </w:r>
      <w:r w:rsidR="00AF3DD8" w:rsidRPr="00AF3DD8">
        <w:t>000</w:t>
      </w:r>
      <w:r w:rsidR="00AF3DD8">
        <w:t xml:space="preserve"> </w:t>
      </w:r>
      <w:r w:rsidR="00642AA0">
        <w:t>кв.м.</w:t>
      </w:r>
      <w:r>
        <w:t>;</w:t>
      </w:r>
    </w:p>
    <w:p w:rsidR="00191653" w:rsidRDefault="000C014D" w:rsidP="005107CE">
      <w:pPr>
        <w:ind w:firstLine="709"/>
        <w:jc w:val="both"/>
      </w:pPr>
      <w:r>
        <w:t>- о</w:t>
      </w:r>
      <w:r w:rsidR="001E7E3A" w:rsidRPr="001E7E3A">
        <w:t>граничения (обременения) права:</w:t>
      </w:r>
      <w:r w:rsidR="00191653">
        <w:t xml:space="preserve"> отсутствуют.</w:t>
      </w:r>
    </w:p>
    <w:p w:rsidR="003D7A82" w:rsidRPr="001E7E3A" w:rsidRDefault="003D7A82" w:rsidP="005107CE">
      <w:pPr>
        <w:ind w:firstLine="709"/>
        <w:jc w:val="both"/>
      </w:pPr>
      <w:r>
        <w:t>- т</w:t>
      </w:r>
      <w:r w:rsidRPr="001E7E3A">
        <w:t>ехническая возможность подключения к электроснабжению земельного участка отражена в Приложении №1</w:t>
      </w:r>
      <w:r>
        <w:t>;</w:t>
      </w:r>
    </w:p>
    <w:p w:rsidR="003D7A82" w:rsidRPr="001E7E3A" w:rsidRDefault="003D7A82" w:rsidP="003D7A82">
      <w:pPr>
        <w:ind w:firstLine="708"/>
        <w:jc w:val="both"/>
      </w:pPr>
      <w:r>
        <w:t>- т</w:t>
      </w:r>
      <w:r w:rsidRPr="001E7E3A">
        <w:t>ехническая возможность подключения к газификации земельного участка отражена в Приложении №2</w:t>
      </w:r>
      <w:r>
        <w:t>;</w:t>
      </w:r>
      <w:r w:rsidRPr="001E7E3A">
        <w:t xml:space="preserve"> </w:t>
      </w:r>
    </w:p>
    <w:p w:rsidR="003D7A82" w:rsidRPr="001E7E3A" w:rsidRDefault="003D7A82" w:rsidP="003D7A82">
      <w:pPr>
        <w:ind w:firstLine="708"/>
        <w:jc w:val="both"/>
      </w:pPr>
      <w:r>
        <w:t>- т</w:t>
      </w:r>
      <w:r w:rsidRPr="001E7E3A">
        <w:t>ехническая возможность подключения к водоснабжению земельного участка отражена в Приложении №3</w:t>
      </w:r>
      <w:r>
        <w:t>;</w:t>
      </w:r>
      <w:r w:rsidRPr="001E7E3A">
        <w:t xml:space="preserve"> </w:t>
      </w:r>
    </w:p>
    <w:p w:rsidR="003D7A82" w:rsidRDefault="003D7A82" w:rsidP="003D7A82">
      <w:pPr>
        <w:ind w:firstLine="708"/>
        <w:jc w:val="both"/>
      </w:pPr>
      <w:r>
        <w:t>- м</w:t>
      </w:r>
      <w:r w:rsidRPr="001E7E3A">
        <w:t>аксимально и минимально допустимых параметрах разрешенного строительства объекта капитального строительства отражены в Приложении №4.</w:t>
      </w:r>
    </w:p>
    <w:p w:rsidR="00EA0316" w:rsidRDefault="003D7A82" w:rsidP="00D3557F">
      <w:pPr>
        <w:ind w:firstLine="567"/>
        <w:jc w:val="both"/>
      </w:pPr>
      <w:r w:rsidRPr="003D7A82">
        <w:rPr>
          <w:b/>
        </w:rPr>
        <w:t>1</w:t>
      </w:r>
      <w:r w:rsidR="0020326D">
        <w:rPr>
          <w:b/>
        </w:rPr>
        <w:t>3</w:t>
      </w:r>
      <w:r w:rsidRPr="003D7A82">
        <w:rPr>
          <w:b/>
        </w:rPr>
        <w:t>.</w:t>
      </w:r>
      <w:r w:rsidR="003D556C">
        <w:rPr>
          <w:b/>
        </w:rPr>
        <w:t xml:space="preserve"> </w:t>
      </w:r>
      <w:r w:rsidR="001E7E3A" w:rsidRPr="003D556C">
        <w:rPr>
          <w:b/>
        </w:rPr>
        <w:t>Начальная цена предмета аукциона</w:t>
      </w:r>
      <w:r w:rsidR="001E7E3A" w:rsidRPr="001E7E3A">
        <w:t xml:space="preserve"> – </w:t>
      </w:r>
      <w:r w:rsidR="00C26C00" w:rsidRPr="00C26C00">
        <w:t>34 800 рублей (тридцать четыре тысячи восемьсот рублей)</w:t>
      </w:r>
      <w:r w:rsidR="00EA0316">
        <w:t>.</w:t>
      </w:r>
    </w:p>
    <w:p w:rsidR="00EA0316" w:rsidRDefault="003D556C" w:rsidP="00C26C00">
      <w:pPr>
        <w:ind w:firstLine="567"/>
        <w:jc w:val="both"/>
      </w:pPr>
      <w:r w:rsidRPr="003D556C">
        <w:rPr>
          <w:b/>
        </w:rPr>
        <w:t>1</w:t>
      </w:r>
      <w:r w:rsidR="0020326D">
        <w:rPr>
          <w:b/>
        </w:rPr>
        <w:t>4</w:t>
      </w:r>
      <w:r w:rsidRPr="003D556C">
        <w:rPr>
          <w:b/>
        </w:rPr>
        <w:t xml:space="preserve">. </w:t>
      </w:r>
      <w:r w:rsidR="001E7E3A" w:rsidRPr="003D556C">
        <w:rPr>
          <w:b/>
        </w:rPr>
        <w:t>Шаг аукциона</w:t>
      </w:r>
      <w:r w:rsidR="001E7E3A" w:rsidRPr="001E7E3A">
        <w:t xml:space="preserve"> – (3% от начальной цены) – </w:t>
      </w:r>
      <w:r w:rsidR="00C26C00">
        <w:t>1044 руб. 00 коп. (одна тысяча сорок четыре рубля 00 копеек)</w:t>
      </w:r>
      <w:r w:rsidR="00EA0316">
        <w:t>.</w:t>
      </w:r>
    </w:p>
    <w:p w:rsidR="00EA0316" w:rsidRDefault="003D556C" w:rsidP="00C26C00">
      <w:pPr>
        <w:ind w:firstLine="567"/>
        <w:jc w:val="both"/>
      </w:pPr>
      <w:r w:rsidRPr="003D556C">
        <w:rPr>
          <w:b/>
        </w:rPr>
        <w:t>1</w:t>
      </w:r>
      <w:r w:rsidR="0020326D">
        <w:rPr>
          <w:b/>
        </w:rPr>
        <w:t>5</w:t>
      </w:r>
      <w:r w:rsidRPr="003D556C">
        <w:rPr>
          <w:b/>
        </w:rPr>
        <w:t>.</w:t>
      </w:r>
      <w:r>
        <w:rPr>
          <w:b/>
        </w:rPr>
        <w:t xml:space="preserve"> </w:t>
      </w:r>
      <w:r w:rsidR="001E7E3A" w:rsidRPr="003D556C">
        <w:rPr>
          <w:b/>
        </w:rPr>
        <w:t>Размер задатка на участ</w:t>
      </w:r>
      <w:r>
        <w:rPr>
          <w:b/>
        </w:rPr>
        <w:t>и</w:t>
      </w:r>
      <w:r w:rsidR="001E7E3A" w:rsidRPr="003D556C">
        <w:rPr>
          <w:b/>
        </w:rPr>
        <w:t>е в аукционе</w:t>
      </w:r>
      <w:r w:rsidR="001E7E3A" w:rsidRPr="001E7E3A">
        <w:t xml:space="preserve"> (в размере 10% начальной цены предмета аукциона) – </w:t>
      </w:r>
      <w:r w:rsidR="00C26C00">
        <w:t>3480 руб.00 коп. (три тысячи четыреста восемьдесят рублей 00 копеек)</w:t>
      </w:r>
      <w:r w:rsidR="00EA0316">
        <w:t>.</w:t>
      </w:r>
    </w:p>
    <w:p w:rsidR="003D556C" w:rsidRPr="006B05F7" w:rsidRDefault="00AB18E4" w:rsidP="00EA0316">
      <w:pPr>
        <w:ind w:firstLine="567"/>
        <w:jc w:val="both"/>
        <w:rPr>
          <w:bCs/>
        </w:rPr>
      </w:pPr>
      <w:r>
        <w:rPr>
          <w:b/>
          <w:bCs/>
        </w:rPr>
        <w:t>1</w:t>
      </w:r>
      <w:r w:rsidR="0020326D">
        <w:rPr>
          <w:b/>
          <w:bCs/>
        </w:rPr>
        <w:t>6</w:t>
      </w:r>
      <w:r>
        <w:rPr>
          <w:b/>
          <w:bCs/>
        </w:rPr>
        <w:t xml:space="preserve">. </w:t>
      </w:r>
      <w:r w:rsidR="003D556C" w:rsidRPr="006B05F7">
        <w:rPr>
          <w:b/>
          <w:bCs/>
        </w:rPr>
        <w:t xml:space="preserve">Порядок внесения задатка: </w:t>
      </w:r>
      <w:r w:rsidR="003D556C" w:rsidRPr="006B05F7">
        <w:rPr>
          <w:bCs/>
        </w:rPr>
        <w:t xml:space="preserve">Заявитель обеспечивает поступление задатка </w:t>
      </w:r>
      <w:r w:rsidR="003D556C">
        <w:rPr>
          <w:bCs/>
        </w:rPr>
        <w:t xml:space="preserve">                   </w:t>
      </w:r>
      <w:r w:rsidR="003D556C" w:rsidRPr="006B05F7">
        <w:rPr>
          <w:bCs/>
        </w:rPr>
        <w:t xml:space="preserve">на счет, открытый на электронной торговой площадке </w:t>
      </w:r>
      <w:r w:rsidR="003D556C" w:rsidRPr="00FE315F">
        <w:rPr>
          <w:bCs/>
        </w:rPr>
        <w:t xml:space="preserve">не </w:t>
      </w:r>
      <w:r w:rsidR="003D556C" w:rsidRPr="00FE315F">
        <w:rPr>
          <w:b/>
          <w:bCs/>
        </w:rPr>
        <w:t xml:space="preserve">позднее </w:t>
      </w:r>
      <w:r w:rsidR="005F1F41">
        <w:rPr>
          <w:b/>
          <w:bCs/>
        </w:rPr>
        <w:t>0</w:t>
      </w:r>
      <w:r w:rsidR="00C26C00">
        <w:rPr>
          <w:b/>
          <w:bCs/>
        </w:rPr>
        <w:t>5</w:t>
      </w:r>
      <w:r w:rsidR="00D3557F">
        <w:rPr>
          <w:b/>
          <w:bCs/>
        </w:rPr>
        <w:t xml:space="preserve"> июня 2025</w:t>
      </w:r>
      <w:r w:rsidR="003D556C" w:rsidRPr="00FE315F">
        <w:rPr>
          <w:b/>
          <w:bCs/>
        </w:rPr>
        <w:t xml:space="preserve"> года.</w:t>
      </w:r>
      <w:r w:rsidR="003D556C" w:rsidRPr="006B05F7">
        <w:rPr>
          <w:bCs/>
        </w:rPr>
        <w:t xml:space="preserve">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w:t>
      </w:r>
    </w:p>
    <w:p w:rsidR="003D556C" w:rsidRPr="006B05F7" w:rsidRDefault="003D556C" w:rsidP="003D556C">
      <w:pPr>
        <w:ind w:firstLine="709"/>
        <w:jc w:val="both"/>
        <w:rPr>
          <w:bCs/>
        </w:rPr>
      </w:pPr>
      <w:r w:rsidRPr="006B05F7">
        <w:rPr>
          <w:bCs/>
        </w:rPr>
        <w:t xml:space="preserve">Сумма задатка, внесенная победителем аукциона, засчитывается в счет платы </w:t>
      </w:r>
      <w:r>
        <w:rPr>
          <w:bCs/>
        </w:rPr>
        <w:t xml:space="preserve">                   </w:t>
      </w:r>
      <w:r w:rsidRPr="006B05F7">
        <w:rPr>
          <w:bCs/>
        </w:rPr>
        <w:t xml:space="preserve">по договору </w:t>
      </w:r>
      <w:r w:rsidR="00A847B6">
        <w:rPr>
          <w:bCs/>
        </w:rPr>
        <w:t>аренды земельного участка</w:t>
      </w:r>
      <w:r w:rsidRPr="006B05F7">
        <w:rPr>
          <w:bCs/>
        </w:rPr>
        <w:t xml:space="preserve">, заключенному с победителем аукциона </w:t>
      </w:r>
      <w:r w:rsidR="00C977FA">
        <w:rPr>
          <w:bCs/>
        </w:rPr>
        <w:t xml:space="preserve">                         </w:t>
      </w:r>
      <w:r w:rsidRPr="006B05F7">
        <w:rPr>
          <w:bCs/>
        </w:rPr>
        <w:t>и подлежит перечислению в установленном порядке в бюджет Администрации Кетовского муниципального округа Курганской области.</w:t>
      </w:r>
    </w:p>
    <w:p w:rsidR="003D556C" w:rsidRPr="006B05F7" w:rsidRDefault="003D556C" w:rsidP="003D556C">
      <w:pPr>
        <w:ind w:firstLine="709"/>
        <w:jc w:val="both"/>
        <w:rPr>
          <w:bCs/>
        </w:rPr>
      </w:pPr>
      <w:r w:rsidRPr="006B05F7">
        <w:rPr>
          <w:bCs/>
        </w:rPr>
        <w:t>Денежные средства, перечисленные за Заявителя третьим лицом, не зачисляются                               на счет такого Заявителя на электронной площадке.</w:t>
      </w:r>
    </w:p>
    <w:p w:rsidR="003D556C" w:rsidRPr="006B05F7" w:rsidRDefault="003D556C" w:rsidP="0020326D">
      <w:pPr>
        <w:ind w:firstLine="567"/>
        <w:jc w:val="both"/>
        <w:rPr>
          <w:bCs/>
        </w:rPr>
      </w:pPr>
      <w:r w:rsidRPr="006B05F7">
        <w:rPr>
          <w:b/>
          <w:bCs/>
        </w:rPr>
        <w:t>1</w:t>
      </w:r>
      <w:r w:rsidR="0020326D">
        <w:rPr>
          <w:b/>
          <w:bCs/>
        </w:rPr>
        <w:t>7</w:t>
      </w:r>
      <w:r w:rsidRPr="006B05F7">
        <w:rPr>
          <w:b/>
          <w:bCs/>
        </w:rPr>
        <w:t>.</w:t>
      </w:r>
      <w:r w:rsidR="00C977FA">
        <w:rPr>
          <w:b/>
          <w:bCs/>
        </w:rPr>
        <w:t xml:space="preserve"> </w:t>
      </w:r>
      <w:r w:rsidRPr="006B05F7">
        <w:rPr>
          <w:b/>
          <w:bCs/>
        </w:rPr>
        <w:t xml:space="preserve">Порядок возврата задатка: </w:t>
      </w:r>
      <w:r w:rsidRPr="006B05F7">
        <w:rPr>
          <w:bCs/>
        </w:rPr>
        <w:t xml:space="preserve">Лицам, перечислившим задаток для участия </w:t>
      </w:r>
      <w:r>
        <w:rPr>
          <w:bCs/>
        </w:rPr>
        <w:t xml:space="preserve">                      </w:t>
      </w:r>
      <w:r w:rsidRPr="006B05F7">
        <w:rPr>
          <w:bCs/>
        </w:rPr>
        <w:t>в аукционе, денежные средства возвращаются в следующем порядке:</w:t>
      </w:r>
    </w:p>
    <w:p w:rsidR="003D556C" w:rsidRPr="006B05F7" w:rsidRDefault="003D556C" w:rsidP="003D556C">
      <w:pPr>
        <w:numPr>
          <w:ilvl w:val="0"/>
          <w:numId w:val="6"/>
        </w:numPr>
        <w:ind w:firstLine="709"/>
        <w:jc w:val="both"/>
        <w:rPr>
          <w:bCs/>
        </w:rPr>
      </w:pPr>
      <w:r w:rsidRPr="006B05F7">
        <w:rPr>
          <w:bCs/>
        </w:rPr>
        <w:t xml:space="preserve">Участникам аукциона, за исключением победителя, участвовавшим </w:t>
      </w:r>
      <w:r>
        <w:rPr>
          <w:bCs/>
        </w:rPr>
        <w:t xml:space="preserve">                          </w:t>
      </w:r>
      <w:r w:rsidRPr="006B05F7">
        <w:rPr>
          <w:bCs/>
        </w:rPr>
        <w:t>в аукционе, но не победившим в нем, - в течение 3 (трех) рабочих дней со дня подписания протокола о результатах электронного аукциона;</w:t>
      </w:r>
    </w:p>
    <w:p w:rsidR="003D556C" w:rsidRPr="006B05F7" w:rsidRDefault="003D556C" w:rsidP="003D556C">
      <w:pPr>
        <w:numPr>
          <w:ilvl w:val="0"/>
          <w:numId w:val="6"/>
        </w:numPr>
        <w:ind w:firstLine="709"/>
        <w:jc w:val="both"/>
        <w:rPr>
          <w:bCs/>
        </w:rPr>
      </w:pPr>
      <w:r w:rsidRPr="006B05F7">
        <w:rPr>
          <w:bCs/>
        </w:rPr>
        <w:t>Заявителям, не допущенным к участию в аукционе, - в течение 3 (трех) рабочих дней со дня оформления протокола приема заявок на участие в электронном аукционе;</w:t>
      </w:r>
    </w:p>
    <w:p w:rsidR="003D556C" w:rsidRPr="006B05F7" w:rsidRDefault="003D556C" w:rsidP="003D556C">
      <w:pPr>
        <w:numPr>
          <w:ilvl w:val="0"/>
          <w:numId w:val="6"/>
        </w:numPr>
        <w:ind w:firstLine="709"/>
        <w:jc w:val="both"/>
        <w:rPr>
          <w:bCs/>
        </w:rPr>
      </w:pPr>
      <w:r w:rsidRPr="006B05F7">
        <w:rPr>
          <w:bCs/>
        </w:rPr>
        <w:lastRenderedPageBreak/>
        <w:t>Заявителям, отозвавшим заявку на участие в аукционе, - в течение 3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D556C" w:rsidRPr="006B05F7" w:rsidRDefault="003D556C" w:rsidP="003D556C">
      <w:pPr>
        <w:ind w:firstLine="709"/>
        <w:jc w:val="both"/>
        <w:rPr>
          <w:bCs/>
        </w:rPr>
      </w:pPr>
      <w:r w:rsidRPr="006B05F7">
        <w:rPr>
          <w:bCs/>
        </w:rPr>
        <w:t xml:space="preserve">Организатор аукциона в течение 3 (трех) дней со дня принятия решения об отказе </w:t>
      </w:r>
      <w:r>
        <w:rPr>
          <w:bCs/>
        </w:rPr>
        <w:t xml:space="preserve">   </w:t>
      </w:r>
      <w:r w:rsidRPr="006B05F7">
        <w:rPr>
          <w:bCs/>
        </w:rPr>
        <w:t>в проведении аукциона извещает Участников аукциона об отказе в проведении аукциона</w:t>
      </w:r>
      <w:r>
        <w:rPr>
          <w:bCs/>
        </w:rPr>
        <w:t xml:space="preserve">           </w:t>
      </w:r>
      <w:r w:rsidRPr="006B05F7">
        <w:rPr>
          <w:bCs/>
        </w:rPr>
        <w:t xml:space="preserve"> и возвращает его Участникам внесенные задатки.</w:t>
      </w:r>
    </w:p>
    <w:p w:rsidR="003D556C" w:rsidRPr="006B05F7" w:rsidRDefault="003D556C" w:rsidP="003D556C">
      <w:pPr>
        <w:ind w:firstLine="709"/>
        <w:jc w:val="both"/>
        <w:rPr>
          <w:bCs/>
          <w:u w:val="single"/>
          <w:lang w:bidi="ru-RU"/>
        </w:rPr>
      </w:pPr>
      <w:r w:rsidRPr="006B05F7">
        <w:rPr>
          <w:bCs/>
          <w:u w:val="single"/>
          <w:lang w:bidi="ru-RU"/>
        </w:rPr>
        <w:t xml:space="preserve">Задатки, внесенные лицом, признанным победителем электронного аукциона, задаток, внесенный иным лицом, не заключившими в установленном порядке договор </w:t>
      </w:r>
      <w:r>
        <w:rPr>
          <w:bCs/>
          <w:u w:val="single"/>
          <w:lang w:bidi="ru-RU"/>
        </w:rPr>
        <w:t xml:space="preserve">                 </w:t>
      </w:r>
      <w:r w:rsidR="00C977FA">
        <w:rPr>
          <w:bCs/>
          <w:u w:val="single"/>
          <w:lang w:bidi="ru-RU"/>
        </w:rPr>
        <w:t>аренды земельного участка</w:t>
      </w:r>
      <w:r w:rsidRPr="006B05F7">
        <w:rPr>
          <w:bCs/>
          <w:u w:val="single"/>
          <w:lang w:bidi="ru-RU"/>
        </w:rPr>
        <w:t xml:space="preserve"> вследствие уклонения от заключения указанного договора,</w:t>
      </w:r>
      <w:r w:rsidR="00C977FA">
        <w:rPr>
          <w:bCs/>
          <w:u w:val="single"/>
          <w:lang w:bidi="ru-RU"/>
        </w:rPr>
        <w:t xml:space="preserve">                        </w:t>
      </w:r>
      <w:r w:rsidRPr="006B05F7">
        <w:rPr>
          <w:bCs/>
          <w:u w:val="single"/>
          <w:lang w:bidi="ru-RU"/>
        </w:rPr>
        <w:t>не возвращаются.</w:t>
      </w:r>
    </w:p>
    <w:p w:rsidR="00C977FA" w:rsidRDefault="00C977FA" w:rsidP="0020326D">
      <w:pPr>
        <w:ind w:firstLine="567"/>
        <w:jc w:val="both"/>
      </w:pPr>
      <w:r>
        <w:rPr>
          <w:b/>
          <w:bCs/>
          <w:color w:val="000000"/>
        </w:rPr>
        <w:t>1</w:t>
      </w:r>
      <w:r w:rsidR="0020326D">
        <w:rPr>
          <w:b/>
          <w:bCs/>
          <w:color w:val="000000"/>
        </w:rPr>
        <w:t>8</w:t>
      </w:r>
      <w:r>
        <w:rPr>
          <w:b/>
          <w:bCs/>
          <w:color w:val="000000"/>
        </w:rPr>
        <w:t xml:space="preserve">. </w:t>
      </w:r>
      <w:r>
        <w:rPr>
          <w:b/>
        </w:rPr>
        <w:t xml:space="preserve">Срок аренды земельного участка: </w:t>
      </w:r>
      <w:r w:rsidR="00191653">
        <w:t>20</w:t>
      </w:r>
      <w:r w:rsidRPr="00C977FA">
        <w:t xml:space="preserve"> лет.</w:t>
      </w:r>
    </w:p>
    <w:p w:rsidR="00AB18E4" w:rsidRPr="006B05F7" w:rsidRDefault="00C977FA" w:rsidP="0020326D">
      <w:pPr>
        <w:pStyle w:val="western"/>
        <w:shd w:val="clear" w:color="auto" w:fill="FFFFFF"/>
        <w:spacing w:before="0" w:beforeAutospacing="0" w:after="0" w:afterAutospacing="0"/>
        <w:ind w:firstLine="567"/>
        <w:jc w:val="both"/>
      </w:pPr>
      <w:r w:rsidRPr="00C977FA">
        <w:rPr>
          <w:b/>
        </w:rPr>
        <w:t>1</w:t>
      </w:r>
      <w:r w:rsidR="0020326D">
        <w:rPr>
          <w:b/>
        </w:rPr>
        <w:t>9</w:t>
      </w:r>
      <w:r w:rsidRPr="00C977FA">
        <w:rPr>
          <w:b/>
        </w:rPr>
        <w:t xml:space="preserve">. </w:t>
      </w:r>
      <w:r w:rsidR="00AB18E4" w:rsidRPr="006B05F7">
        <w:t>Подача заявок осуществляется через электронную площадку в форме электронных документов либо электронных образов документов (документов</w:t>
      </w:r>
      <w:r w:rsidR="00AB18E4">
        <w:t xml:space="preserve">                              </w:t>
      </w:r>
      <w:r w:rsidR="00AB18E4" w:rsidRPr="006B05F7">
        <w:t xml:space="preserve">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и отправитель несет ответственность за подлинность и достоверность таких документов и сведений.</w:t>
      </w:r>
    </w:p>
    <w:p w:rsidR="00AB18E4" w:rsidRPr="001E7E3A" w:rsidRDefault="00AB18E4" w:rsidP="00AB18E4">
      <w:pPr>
        <w:ind w:firstLine="706"/>
        <w:jc w:val="both"/>
        <w:rPr>
          <w:color w:val="000000"/>
        </w:rPr>
      </w:pPr>
      <w:r w:rsidRPr="001E7E3A">
        <w:rPr>
          <w:color w:val="000000"/>
        </w:rPr>
        <w:t>1. Для участия в электронном аукционе заявители, зарегистрированные</w:t>
      </w:r>
      <w:r>
        <w:rPr>
          <w:color w:val="000000"/>
        </w:rPr>
        <w:t xml:space="preserve">                            </w:t>
      </w:r>
      <w:r w:rsidRPr="001E7E3A">
        <w:rPr>
          <w:color w:val="000000"/>
        </w:rPr>
        <w:t xml:space="preserve"> на электронной площадке </w:t>
      </w:r>
      <w:r w:rsidRPr="001E7E3A">
        <w:t xml:space="preserve">АО </w:t>
      </w:r>
      <w:r w:rsidR="007A1E32" w:rsidRPr="001E7E3A">
        <w:t>«ЕЭТП»,</w:t>
      </w:r>
      <w:r w:rsidRPr="001E7E3A">
        <w:t xml:space="preserve"> </w:t>
      </w:r>
      <w:r w:rsidRPr="001E7E3A">
        <w:rPr>
          <w:color w:val="000000"/>
        </w:rPr>
        <w:t>представляют в установленный в настоящем извещении срок следующие документы:</w:t>
      </w:r>
    </w:p>
    <w:p w:rsidR="00AB18E4" w:rsidRPr="001E7E3A" w:rsidRDefault="00AB18E4" w:rsidP="00AB18E4">
      <w:pPr>
        <w:ind w:firstLine="709"/>
        <w:jc w:val="both"/>
        <w:rPr>
          <w:color w:val="000000"/>
        </w:rPr>
      </w:pPr>
      <w:r w:rsidRPr="001E7E3A">
        <w:rPr>
          <w:color w:val="000000"/>
        </w:rPr>
        <w:t xml:space="preserve">- заявка на участие в аукционе, по установленной в извещении о проведение аукциона форме, с указанием банковских реквизитов счета для возврата задатка </w:t>
      </w:r>
      <w:r w:rsidRPr="002D6B2C">
        <w:rPr>
          <w:color w:val="000000"/>
        </w:rPr>
        <w:t>(Приложение №</w:t>
      </w:r>
      <w:r w:rsidR="00D0155C" w:rsidRPr="002D6B2C">
        <w:rPr>
          <w:color w:val="000000"/>
        </w:rPr>
        <w:t>1</w:t>
      </w:r>
      <w:r w:rsidRPr="002D6B2C">
        <w:rPr>
          <w:color w:val="000000"/>
        </w:rPr>
        <w:t xml:space="preserve"> к извещению);</w:t>
      </w:r>
    </w:p>
    <w:p w:rsidR="00AB18E4" w:rsidRPr="001E7E3A" w:rsidRDefault="00AB18E4" w:rsidP="00AB18E4">
      <w:pPr>
        <w:ind w:firstLine="709"/>
        <w:jc w:val="both"/>
        <w:rPr>
          <w:color w:val="000000"/>
        </w:rPr>
      </w:pPr>
      <w:r w:rsidRPr="001E7E3A">
        <w:rPr>
          <w:color w:val="000000"/>
        </w:rPr>
        <w:t>-  копии документов, удостоверяющих личность заявителя (для граждан);</w:t>
      </w:r>
    </w:p>
    <w:p w:rsidR="00AB18E4" w:rsidRPr="001E7E3A" w:rsidRDefault="00AB18E4" w:rsidP="00AB18E4">
      <w:pPr>
        <w:ind w:firstLine="709"/>
        <w:jc w:val="both"/>
        <w:rPr>
          <w:color w:val="000000"/>
        </w:rPr>
      </w:pPr>
      <w:r w:rsidRPr="001E7E3A">
        <w:rPr>
          <w:color w:val="000000"/>
        </w:rPr>
        <w:t>-  документы, подтверждающие внесение задатка на участие в аукционе.</w:t>
      </w:r>
    </w:p>
    <w:p w:rsidR="00AB18E4" w:rsidRPr="001E7E3A" w:rsidRDefault="00AB18E4" w:rsidP="00AB18E4">
      <w:pPr>
        <w:ind w:firstLine="709"/>
        <w:jc w:val="both"/>
        <w:rPr>
          <w:color w:val="000000"/>
        </w:rPr>
      </w:pPr>
      <w:r w:rsidRPr="001E7E3A">
        <w:rPr>
          <w:color w:val="000000"/>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B18E4" w:rsidRPr="001E7E3A" w:rsidRDefault="00AB18E4" w:rsidP="00AB18E4">
      <w:pPr>
        <w:ind w:firstLine="709"/>
        <w:jc w:val="both"/>
        <w:rPr>
          <w:color w:val="000000"/>
        </w:rPr>
      </w:pPr>
      <w:r w:rsidRPr="001E7E3A">
        <w:rPr>
          <w:color w:val="000000"/>
        </w:rPr>
        <w:t>В течении одного часа со времени поступления заявки ор</w:t>
      </w:r>
      <w:r>
        <w:rPr>
          <w:color w:val="000000"/>
        </w:rPr>
        <w:t xml:space="preserve">ганизатор сообщает претенденту </w:t>
      </w:r>
      <w:r w:rsidRPr="001E7E3A">
        <w:rPr>
          <w:color w:val="000000"/>
        </w:rPr>
        <w:t>о ее поступлении путем направления уведомления, с приложением электронных копий зарегистрированной заявки и прилагаемых к ней документов.</w:t>
      </w:r>
    </w:p>
    <w:p w:rsidR="00AB18E4" w:rsidRPr="001E7E3A" w:rsidRDefault="00AB18E4" w:rsidP="00AB18E4">
      <w:pPr>
        <w:ind w:firstLine="708"/>
        <w:jc w:val="both"/>
        <w:rPr>
          <w:color w:val="000000"/>
        </w:rPr>
      </w:pPr>
      <w:r w:rsidRPr="001E7E3A">
        <w:rPr>
          <w:color w:val="000000"/>
        </w:rPr>
        <w:t>Организатор аукциона не вправе требовать представления иных документов.</w:t>
      </w:r>
    </w:p>
    <w:p w:rsidR="00AB18E4" w:rsidRPr="001E7E3A" w:rsidRDefault="00AB18E4" w:rsidP="00AB18E4">
      <w:pPr>
        <w:ind w:firstLine="708"/>
        <w:jc w:val="both"/>
        <w:rPr>
          <w:color w:val="000000"/>
        </w:rPr>
      </w:pPr>
      <w:r w:rsidRPr="001E7E3A">
        <w:rPr>
          <w:color w:val="000000"/>
        </w:rPr>
        <w:t>2. Один заявитель вправе подать только одну заявку на участие в аукционе в отношении каждого лота.</w:t>
      </w:r>
    </w:p>
    <w:p w:rsidR="00AB18E4" w:rsidRPr="001E7E3A" w:rsidRDefault="00AB18E4" w:rsidP="00AB18E4">
      <w:pPr>
        <w:ind w:firstLine="709"/>
        <w:jc w:val="both"/>
        <w:rPr>
          <w:color w:val="000000"/>
        </w:rPr>
      </w:pPr>
      <w:r w:rsidRPr="001E7E3A">
        <w:rPr>
          <w:color w:val="000000"/>
        </w:rPr>
        <w:t>3. Заявка на участие в аукционе, поступившая по истечении окончания срока приема заявок, возвращается заявителю в день ее поступления.</w:t>
      </w:r>
    </w:p>
    <w:p w:rsidR="00AB18E4" w:rsidRDefault="00AB18E4" w:rsidP="00AB18E4">
      <w:pPr>
        <w:ind w:firstLine="706"/>
        <w:jc w:val="both"/>
        <w:rPr>
          <w:color w:val="000000"/>
        </w:rPr>
      </w:pPr>
      <w:r w:rsidRPr="001E7E3A">
        <w:rPr>
          <w:color w:val="000000"/>
        </w:rPr>
        <w:t xml:space="preserve">4. Заявитель имеет право отозвать принятую организатором аукциона заявку          на участие в аукционе </w:t>
      </w:r>
      <w:r w:rsidRPr="001E7E3A">
        <w:t>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претенденту в течение 3 рабочих дней со дня поступления уведомления об отзыве заявки. В случае отзыва заявки претендентом позднее даты окончания приема заявок задаток возвращается в порядке, установленном для участников торгов.</w:t>
      </w:r>
    </w:p>
    <w:p w:rsidR="00AB18E4" w:rsidRPr="001E7E3A" w:rsidRDefault="00AB18E4" w:rsidP="00AB18E4">
      <w:pPr>
        <w:ind w:firstLine="706"/>
        <w:jc w:val="both"/>
        <w:rPr>
          <w:color w:val="000000"/>
        </w:rPr>
      </w:pPr>
      <w:r w:rsidRPr="001E7E3A">
        <w:rPr>
          <w:color w:val="000000"/>
        </w:rPr>
        <w:t>5. Заявитель не допускается к участию в аукционе в следующих случаях:</w:t>
      </w:r>
    </w:p>
    <w:p w:rsidR="00AB18E4" w:rsidRPr="001E7E3A" w:rsidRDefault="00AB18E4" w:rsidP="00AB18E4">
      <w:pPr>
        <w:ind w:firstLine="706"/>
        <w:jc w:val="both"/>
        <w:rPr>
          <w:color w:val="000000"/>
        </w:rPr>
      </w:pPr>
      <w:r w:rsidRPr="001E7E3A">
        <w:rPr>
          <w:color w:val="000000"/>
        </w:rPr>
        <w:t xml:space="preserve">- непредставление необходимых для участия в аукционе документов </w:t>
      </w:r>
      <w:r>
        <w:rPr>
          <w:color w:val="000000"/>
        </w:rPr>
        <w:t xml:space="preserve">                               </w:t>
      </w:r>
      <w:r w:rsidRPr="001E7E3A">
        <w:rPr>
          <w:color w:val="000000"/>
        </w:rPr>
        <w:t>или представление недостоверных сведений;</w:t>
      </w:r>
    </w:p>
    <w:p w:rsidR="00AB18E4" w:rsidRPr="001E7E3A" w:rsidRDefault="00AB18E4" w:rsidP="00AB18E4">
      <w:pPr>
        <w:ind w:firstLine="706"/>
        <w:jc w:val="both"/>
        <w:rPr>
          <w:color w:val="000000"/>
        </w:rPr>
      </w:pPr>
      <w:r w:rsidRPr="001E7E3A">
        <w:rPr>
          <w:color w:val="000000"/>
        </w:rPr>
        <w:t>-   не поступление задатка на дату рассмотрения заявок на участие в аукционе;</w:t>
      </w:r>
    </w:p>
    <w:p w:rsidR="00AB18E4" w:rsidRPr="001E7E3A" w:rsidRDefault="00AB18E4" w:rsidP="00AB18E4">
      <w:pPr>
        <w:ind w:firstLine="709"/>
        <w:jc w:val="both"/>
        <w:rPr>
          <w:color w:val="000000"/>
        </w:rPr>
      </w:pPr>
      <w:r w:rsidRPr="001E7E3A">
        <w:rPr>
          <w:color w:val="000000"/>
        </w:rPr>
        <w:lastRenderedPageBreak/>
        <w:t xml:space="preserve">-   подача заявки на участие в аукционе лицом, которое в соответствии с Земельным Кодексом и другими федеральными законами не имеет права быть участником аукциона, покупателем земельного </w:t>
      </w:r>
      <w:r w:rsidRPr="001E7E3A">
        <w:t>участка;</w:t>
      </w:r>
    </w:p>
    <w:p w:rsidR="00D4233C" w:rsidRDefault="00AB18E4" w:rsidP="00D4233C">
      <w:pPr>
        <w:ind w:firstLine="709"/>
        <w:jc w:val="both"/>
        <w:rPr>
          <w:color w:val="000000"/>
        </w:rPr>
      </w:pPr>
      <w:r w:rsidRPr="001E7E3A">
        <w:rPr>
          <w:color w:val="000000"/>
        </w:rPr>
        <w:t>-</w:t>
      </w:r>
      <w:r w:rsidR="00D4233C">
        <w:rPr>
          <w:color w:val="000000"/>
        </w:rPr>
        <w:t xml:space="preserve"> </w:t>
      </w:r>
      <w:r w:rsidRPr="001E7E3A">
        <w:rPr>
          <w:color w:val="000000"/>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Российской Федерации реестре недобросовестных участников аукциона.</w:t>
      </w:r>
      <w:bookmarkStart w:id="1" w:name="bookmark12"/>
    </w:p>
    <w:p w:rsidR="00D4233C" w:rsidRPr="00D4233C" w:rsidRDefault="0020326D" w:rsidP="0020326D">
      <w:pPr>
        <w:ind w:firstLine="567"/>
        <w:jc w:val="both"/>
        <w:rPr>
          <w:color w:val="000000"/>
        </w:rPr>
      </w:pPr>
      <w:r>
        <w:rPr>
          <w:b/>
          <w:color w:val="000000"/>
        </w:rPr>
        <w:t>20</w:t>
      </w:r>
      <w:r w:rsidR="00D4233C" w:rsidRPr="00D4233C">
        <w:rPr>
          <w:b/>
          <w:color w:val="000000"/>
        </w:rPr>
        <w:t>.</w:t>
      </w:r>
      <w:r w:rsidR="00D4233C">
        <w:rPr>
          <w:color w:val="000000"/>
        </w:rPr>
        <w:t xml:space="preserve"> </w:t>
      </w:r>
      <w:r w:rsidR="00D4233C" w:rsidRPr="00D4233C">
        <w:rPr>
          <w:rFonts w:eastAsia="Tahoma"/>
          <w:b/>
          <w:bCs/>
        </w:rPr>
        <w:t>Порядок определения участников электронного аукциона</w:t>
      </w:r>
      <w:bookmarkEnd w:id="1"/>
      <w:r w:rsidR="00D4233C">
        <w:rPr>
          <w:rFonts w:eastAsia="Tahoma"/>
          <w:b/>
          <w:bCs/>
        </w:rPr>
        <w:t xml:space="preserve">: </w:t>
      </w:r>
    </w:p>
    <w:p w:rsidR="00D4233C" w:rsidRPr="001E7E3A" w:rsidRDefault="00D4233C" w:rsidP="00D4233C">
      <w:pPr>
        <w:tabs>
          <w:tab w:val="left" w:pos="540"/>
        </w:tabs>
        <w:suppressAutoHyphens/>
        <w:jc w:val="both"/>
        <w:outlineLvl w:val="0"/>
      </w:pPr>
      <w:r>
        <w:tab/>
      </w:r>
      <w:r w:rsidRPr="001E7E3A">
        <w:t>Решение о признании претендентов участниками аукциона в электронной форме</w:t>
      </w:r>
      <w:r>
        <w:t xml:space="preserve">               </w:t>
      </w:r>
      <w:r w:rsidRPr="001E7E3A">
        <w:t xml:space="preserve"> или об отказе в допуске к уч</w:t>
      </w:r>
      <w:r>
        <w:t>астию принимается арендодателем</w:t>
      </w:r>
      <w:r w:rsidRPr="001E7E3A">
        <w:t xml:space="preserve">. Заявитель приобретает статус участника аукциона с момента оформления протокола о признании претендентов участниками аукциона.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w:t>
      </w:r>
      <w:r>
        <w:t xml:space="preserve">                </w:t>
      </w:r>
      <w:r w:rsidRPr="001E7E3A">
        <w:t xml:space="preserve">не позднее чем на следующий рабочий день после дня подписания протокола. </w:t>
      </w:r>
    </w:p>
    <w:p w:rsidR="001E7E3A" w:rsidRDefault="00D4233C" w:rsidP="0020326D">
      <w:pPr>
        <w:tabs>
          <w:tab w:val="left" w:pos="540"/>
        </w:tabs>
        <w:suppressAutoHyphens/>
        <w:jc w:val="both"/>
        <w:outlineLvl w:val="0"/>
      </w:pPr>
      <w:r>
        <w:tab/>
      </w:r>
      <w:r w:rsidRPr="001E7E3A">
        <w:t>Заявителям, признанным участниками электронного аукциона, и заявителям,</w:t>
      </w:r>
      <w:r>
        <w:t xml:space="preserve">                      </w:t>
      </w:r>
      <w:r w:rsidRPr="001E7E3A">
        <w:t xml:space="preserve">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w:t>
      </w:r>
      <w:r>
        <w:t xml:space="preserve">                    </w:t>
      </w:r>
      <w:r w:rsidRPr="001E7E3A">
        <w:t xml:space="preserve">не позднее дня, следующего после дня подписания протокола. </w:t>
      </w:r>
    </w:p>
    <w:p w:rsidR="001E7E3A" w:rsidRPr="001E7E3A" w:rsidRDefault="0020326D" w:rsidP="0020326D">
      <w:pPr>
        <w:tabs>
          <w:tab w:val="left" w:pos="540"/>
        </w:tabs>
        <w:suppressAutoHyphens/>
        <w:ind w:firstLine="567"/>
        <w:jc w:val="both"/>
        <w:outlineLvl w:val="0"/>
      </w:pPr>
      <w:r w:rsidRPr="0020326D">
        <w:rPr>
          <w:b/>
        </w:rPr>
        <w:t>2</w:t>
      </w:r>
      <w:r>
        <w:rPr>
          <w:b/>
        </w:rPr>
        <w:t>1</w:t>
      </w:r>
      <w:r w:rsidRPr="0020326D">
        <w:rPr>
          <w:b/>
        </w:rPr>
        <w:t>.</w:t>
      </w:r>
      <w:r w:rsidR="001E7E3A" w:rsidRPr="001E7E3A">
        <w:rPr>
          <w:rFonts w:eastAsia="Calibri"/>
          <w:b/>
          <w:color w:val="000000"/>
          <w:sz w:val="23"/>
          <w:szCs w:val="23"/>
          <w:lang w:eastAsia="en-US"/>
        </w:rPr>
        <w:t>Порядок заключения договоров</w:t>
      </w:r>
      <w:r>
        <w:rPr>
          <w:rFonts w:eastAsia="Calibri"/>
          <w:b/>
          <w:color w:val="000000"/>
          <w:sz w:val="23"/>
          <w:szCs w:val="23"/>
          <w:lang w:eastAsia="en-US"/>
        </w:rPr>
        <w:t xml:space="preserve">: </w:t>
      </w:r>
      <w:r w:rsidR="001E7E3A" w:rsidRPr="001E7E3A">
        <w:t>Уполномоченный орган в течение пяти дней со дня истечения срока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направить победителю электронного аукциона или иным лицам, с которыми</w:t>
      </w:r>
      <w:r>
        <w:t xml:space="preserve">                      </w:t>
      </w:r>
      <w:r w:rsidR="001E7E3A" w:rsidRPr="001E7E3A">
        <w:t xml:space="preserve"> </w:t>
      </w:r>
      <w:r w:rsidR="001E7E3A" w:rsidRPr="002D6B2C">
        <w:t xml:space="preserve">в соответствии с </w:t>
      </w:r>
      <w:hyperlink r:id="rId20" w:history="1">
        <w:r w:rsidR="001E7E3A" w:rsidRPr="002D6B2C">
          <w:t>пунктами 13</w:t>
        </w:r>
      </w:hyperlink>
      <w:r w:rsidR="001E7E3A" w:rsidRPr="002D6B2C">
        <w:t xml:space="preserve">, </w:t>
      </w:r>
      <w:hyperlink r:id="rId21" w:history="1">
        <w:r w:rsidR="001E7E3A" w:rsidRPr="002D6B2C">
          <w:t>14</w:t>
        </w:r>
      </w:hyperlink>
      <w:r w:rsidR="001E7E3A" w:rsidRPr="002D6B2C">
        <w:t xml:space="preserve">, </w:t>
      </w:r>
      <w:hyperlink r:id="rId22" w:history="1">
        <w:r w:rsidR="001E7E3A" w:rsidRPr="002D6B2C">
          <w:t>20</w:t>
        </w:r>
      </w:hyperlink>
      <w:r w:rsidR="001E7E3A" w:rsidRPr="002D6B2C">
        <w:t xml:space="preserve"> и </w:t>
      </w:r>
      <w:hyperlink r:id="rId23" w:history="1">
        <w:r w:rsidR="001E7E3A" w:rsidRPr="002D6B2C">
          <w:t>25 статьи 39.12</w:t>
        </w:r>
      </w:hyperlink>
      <w:r w:rsidR="001E7E3A" w:rsidRPr="002D6B2C">
        <w:t xml:space="preserve"> </w:t>
      </w:r>
      <w:r w:rsidRPr="002D6B2C">
        <w:t xml:space="preserve">Земельного </w:t>
      </w:r>
      <w:r w:rsidR="001E7E3A" w:rsidRPr="002D6B2C">
        <w:t>Кодекса заключается</w:t>
      </w:r>
      <w:r w:rsidR="001E7E3A" w:rsidRPr="001E7E3A">
        <w:t xml:space="preserve"> договор аренды земельного участка, подписанный проект договора аренды такого участка. </w:t>
      </w:r>
    </w:p>
    <w:p w:rsidR="0020326D" w:rsidRDefault="001E7E3A" w:rsidP="001E7E3A">
      <w:pPr>
        <w:suppressAutoHyphens/>
        <w:jc w:val="both"/>
      </w:pPr>
      <w:r w:rsidRPr="001E7E3A">
        <w:t xml:space="preserve">По результатам проведения электронного аукциона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 </w:t>
      </w:r>
    </w:p>
    <w:p w:rsidR="001E7E3A" w:rsidRPr="0020326D" w:rsidRDefault="0020326D" w:rsidP="0020326D">
      <w:pPr>
        <w:suppressAutoHyphens/>
        <w:ind w:firstLine="567"/>
        <w:jc w:val="both"/>
      </w:pPr>
      <w:r w:rsidRPr="0020326D">
        <w:rPr>
          <w:b/>
        </w:rPr>
        <w:t>2</w:t>
      </w:r>
      <w:r>
        <w:rPr>
          <w:b/>
        </w:rPr>
        <w:t>2</w:t>
      </w:r>
      <w:r w:rsidRPr="0020326D">
        <w:rPr>
          <w:b/>
        </w:rPr>
        <w:t xml:space="preserve">. </w:t>
      </w:r>
      <w:r w:rsidR="001E7E3A" w:rsidRPr="0020326D">
        <w:rPr>
          <w:b/>
          <w:color w:val="000000"/>
        </w:rPr>
        <w:t>Условия</w:t>
      </w:r>
      <w:r w:rsidR="001E7E3A" w:rsidRPr="001E7E3A">
        <w:rPr>
          <w:b/>
          <w:color w:val="000000"/>
        </w:rPr>
        <w:t xml:space="preserve"> и сроки платежа по договору:</w:t>
      </w:r>
    </w:p>
    <w:p w:rsidR="001E7E3A" w:rsidRPr="001E7E3A" w:rsidRDefault="001E7E3A" w:rsidP="0020326D">
      <w:pPr>
        <w:suppressAutoHyphens/>
        <w:ind w:firstLine="567"/>
        <w:jc w:val="both"/>
        <w:rPr>
          <w:color w:val="000000"/>
        </w:rPr>
      </w:pPr>
      <w:r w:rsidRPr="001E7E3A">
        <w:rPr>
          <w:color w:val="000000"/>
        </w:rPr>
        <w:t>Сложившаяся в результате электронного аукциона итоговая цена является ежегодной арендной платой. Арендная плата за первый год использования земельного участка по договору аренды земельного участка, заключенному по результатам электронного аукциона, за вычетом суммы задатка, перечисляется единовременным платежом до начала очередного года использования земельного участка.</w:t>
      </w:r>
    </w:p>
    <w:p w:rsidR="0020326D" w:rsidRPr="0020326D" w:rsidRDefault="0020326D" w:rsidP="0020326D">
      <w:pPr>
        <w:pStyle w:val="a6"/>
        <w:numPr>
          <w:ilvl w:val="0"/>
          <w:numId w:val="9"/>
        </w:numPr>
        <w:ind w:left="0" w:firstLine="567"/>
        <w:jc w:val="both"/>
        <w:rPr>
          <w:b/>
        </w:rPr>
      </w:pPr>
      <w:bookmarkStart w:id="2" w:name="bookmark17"/>
      <w:r w:rsidRPr="0020326D">
        <w:rPr>
          <w:b/>
        </w:rPr>
        <w:t>Заключительные положения</w:t>
      </w:r>
      <w:bookmarkEnd w:id="2"/>
    </w:p>
    <w:p w:rsidR="0020326D" w:rsidRDefault="0020326D" w:rsidP="0020326D">
      <w:pPr>
        <w:ind w:firstLine="709"/>
        <w:jc w:val="both"/>
      </w:pPr>
      <w:r w:rsidRPr="006B05F7">
        <w:t>Все вопросы, касающиеся проведения электронного аукциона, не нашедшие отражения в настоящем Извещении, регулируются законодательством Российской Федерации.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4785"/>
      </w:tblGrid>
      <w:tr w:rsidR="004E5943" w:rsidTr="00D0155C">
        <w:tc>
          <w:tcPr>
            <w:tcW w:w="4786" w:type="dxa"/>
          </w:tcPr>
          <w:p w:rsidR="004E5943" w:rsidRPr="00976B2C" w:rsidRDefault="004E5943" w:rsidP="004E5943">
            <w:pPr>
              <w:pStyle w:val="ConsNonformat"/>
              <w:widowControl/>
              <w:ind w:right="0"/>
              <w:jc w:val="right"/>
              <w:rPr>
                <w:rFonts w:ascii="Times New Roman" w:hAnsi="Times New Roman" w:cs="Times New Roman"/>
                <w:sz w:val="24"/>
                <w:szCs w:val="24"/>
              </w:rPr>
            </w:pPr>
          </w:p>
        </w:tc>
        <w:tc>
          <w:tcPr>
            <w:tcW w:w="4785" w:type="dxa"/>
          </w:tcPr>
          <w:p w:rsidR="004E5943" w:rsidRPr="00976B2C" w:rsidRDefault="004E5943" w:rsidP="00B61226">
            <w:pPr>
              <w:jc w:val="both"/>
              <w:rPr>
                <w:sz w:val="24"/>
                <w:szCs w:val="24"/>
              </w:rPr>
            </w:pPr>
            <w:r w:rsidRPr="00976B2C">
              <w:rPr>
                <w:sz w:val="20"/>
                <w:szCs w:val="20"/>
              </w:rPr>
              <w:t xml:space="preserve">Приложение 1 </w:t>
            </w:r>
            <w:r w:rsidRPr="00976B2C">
              <w:rPr>
                <w:sz w:val="20"/>
              </w:rPr>
              <w:t xml:space="preserve">к извещению </w:t>
            </w:r>
            <w:r w:rsidR="00B50902" w:rsidRPr="00B50902">
              <w:rPr>
                <w:sz w:val="20"/>
              </w:rPr>
              <w:t xml:space="preserve">«О проведении аукциона в электронной форме по продаже права аренды земельного участка с кадастровым номером </w:t>
            </w:r>
            <w:r w:rsidR="00C26C00" w:rsidRPr="00C26C00">
              <w:rPr>
                <w:sz w:val="20"/>
              </w:rPr>
              <w:t>45:08:012201:333, расположенного по адресу: Курганская область, Кетовский район, д. Кривина, ул. Новая, 19</w:t>
            </w:r>
            <w:r w:rsidR="00B50902" w:rsidRPr="00B50902">
              <w:rPr>
                <w:sz w:val="20"/>
              </w:rPr>
              <w:t>».</w:t>
            </w:r>
          </w:p>
        </w:tc>
      </w:tr>
    </w:tbl>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Главе Кетовского муниципального округа</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Курганской области</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 xml:space="preserve">                                                                          Олегу Николаевичу Язовских</w:t>
      </w:r>
    </w:p>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center"/>
        <w:rPr>
          <w:b/>
        </w:rPr>
      </w:pPr>
      <w:r>
        <w:rPr>
          <w:rFonts w:ascii="Times New Roman" w:hAnsi="Times New Roman" w:cs="Times New Roman"/>
          <w:b/>
          <w:sz w:val="24"/>
          <w:szCs w:val="24"/>
        </w:rPr>
        <w:t>ЗАЯВКА</w:t>
      </w:r>
    </w:p>
    <w:p w:rsidR="00C26C00" w:rsidRDefault="004E5943" w:rsidP="00B50902">
      <w:pPr>
        <w:shd w:val="clear" w:color="auto" w:fill="FFFFFF"/>
        <w:contextualSpacing/>
        <w:jc w:val="center"/>
        <w:rPr>
          <w:b/>
        </w:rPr>
      </w:pPr>
      <w:r w:rsidRPr="0039370D">
        <w:rPr>
          <w:b/>
        </w:rPr>
        <w:lastRenderedPageBreak/>
        <w:t xml:space="preserve">на участие </w:t>
      </w:r>
      <w:r>
        <w:rPr>
          <w:b/>
        </w:rPr>
        <w:t xml:space="preserve">в </w:t>
      </w:r>
      <w:r w:rsidRPr="0039370D">
        <w:rPr>
          <w:b/>
        </w:rPr>
        <w:t>аукционе</w:t>
      </w:r>
      <w:r>
        <w:rPr>
          <w:b/>
        </w:rPr>
        <w:t xml:space="preserve"> в электронной форме </w:t>
      </w:r>
      <w:r w:rsidR="00976B2C" w:rsidRPr="00976B2C">
        <w:rPr>
          <w:b/>
        </w:rPr>
        <w:t xml:space="preserve">по продаже права аренды земельного участка, </w:t>
      </w:r>
      <w:r w:rsidR="00B50902" w:rsidRPr="00B50902">
        <w:rPr>
          <w:b/>
        </w:rPr>
        <w:t xml:space="preserve">с кадастровым номером </w:t>
      </w:r>
      <w:r w:rsidR="00C26C00" w:rsidRPr="00C26C00">
        <w:rPr>
          <w:b/>
        </w:rPr>
        <w:t xml:space="preserve">45:08:012201:333, расположенного по адресу: Курганская область, Кетовский район, д. Кривина, ул. Новая, 19 </w:t>
      </w:r>
    </w:p>
    <w:p w:rsidR="004E5943" w:rsidRDefault="004E5943" w:rsidP="00B50902">
      <w:pPr>
        <w:shd w:val="clear" w:color="auto" w:fill="FFFFFF"/>
        <w:contextualSpacing/>
        <w:jc w:val="center"/>
      </w:pPr>
      <w:r>
        <w:t>(заполняется претендентом (его полномочным представителем)</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7A1E32" w:rsidP="004E5943">
      <w:pPr>
        <w:pStyle w:val="ConsNonformat"/>
        <w:widowControl/>
        <w:ind w:right="0"/>
        <w:contextualSpacing/>
        <w:rPr>
          <w:rFonts w:ascii="Times New Roman" w:hAnsi="Times New Roman" w:cs="Times New Roman"/>
          <w:sz w:val="24"/>
          <w:szCs w:val="24"/>
        </w:rPr>
      </w:pPr>
      <w:r>
        <w:rPr>
          <w:rFonts w:ascii="Times New Roman" w:hAnsi="Times New Roman" w:cs="Times New Roman"/>
          <w:b/>
          <w:bCs/>
          <w:sz w:val="24"/>
          <w:szCs w:val="24"/>
        </w:rPr>
        <w:t>Претендент: физическое</w:t>
      </w:r>
      <w:r w:rsidR="004E5943">
        <w:rPr>
          <w:rFonts w:ascii="Times New Roman" w:hAnsi="Times New Roman" w:cs="Times New Roman"/>
          <w:b/>
          <w:bCs/>
          <w:sz w:val="24"/>
          <w:szCs w:val="24"/>
        </w:rPr>
        <w:t xml:space="preserve"> лицо </w:t>
      </w:r>
      <w:r w:rsidR="004E5943">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 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серия ______________№ _____________, выдан «_____» ______________ ____________ г.</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 </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t>(кем выдан)</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Телефон __________________ Факс _______________ Индекс 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Банковские </w:t>
      </w:r>
      <w:r w:rsidR="007A1E32">
        <w:rPr>
          <w:rFonts w:ascii="Times New Roman" w:hAnsi="Times New Roman" w:cs="Times New Roman"/>
          <w:sz w:val="24"/>
          <w:szCs w:val="24"/>
        </w:rPr>
        <w:t>реквизиты претендента для возврата</w:t>
      </w:r>
      <w:r>
        <w:rPr>
          <w:rFonts w:ascii="Times New Roman" w:hAnsi="Times New Roman" w:cs="Times New Roman"/>
          <w:sz w:val="24"/>
          <w:szCs w:val="24"/>
        </w:rPr>
        <w:t xml:space="preserve"> денежных средств:</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расчетный (лицевой) счет N 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в 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корр. счет № _______________________________________________________________ БИК _________________, ИНН ______________________ КПП 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_______________________________(ФИО или наименование)</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Действует на основании доверенности от «______» _____________ _____ г. №_________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Реквизиты документа, </w:t>
      </w:r>
      <w:r w:rsidR="007A1E32">
        <w:rPr>
          <w:rFonts w:ascii="Times New Roman" w:hAnsi="Times New Roman" w:cs="Times New Roman"/>
          <w:sz w:val="24"/>
          <w:szCs w:val="24"/>
        </w:rPr>
        <w:t>удостоверяющего личность представителя -</w:t>
      </w:r>
      <w:r>
        <w:rPr>
          <w:rFonts w:ascii="Times New Roman" w:hAnsi="Times New Roman" w:cs="Times New Roman"/>
          <w:sz w:val="24"/>
          <w:szCs w:val="24"/>
        </w:rPr>
        <w:t xml:space="preserve"> физического лица, или документа </w:t>
      </w:r>
      <w:r w:rsidR="007A1E32">
        <w:rPr>
          <w:rFonts w:ascii="Times New Roman" w:hAnsi="Times New Roman" w:cs="Times New Roman"/>
          <w:sz w:val="24"/>
          <w:szCs w:val="24"/>
        </w:rPr>
        <w:t>о государственной регистрации в</w:t>
      </w:r>
      <w:r>
        <w:rPr>
          <w:rFonts w:ascii="Times New Roman" w:hAnsi="Times New Roman" w:cs="Times New Roman"/>
          <w:sz w:val="24"/>
          <w:szCs w:val="24"/>
        </w:rPr>
        <w:t xml:space="preserve"> качестве юридического лица представителя - юридического лица: 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jc w:val="both"/>
      </w:pPr>
      <w:r>
        <w:rPr>
          <w:rFonts w:ascii="Times New Roman" w:hAnsi="Times New Roman" w:cs="Times New Roman"/>
          <w:b/>
          <w:bCs/>
          <w:sz w:val="24"/>
          <w:szCs w:val="24"/>
        </w:rPr>
        <w:t>Претендент: для юридических лиц</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Документ о </w:t>
      </w:r>
      <w:r w:rsidR="007A1E32">
        <w:rPr>
          <w:rFonts w:ascii="Times New Roman" w:hAnsi="Times New Roman" w:cs="Times New Roman"/>
          <w:sz w:val="24"/>
          <w:szCs w:val="24"/>
        </w:rPr>
        <w:t>государственной регистрации в качестве юридического</w:t>
      </w:r>
      <w:r>
        <w:rPr>
          <w:rFonts w:ascii="Times New Roman" w:hAnsi="Times New Roman" w:cs="Times New Roman"/>
          <w:sz w:val="24"/>
          <w:szCs w:val="24"/>
        </w:rPr>
        <w:t xml:space="preserve"> лица 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серия ______ № __________, дата регистрации «____» _________г.</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Орган, осуществивший регистрацию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выдачи 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__________________________________________________________________________________________________________________________________________________________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Телефон ___________ Факс _______________Индекс 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Банковские </w:t>
      </w:r>
      <w:r w:rsidR="007A1E32">
        <w:rPr>
          <w:rFonts w:ascii="Times New Roman" w:hAnsi="Times New Roman" w:cs="Times New Roman"/>
          <w:sz w:val="24"/>
          <w:szCs w:val="24"/>
        </w:rPr>
        <w:t>реквизиты претендента для возврата</w:t>
      </w:r>
      <w:r>
        <w:rPr>
          <w:rFonts w:ascii="Times New Roman" w:hAnsi="Times New Roman" w:cs="Times New Roman"/>
          <w:sz w:val="24"/>
          <w:szCs w:val="24"/>
        </w:rPr>
        <w:t xml:space="preserve"> денежных средств:</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расчетный (лицевой) счет № 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 в 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корр. </w:t>
      </w:r>
      <w:r w:rsidR="007A1E32">
        <w:rPr>
          <w:rFonts w:ascii="Times New Roman" w:hAnsi="Times New Roman" w:cs="Times New Roman"/>
          <w:sz w:val="24"/>
          <w:szCs w:val="24"/>
        </w:rPr>
        <w:t>счет №</w:t>
      </w:r>
      <w:r>
        <w:rPr>
          <w:rFonts w:ascii="Times New Roman" w:hAnsi="Times New Roman" w:cs="Times New Roman"/>
          <w:sz w:val="24"/>
          <w:szCs w:val="24"/>
        </w:rPr>
        <w:t>________________БИК_________________, ИНН 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 (ФИО или наименование)</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Действует на основании доверенности от «___» ________г. № 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Реквизиты документа, удостоверяющего личность </w:t>
      </w:r>
      <w:r w:rsidR="007A1E32">
        <w:rPr>
          <w:rFonts w:ascii="Times New Roman" w:hAnsi="Times New Roman" w:cs="Times New Roman"/>
          <w:sz w:val="24"/>
          <w:szCs w:val="24"/>
        </w:rPr>
        <w:t>представителя -</w:t>
      </w:r>
      <w:r>
        <w:rPr>
          <w:rFonts w:ascii="Times New Roman" w:hAnsi="Times New Roman" w:cs="Times New Roman"/>
          <w:sz w:val="24"/>
          <w:szCs w:val="24"/>
        </w:rPr>
        <w:t xml:space="preserve"> физического лица, или документа </w:t>
      </w:r>
      <w:r w:rsidR="007A1E32">
        <w:rPr>
          <w:rFonts w:ascii="Times New Roman" w:hAnsi="Times New Roman" w:cs="Times New Roman"/>
          <w:sz w:val="24"/>
          <w:szCs w:val="24"/>
        </w:rPr>
        <w:t>о государственной регистрации в</w:t>
      </w:r>
      <w:r>
        <w:rPr>
          <w:rFonts w:ascii="Times New Roman" w:hAnsi="Times New Roman" w:cs="Times New Roman"/>
          <w:sz w:val="24"/>
          <w:szCs w:val="24"/>
        </w:rPr>
        <w:t xml:space="preserve"> качестве юридического лица представителя - юридического лица: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jc w:val="both"/>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jc w:val="both"/>
        <w:rPr>
          <w:rFonts w:ascii="Times New Roman" w:hAnsi="Times New Roman" w:cs="Times New Roman"/>
          <w:b/>
          <w:bCs/>
          <w:sz w:val="24"/>
          <w:szCs w:val="24"/>
        </w:rPr>
      </w:pPr>
    </w:p>
    <w:p w:rsidR="004E5943" w:rsidRDefault="004E5943" w:rsidP="004E5943">
      <w:pPr>
        <w:shd w:val="clear" w:color="auto" w:fill="FFFFFF"/>
        <w:contextualSpacing/>
        <w:jc w:val="both"/>
      </w:pPr>
      <w:r>
        <w:rPr>
          <w:b/>
        </w:rPr>
        <w:t xml:space="preserve">Прошу признать участником аукциона </w:t>
      </w:r>
      <w:r w:rsidR="00976B2C" w:rsidRPr="00976B2C">
        <w:rPr>
          <w:b/>
        </w:rPr>
        <w:t xml:space="preserve">по продаже права аренды земельного участка, </w:t>
      </w:r>
      <w:r w:rsidR="00B50902" w:rsidRPr="00B50902">
        <w:rPr>
          <w:b/>
        </w:rPr>
        <w:t xml:space="preserve">с кадастровым номером </w:t>
      </w:r>
      <w:r w:rsidR="00C26C00" w:rsidRPr="00C26C00">
        <w:rPr>
          <w:b/>
        </w:rPr>
        <w:t>45:08:012201:333, расположенного по адресу: Курганская область, Кетовский район, д. Кривина, ул. Новая, 19</w:t>
      </w:r>
      <w:r>
        <w:rPr>
          <w:b/>
        </w:rPr>
        <w:t xml:space="preserve">, площадью </w:t>
      </w:r>
      <w:r w:rsidR="00C26C00">
        <w:rPr>
          <w:b/>
        </w:rPr>
        <w:t>1</w:t>
      </w:r>
      <w:r w:rsidR="00AF3DD8">
        <w:rPr>
          <w:b/>
        </w:rPr>
        <w:t>000</w:t>
      </w:r>
      <w:r>
        <w:rPr>
          <w:b/>
        </w:rPr>
        <w:t xml:space="preserve"> кв.м.</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Вносимая для участия в аукционе по продаже права аренды земельного участка сумма денежных </w:t>
      </w:r>
      <w:r w:rsidR="007A1E32">
        <w:rPr>
          <w:rFonts w:ascii="Times New Roman" w:hAnsi="Times New Roman" w:cs="Times New Roman"/>
          <w:sz w:val="24"/>
          <w:szCs w:val="24"/>
        </w:rPr>
        <w:t>средств: _</w:t>
      </w:r>
      <w:r>
        <w:rPr>
          <w:rFonts w:ascii="Times New Roman" w:hAnsi="Times New Roman" w:cs="Times New Roman"/>
          <w:sz w:val="24"/>
          <w:szCs w:val="24"/>
        </w:rPr>
        <w:t xml:space="preserve">________________________ руб.______коп. </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76B2C">
        <w:rPr>
          <w:rFonts w:ascii="Times New Roman" w:hAnsi="Times New Roman" w:cs="Times New Roman"/>
          <w:sz w:val="24"/>
          <w:szCs w:val="24"/>
        </w:rPr>
        <w:t xml:space="preserve">          </w:t>
      </w:r>
      <w:r>
        <w:rPr>
          <w:rFonts w:ascii="Times New Roman" w:hAnsi="Times New Roman" w:cs="Times New Roman"/>
          <w:sz w:val="24"/>
          <w:szCs w:val="24"/>
        </w:rPr>
        <w:t xml:space="preserve">            цифрами</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                                                               (прописью)</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Наименование </w:t>
      </w:r>
      <w:r w:rsidR="007A1E32">
        <w:rPr>
          <w:rFonts w:ascii="Times New Roman" w:hAnsi="Times New Roman" w:cs="Times New Roman"/>
          <w:sz w:val="24"/>
          <w:szCs w:val="24"/>
        </w:rPr>
        <w:t>банка, в</w:t>
      </w:r>
      <w:r>
        <w:rPr>
          <w:rFonts w:ascii="Times New Roman" w:hAnsi="Times New Roman" w:cs="Times New Roman"/>
          <w:sz w:val="24"/>
          <w:szCs w:val="24"/>
        </w:rPr>
        <w:t xml:space="preserve"> </w:t>
      </w:r>
      <w:r w:rsidR="007A1E32">
        <w:rPr>
          <w:rFonts w:ascii="Times New Roman" w:hAnsi="Times New Roman" w:cs="Times New Roman"/>
          <w:sz w:val="24"/>
          <w:szCs w:val="24"/>
        </w:rPr>
        <w:t>котором на счет продавца перечислены</w:t>
      </w:r>
      <w:r>
        <w:rPr>
          <w:rFonts w:ascii="Times New Roman" w:hAnsi="Times New Roman" w:cs="Times New Roman"/>
          <w:sz w:val="24"/>
          <w:szCs w:val="24"/>
        </w:rPr>
        <w:t xml:space="preserve"> денежные средства, вносимые претендентом: ________________________________________________________</w:t>
      </w:r>
    </w:p>
    <w:p w:rsidR="004E5943" w:rsidRDefault="004E5943" w:rsidP="004E5943">
      <w:pPr>
        <w:pStyle w:val="ConsNonformat"/>
        <w:widowControl/>
        <w:ind w:right="0"/>
        <w:contextualSpacing/>
        <w:jc w:val="both"/>
        <w:rPr>
          <w:color w:val="000000"/>
        </w:rPr>
      </w:pPr>
      <w:r>
        <w:rPr>
          <w:rFonts w:ascii="Times New Roman" w:hAnsi="Times New Roman" w:cs="Times New Roman"/>
          <w:sz w:val="24"/>
          <w:szCs w:val="24"/>
        </w:rPr>
        <w:t>_____________________________________________________</w:t>
      </w:r>
      <w:r w:rsidR="007A1E32">
        <w:rPr>
          <w:rFonts w:ascii="Times New Roman" w:hAnsi="Times New Roman" w:cs="Times New Roman"/>
          <w:sz w:val="24"/>
          <w:szCs w:val="24"/>
        </w:rPr>
        <w:t>_ (</w:t>
      </w:r>
      <w:r>
        <w:rPr>
          <w:rFonts w:ascii="Times New Roman" w:hAnsi="Times New Roman" w:cs="Times New Roman"/>
          <w:sz w:val="24"/>
          <w:szCs w:val="24"/>
        </w:rPr>
        <w:t>рекомендуется заполнить)</w:t>
      </w:r>
    </w:p>
    <w:p w:rsidR="004E5943" w:rsidRDefault="004E5943" w:rsidP="004E5943">
      <w:pPr>
        <w:spacing w:before="115" w:after="115"/>
        <w:contextualSpacing/>
        <w:jc w:val="both"/>
        <w:rPr>
          <w:color w:val="000000"/>
        </w:rPr>
      </w:pPr>
      <w:r>
        <w:rPr>
          <w:color w:val="000000"/>
        </w:rPr>
        <w:t xml:space="preserve">Принимая решение об участии </w:t>
      </w:r>
      <w:r w:rsidR="007A1E32">
        <w:rPr>
          <w:color w:val="000000"/>
        </w:rPr>
        <w:t>в аукционе,</w:t>
      </w:r>
      <w:r>
        <w:rPr>
          <w:color w:val="000000"/>
        </w:rPr>
        <w:t xml:space="preserve"> </w:t>
      </w:r>
      <w:r>
        <w:rPr>
          <w:b/>
          <w:bCs/>
          <w:color w:val="000000"/>
        </w:rPr>
        <w:t>обязуюсь:</w:t>
      </w:r>
    </w:p>
    <w:p w:rsidR="004E5943" w:rsidRDefault="004E5943" w:rsidP="004E5943">
      <w:pPr>
        <w:spacing w:before="100"/>
        <w:ind w:firstLine="708"/>
        <w:contextualSpacing/>
        <w:jc w:val="both"/>
        <w:rPr>
          <w:color w:val="000000"/>
        </w:rPr>
      </w:pPr>
      <w:r>
        <w:rPr>
          <w:color w:val="000000"/>
        </w:rPr>
        <w:t>1) соблюдать условия проведения аукциона, содержащиеся в извещении о проведении аукциона;</w:t>
      </w:r>
    </w:p>
    <w:p w:rsidR="004E5943" w:rsidRDefault="004E5943" w:rsidP="004E5943">
      <w:pPr>
        <w:spacing w:before="100"/>
        <w:ind w:firstLine="708"/>
        <w:contextualSpacing/>
        <w:jc w:val="both"/>
        <w:rPr>
          <w:b/>
          <w:bCs/>
          <w:color w:val="000000"/>
        </w:rPr>
      </w:pPr>
      <w:r>
        <w:rPr>
          <w:color w:val="000000"/>
        </w:rPr>
        <w:t xml:space="preserve">2) в случае признания победителем аукциона (единственным участником аукциона) подписать и представить Организатору торгов договор аренды земельного участка </w:t>
      </w:r>
      <w:r>
        <w:t xml:space="preserve">в течение </w:t>
      </w:r>
      <w:r w:rsidR="00D3557F">
        <w:t>10</w:t>
      </w:r>
      <w:r>
        <w:t xml:space="preserve"> (</w:t>
      </w:r>
      <w:r w:rsidR="00D3557F">
        <w:t>десяти</w:t>
      </w:r>
      <w:r>
        <w:t>) дней со дня направления проекта указанного договора.</w:t>
      </w:r>
    </w:p>
    <w:p w:rsidR="004E5943" w:rsidRDefault="004E5943" w:rsidP="004E5943">
      <w:pPr>
        <w:spacing w:before="100"/>
        <w:contextualSpacing/>
        <w:jc w:val="both"/>
        <w:rPr>
          <w:color w:val="000000"/>
        </w:rPr>
      </w:pPr>
      <w:r>
        <w:rPr>
          <w:b/>
          <w:bCs/>
          <w:color w:val="000000"/>
        </w:rPr>
        <w:t>уведомлен:</w:t>
      </w:r>
    </w:p>
    <w:p w:rsidR="004E5943" w:rsidRDefault="004E5943" w:rsidP="004E5943">
      <w:pPr>
        <w:spacing w:before="100"/>
        <w:ind w:firstLine="708"/>
        <w:contextualSpacing/>
        <w:jc w:val="both"/>
        <w:rPr>
          <w:color w:val="000000"/>
        </w:rPr>
      </w:pPr>
      <w:r>
        <w:rPr>
          <w:color w:val="000000"/>
        </w:rPr>
        <w:t>1) что в случае признания участником аукциона, который сделал предпоследнее предложение о цене предмета аукциона, и при уклонении победителя аукциона                             от заключения с Организатором торгов договора аренды земельного участка, мне будет предложено заключить с Организатором торгов указанный договор в течение                                    30 (тридцати) дней со дня направления проекта указанного договора по цене, предложенной победителем аукциона;</w:t>
      </w:r>
    </w:p>
    <w:p w:rsidR="004E5943" w:rsidRDefault="004E5943" w:rsidP="004E5943">
      <w:pPr>
        <w:spacing w:before="100"/>
        <w:ind w:firstLine="708"/>
        <w:contextualSpacing/>
        <w:jc w:val="both"/>
        <w:rPr>
          <w:color w:val="000000"/>
        </w:rPr>
      </w:pPr>
      <w:r>
        <w:rPr>
          <w:color w:val="000000"/>
        </w:rPr>
        <w:t>2) что в случае уклонения от заключения с Организатором торгов в установленном порядке договора аренды земельного участка задаток, внесенный для участия в аукционе, не возвращается.</w:t>
      </w:r>
    </w:p>
    <w:p w:rsidR="004E5943" w:rsidRDefault="004E5943" w:rsidP="004E5943">
      <w:pPr>
        <w:spacing w:before="100"/>
        <w:contextualSpacing/>
        <w:jc w:val="both"/>
        <w:rPr>
          <w:color w:val="000000"/>
        </w:rPr>
      </w:pPr>
      <w:r>
        <w:rPr>
          <w:color w:val="000000"/>
        </w:rPr>
        <w:t>Приложения:</w:t>
      </w:r>
    </w:p>
    <w:p w:rsidR="004E5943" w:rsidRDefault="004E5943" w:rsidP="004E5943">
      <w:pPr>
        <w:spacing w:before="100"/>
        <w:contextualSpacing/>
        <w:jc w:val="both"/>
        <w:rPr>
          <w:color w:val="000000"/>
        </w:rPr>
      </w:pPr>
      <w:r>
        <w:rPr>
          <w:color w:val="000000"/>
        </w:rPr>
        <w:t>1.</w:t>
      </w:r>
    </w:p>
    <w:p w:rsidR="004E5943" w:rsidRDefault="004E5943" w:rsidP="004E5943">
      <w:pPr>
        <w:spacing w:before="100"/>
        <w:contextualSpacing/>
        <w:jc w:val="both"/>
        <w:rPr>
          <w:color w:val="000000"/>
        </w:rPr>
      </w:pPr>
      <w:r>
        <w:rPr>
          <w:color w:val="000000"/>
        </w:rPr>
        <w:t>2.</w:t>
      </w:r>
    </w:p>
    <w:p w:rsidR="004E5943" w:rsidRDefault="004E5943" w:rsidP="004E5943">
      <w:pPr>
        <w:spacing w:before="100"/>
        <w:contextualSpacing/>
        <w:jc w:val="both"/>
        <w:rPr>
          <w:b/>
          <w:bCs/>
          <w:color w:val="000000"/>
          <w:u w:val="single"/>
        </w:rPr>
      </w:pPr>
      <w:r>
        <w:rPr>
          <w:color w:val="000000"/>
        </w:rPr>
        <w:t>3.</w:t>
      </w:r>
    </w:p>
    <w:p w:rsidR="004E5943" w:rsidRPr="006F4A92" w:rsidRDefault="004E5943" w:rsidP="004E5943">
      <w:pPr>
        <w:spacing w:before="100" w:line="245" w:lineRule="atLeast"/>
        <w:jc w:val="center"/>
        <w:rPr>
          <w:b/>
          <w:color w:val="000000"/>
          <w:u w:val="single"/>
        </w:rPr>
      </w:pPr>
      <w:r w:rsidRPr="006F4A92">
        <w:rPr>
          <w:b/>
          <w:bCs/>
          <w:color w:val="000000"/>
          <w:u w:val="single"/>
        </w:rPr>
        <w:t>«Согласие на обработку персональных данных»</w:t>
      </w:r>
    </w:p>
    <w:p w:rsidR="004E5943" w:rsidRDefault="004E5943" w:rsidP="004E5943">
      <w:pPr>
        <w:spacing w:before="100" w:line="245" w:lineRule="atLeast"/>
        <w:jc w:val="both"/>
        <w:rPr>
          <w:b/>
          <w:color w:val="000000"/>
        </w:rPr>
      </w:pPr>
    </w:p>
    <w:p w:rsidR="004E5943" w:rsidRDefault="007A1E32" w:rsidP="004E5943">
      <w:pPr>
        <w:spacing w:line="245" w:lineRule="atLeast"/>
        <w:jc w:val="both"/>
        <w:rPr>
          <w:color w:val="000000"/>
        </w:rPr>
      </w:pPr>
      <w:r>
        <w:rPr>
          <w:color w:val="000000"/>
        </w:rPr>
        <w:t>Я, _</w:t>
      </w:r>
      <w:r w:rsidR="004E5943">
        <w:rPr>
          <w:color w:val="000000"/>
        </w:rPr>
        <w:t>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Фамилия</w:t>
      </w:r>
      <w:r>
        <w:rPr>
          <w:color w:val="000000"/>
          <w:sz w:val="20"/>
          <w:szCs w:val="20"/>
        </w:rPr>
        <w:t>,</w:t>
      </w:r>
      <w:r w:rsidRPr="004E5943">
        <w:rPr>
          <w:color w:val="000000"/>
          <w:sz w:val="20"/>
          <w:szCs w:val="20"/>
        </w:rPr>
        <w:t xml:space="preserve"> Имя</w:t>
      </w:r>
      <w:r>
        <w:rPr>
          <w:color w:val="000000"/>
          <w:sz w:val="20"/>
          <w:szCs w:val="20"/>
        </w:rPr>
        <w:t>,</w:t>
      </w:r>
      <w:r w:rsidRPr="004E5943">
        <w:rPr>
          <w:color w:val="000000"/>
          <w:sz w:val="20"/>
          <w:szCs w:val="20"/>
        </w:rPr>
        <w:t xml:space="preserve"> Отчество (при наличии) Претендента и его представителя</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(Адрес Претендента и его представителя)</w:t>
      </w:r>
    </w:p>
    <w:p w:rsidR="004E5943" w:rsidRDefault="004E5943" w:rsidP="004E5943">
      <w:pPr>
        <w:spacing w:before="100" w:line="245" w:lineRule="atLeast"/>
        <w:jc w:val="both"/>
        <w:rPr>
          <w:color w:val="000000"/>
        </w:rPr>
      </w:pPr>
      <w:r>
        <w:rPr>
          <w:color w:val="000000"/>
        </w:rPr>
        <w:t>___________________ __________ выдан _________ ________________________________</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(Документ, удостоверяющий личность, Номер документа, Дата выдачи, Орган, выдавший документ)</w:t>
      </w:r>
    </w:p>
    <w:p w:rsidR="004E5943" w:rsidRDefault="004E5943" w:rsidP="004E5943">
      <w:pPr>
        <w:spacing w:before="100" w:line="245" w:lineRule="atLeast"/>
        <w:jc w:val="both"/>
      </w:pPr>
      <w:r>
        <w:rPr>
          <w:color w:val="000000"/>
        </w:rPr>
        <w:t>в соответствии со статьей 9 Федерального закона от 27.07.2006 г. № 152-ФЗ</w:t>
      </w:r>
      <w:r w:rsidR="00D0155C">
        <w:rPr>
          <w:color w:val="000000"/>
        </w:rPr>
        <w:t xml:space="preserve">                                </w:t>
      </w:r>
      <w:r>
        <w:rPr>
          <w:color w:val="000000"/>
        </w:rPr>
        <w:t xml:space="preserve"> «О персональных данных», даю свое бессрочное согласие Администрации Кетовского муниципального округа (адрес:</w:t>
      </w:r>
      <w:r w:rsidR="00D0155C">
        <w:rPr>
          <w:color w:val="000000"/>
        </w:rPr>
        <w:t xml:space="preserve"> </w:t>
      </w:r>
      <w:r>
        <w:rPr>
          <w:color w:val="000000"/>
        </w:rPr>
        <w:t xml:space="preserve">Курганская область, Кетовский район, с. Кетово, </w:t>
      </w:r>
      <w:r w:rsidR="00D0155C">
        <w:rPr>
          <w:color w:val="000000"/>
        </w:rPr>
        <w:t xml:space="preserve">                          </w:t>
      </w:r>
      <w:r>
        <w:rPr>
          <w:color w:val="000000"/>
        </w:rPr>
        <w:t>ул. Космонавтов, д.39) на обработку моих персональных данных и персональных данных представляемого по доверенности от _______ _________</w:t>
      </w:r>
      <w:r w:rsidR="00D0155C">
        <w:rPr>
          <w:i/>
          <w:iCs/>
          <w:color w:val="000000"/>
        </w:rPr>
        <w:t xml:space="preserve"> </w:t>
      </w:r>
      <w:r>
        <w:rPr>
          <w:i/>
          <w:iCs/>
          <w:color w:val="000000"/>
        </w:rPr>
        <w:t>(ненужное зачеркнуть)</w:t>
      </w:r>
      <w:r>
        <w:rPr>
          <w:color w:val="000000"/>
        </w:rPr>
        <w:t xml:space="preserve">, включающих фамилию, имя, отчество, год, месяц, дату и место рождения, пол, данные документа удостоверяющего личность, ИНН, адрес регистрации и фактического проживания, контактные телефоны неавтоматизированным и автоматизированным </w:t>
      </w:r>
      <w:r w:rsidR="00D0155C">
        <w:rPr>
          <w:color w:val="000000"/>
        </w:rPr>
        <w:t xml:space="preserve">                          </w:t>
      </w:r>
      <w:r>
        <w:rPr>
          <w:color w:val="000000"/>
        </w:rPr>
        <w:lastRenderedPageBreak/>
        <w:t xml:space="preserve">(с помощью ПЭВМ и специальных программных продуктов) способом, а также посредством их получения из иного государственного органа, органа местного самоуправления и подведомственной им организации, в целях предоставления государственной (муниципальной) услуги, обеспечения соблюдения законов и иных нормативных правовых актов Российской Федерации и Администрации Кетовского муниципального округа, обеспечения необходимых условий для участия в торгах </w:t>
      </w:r>
      <w:r w:rsidR="00D0155C">
        <w:rPr>
          <w:color w:val="000000"/>
        </w:rPr>
        <w:t xml:space="preserve">                         </w:t>
      </w:r>
      <w:r>
        <w:rPr>
          <w:color w:val="000000"/>
        </w:rPr>
        <w:t xml:space="preserve">и последующего оформления предмета торгов в </w:t>
      </w:r>
      <w:r w:rsidR="00D0155C">
        <w:rPr>
          <w:color w:val="000000"/>
        </w:rPr>
        <w:t>аренду</w:t>
      </w:r>
      <w:r>
        <w:rPr>
          <w:color w:val="000000"/>
        </w:rPr>
        <w:t>. Данное согласие может быть мною отозвано в любое время путем направления письменного обращения.</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Подпись претендента (его полномочного представителя) 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Дата </w:t>
      </w:r>
      <w:r w:rsidR="00D0155C">
        <w:rPr>
          <w:rFonts w:ascii="Times New Roman" w:hAnsi="Times New Roman" w:cs="Times New Roman"/>
          <w:sz w:val="24"/>
          <w:szCs w:val="24"/>
        </w:rPr>
        <w:t>«</w:t>
      </w:r>
      <w:r>
        <w:rPr>
          <w:rFonts w:ascii="Times New Roman" w:hAnsi="Times New Roman" w:cs="Times New Roman"/>
          <w:sz w:val="24"/>
          <w:szCs w:val="24"/>
        </w:rPr>
        <w:t>______</w:t>
      </w:r>
      <w:r w:rsidR="007A1E32">
        <w:rPr>
          <w:rFonts w:ascii="Times New Roman" w:hAnsi="Times New Roman" w:cs="Times New Roman"/>
          <w:sz w:val="24"/>
          <w:szCs w:val="24"/>
        </w:rPr>
        <w:t>_» _</w:t>
      </w:r>
      <w:r>
        <w:rPr>
          <w:rFonts w:ascii="Times New Roman" w:hAnsi="Times New Roman" w:cs="Times New Roman"/>
          <w:sz w:val="24"/>
          <w:szCs w:val="24"/>
        </w:rPr>
        <w:t>______________ 20_______г.</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sz w:val="24"/>
          <w:szCs w:val="24"/>
        </w:rPr>
        <w:t xml:space="preserve"> М.П.</w:t>
      </w: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b/>
          <w:sz w:val="24"/>
          <w:szCs w:val="24"/>
        </w:rPr>
        <w:t>Заявка принята Организатором торгов:</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D0155C"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w:t>
      </w:r>
      <w:r w:rsidR="004E5943">
        <w:rPr>
          <w:rFonts w:ascii="Times New Roman" w:hAnsi="Times New Roman" w:cs="Times New Roman"/>
          <w:sz w:val="24"/>
          <w:szCs w:val="24"/>
        </w:rPr>
        <w:t>_______</w:t>
      </w:r>
      <w:r w:rsidR="007A1E32">
        <w:rPr>
          <w:rFonts w:ascii="Times New Roman" w:hAnsi="Times New Roman" w:cs="Times New Roman"/>
          <w:sz w:val="24"/>
          <w:szCs w:val="24"/>
        </w:rPr>
        <w:t>_» _</w:t>
      </w:r>
      <w:r w:rsidR="004E5943">
        <w:rPr>
          <w:rFonts w:ascii="Times New Roman" w:hAnsi="Times New Roman" w:cs="Times New Roman"/>
          <w:sz w:val="24"/>
          <w:szCs w:val="24"/>
        </w:rPr>
        <w:t>______________20_____г. в _______ ч. ________ мин.</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pPr>
      <w:r>
        <w:rPr>
          <w:rFonts w:ascii="Times New Roman" w:hAnsi="Times New Roman" w:cs="Times New Roman"/>
          <w:sz w:val="24"/>
          <w:szCs w:val="24"/>
        </w:rPr>
        <w:t>Подпись уполномоченного лица, принявшего заявку ________________________________</w:t>
      </w:r>
    </w:p>
    <w:p w:rsidR="004E5943" w:rsidRDefault="004E5943" w:rsidP="004E5943">
      <w:pPr>
        <w:tabs>
          <w:tab w:val="left" w:pos="7513"/>
        </w:tabs>
      </w:pPr>
    </w:p>
    <w:p w:rsidR="004E5943" w:rsidRPr="00893100" w:rsidRDefault="004E5943" w:rsidP="004E5943"/>
    <w:p w:rsidR="004E5943" w:rsidRPr="006B05F7" w:rsidRDefault="004E5943" w:rsidP="0020326D">
      <w:pPr>
        <w:ind w:firstLine="709"/>
        <w:jc w:val="both"/>
      </w:pPr>
    </w:p>
    <w:sectPr w:rsidR="004E5943" w:rsidRPr="006B05F7" w:rsidSect="001E175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212B9"/>
    <w:multiLevelType w:val="hybridMultilevel"/>
    <w:tmpl w:val="7D6E756A"/>
    <w:lvl w:ilvl="0" w:tplc="010EF82E">
      <w:start w:val="2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73E4BF4"/>
    <w:multiLevelType w:val="hybridMultilevel"/>
    <w:tmpl w:val="7A6CDFF0"/>
    <w:lvl w:ilvl="0" w:tplc="CF4087C8">
      <w:start w:val="30"/>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 w15:restartNumberingAfterBreak="0">
    <w:nsid w:val="18146F74"/>
    <w:multiLevelType w:val="hybridMultilevel"/>
    <w:tmpl w:val="42A8747E"/>
    <w:lvl w:ilvl="0" w:tplc="6396EA36">
      <w:start w:val="26"/>
      <w:numFmt w:val="decimal"/>
      <w:lvlText w:val="%1."/>
      <w:lvlJc w:val="left"/>
      <w:pPr>
        <w:ind w:left="1070" w:hanging="360"/>
      </w:pPr>
      <w:rPr>
        <w:rFonts w:hint="default"/>
        <w:b/>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 w15:restartNumberingAfterBreak="0">
    <w:nsid w:val="1C482AF6"/>
    <w:multiLevelType w:val="hybridMultilevel"/>
    <w:tmpl w:val="04FEE5D8"/>
    <w:lvl w:ilvl="0" w:tplc="3882368A">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29F6115"/>
    <w:multiLevelType w:val="multilevel"/>
    <w:tmpl w:val="C592FE0E"/>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9106B3"/>
    <w:multiLevelType w:val="hybridMultilevel"/>
    <w:tmpl w:val="669E2AE0"/>
    <w:lvl w:ilvl="0" w:tplc="16AC2AE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D421613"/>
    <w:multiLevelType w:val="multilevel"/>
    <w:tmpl w:val="06600A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4C4D6A"/>
    <w:multiLevelType w:val="hybridMultilevel"/>
    <w:tmpl w:val="6DE2021C"/>
    <w:lvl w:ilvl="0" w:tplc="E5884EAC">
      <w:start w:val="2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7F2877BA"/>
    <w:multiLevelType w:val="multilevel"/>
    <w:tmpl w:val="3B327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32646806">
    <w:abstractNumId w:val="3"/>
  </w:num>
  <w:num w:numId="2" w16cid:durableId="1445730654">
    <w:abstractNumId w:val="5"/>
  </w:num>
  <w:num w:numId="3" w16cid:durableId="259485211">
    <w:abstractNumId w:val="6"/>
  </w:num>
  <w:num w:numId="4" w16cid:durableId="523714252">
    <w:abstractNumId w:val="8"/>
  </w:num>
  <w:num w:numId="5" w16cid:durableId="784957005">
    <w:abstractNumId w:val="2"/>
  </w:num>
  <w:num w:numId="6" w16cid:durableId="1827547785">
    <w:abstractNumId w:val="4"/>
  </w:num>
  <w:num w:numId="7" w16cid:durableId="450440592">
    <w:abstractNumId w:val="1"/>
  </w:num>
  <w:num w:numId="8" w16cid:durableId="1352686128">
    <w:abstractNumId w:val="0"/>
  </w:num>
  <w:num w:numId="9" w16cid:durableId="987255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E1759"/>
    <w:rsid w:val="00006CA2"/>
    <w:rsid w:val="00010AAE"/>
    <w:rsid w:val="00024A36"/>
    <w:rsid w:val="00071316"/>
    <w:rsid w:val="00096DFF"/>
    <w:rsid w:val="000C014D"/>
    <w:rsid w:val="00104380"/>
    <w:rsid w:val="001176A0"/>
    <w:rsid w:val="0012265F"/>
    <w:rsid w:val="00130896"/>
    <w:rsid w:val="00137443"/>
    <w:rsid w:val="00191653"/>
    <w:rsid w:val="001C7CE1"/>
    <w:rsid w:val="001D1CFD"/>
    <w:rsid w:val="001E1759"/>
    <w:rsid w:val="001E7E3A"/>
    <w:rsid w:val="001F7628"/>
    <w:rsid w:val="0020326D"/>
    <w:rsid w:val="00227D96"/>
    <w:rsid w:val="0029413B"/>
    <w:rsid w:val="002960A3"/>
    <w:rsid w:val="002A39E5"/>
    <w:rsid w:val="002B6C92"/>
    <w:rsid w:val="002D6B2C"/>
    <w:rsid w:val="002F24CB"/>
    <w:rsid w:val="002F36E3"/>
    <w:rsid w:val="0030026E"/>
    <w:rsid w:val="00302CE6"/>
    <w:rsid w:val="00321ABD"/>
    <w:rsid w:val="00350BAA"/>
    <w:rsid w:val="00356614"/>
    <w:rsid w:val="003A5B92"/>
    <w:rsid w:val="003B1886"/>
    <w:rsid w:val="003D556C"/>
    <w:rsid w:val="003D7A82"/>
    <w:rsid w:val="003F22CF"/>
    <w:rsid w:val="00406425"/>
    <w:rsid w:val="00427DCC"/>
    <w:rsid w:val="00437FEF"/>
    <w:rsid w:val="00445008"/>
    <w:rsid w:val="0045630C"/>
    <w:rsid w:val="004674A9"/>
    <w:rsid w:val="004E3C6C"/>
    <w:rsid w:val="004E5943"/>
    <w:rsid w:val="005107CE"/>
    <w:rsid w:val="00512A02"/>
    <w:rsid w:val="0052054E"/>
    <w:rsid w:val="0052623A"/>
    <w:rsid w:val="00547E68"/>
    <w:rsid w:val="00592333"/>
    <w:rsid w:val="005B3E5B"/>
    <w:rsid w:val="005C3FFF"/>
    <w:rsid w:val="005E168C"/>
    <w:rsid w:val="005F1F41"/>
    <w:rsid w:val="005F3F9E"/>
    <w:rsid w:val="00606036"/>
    <w:rsid w:val="00627A58"/>
    <w:rsid w:val="00642AA0"/>
    <w:rsid w:val="0065207E"/>
    <w:rsid w:val="006666BA"/>
    <w:rsid w:val="006802A2"/>
    <w:rsid w:val="006A7EC9"/>
    <w:rsid w:val="00701AD2"/>
    <w:rsid w:val="00725304"/>
    <w:rsid w:val="00726013"/>
    <w:rsid w:val="0073705B"/>
    <w:rsid w:val="00746128"/>
    <w:rsid w:val="00750369"/>
    <w:rsid w:val="007A1E32"/>
    <w:rsid w:val="007C08B0"/>
    <w:rsid w:val="007E65B5"/>
    <w:rsid w:val="008130BF"/>
    <w:rsid w:val="00813FEE"/>
    <w:rsid w:val="0084226D"/>
    <w:rsid w:val="00865268"/>
    <w:rsid w:val="00874711"/>
    <w:rsid w:val="00884C38"/>
    <w:rsid w:val="008C5F98"/>
    <w:rsid w:val="008E7005"/>
    <w:rsid w:val="00912975"/>
    <w:rsid w:val="009223CE"/>
    <w:rsid w:val="00954C7C"/>
    <w:rsid w:val="00976B2C"/>
    <w:rsid w:val="009A7CD3"/>
    <w:rsid w:val="009D3630"/>
    <w:rsid w:val="009E53D5"/>
    <w:rsid w:val="00A847B6"/>
    <w:rsid w:val="00AA3B84"/>
    <w:rsid w:val="00AA3E65"/>
    <w:rsid w:val="00AB18E4"/>
    <w:rsid w:val="00AC0ECC"/>
    <w:rsid w:val="00AF3DD8"/>
    <w:rsid w:val="00B043A5"/>
    <w:rsid w:val="00B051A8"/>
    <w:rsid w:val="00B35BE2"/>
    <w:rsid w:val="00B375D1"/>
    <w:rsid w:val="00B3770E"/>
    <w:rsid w:val="00B50902"/>
    <w:rsid w:val="00B528BA"/>
    <w:rsid w:val="00B61226"/>
    <w:rsid w:val="00B9328C"/>
    <w:rsid w:val="00C0137E"/>
    <w:rsid w:val="00C034DE"/>
    <w:rsid w:val="00C10C60"/>
    <w:rsid w:val="00C26C00"/>
    <w:rsid w:val="00C55764"/>
    <w:rsid w:val="00C63A10"/>
    <w:rsid w:val="00C65166"/>
    <w:rsid w:val="00C972DB"/>
    <w:rsid w:val="00C977FA"/>
    <w:rsid w:val="00D0155C"/>
    <w:rsid w:val="00D1365C"/>
    <w:rsid w:val="00D35091"/>
    <w:rsid w:val="00D3557F"/>
    <w:rsid w:val="00D4233C"/>
    <w:rsid w:val="00D7145A"/>
    <w:rsid w:val="00D73EDB"/>
    <w:rsid w:val="00D96782"/>
    <w:rsid w:val="00DE3E7B"/>
    <w:rsid w:val="00E02868"/>
    <w:rsid w:val="00EA0316"/>
    <w:rsid w:val="00EC1E00"/>
    <w:rsid w:val="00EC7EA2"/>
    <w:rsid w:val="00F03009"/>
    <w:rsid w:val="00F26445"/>
    <w:rsid w:val="00F73A3C"/>
    <w:rsid w:val="00F974DC"/>
    <w:rsid w:val="00FA45EB"/>
    <w:rsid w:val="00FA466E"/>
    <w:rsid w:val="00FB45B3"/>
    <w:rsid w:val="00FE6939"/>
    <w:rsid w:val="00FF527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C0358"/>
  <w15:docId w15:val="{232973F2-EF26-4E37-8E01-DF5331FBB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7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1759"/>
    <w:pPr>
      <w:keepNext/>
      <w:jc w:val="center"/>
      <w:outlineLvl w:val="0"/>
    </w:pPr>
    <w:rPr>
      <w:rFonts w:eastAsia="Arial Unicode MS"/>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1759"/>
    <w:rPr>
      <w:rFonts w:ascii="Times New Roman" w:eastAsia="Arial Unicode MS" w:hAnsi="Times New Roman" w:cs="Times New Roman"/>
      <w:b/>
      <w:sz w:val="32"/>
      <w:szCs w:val="20"/>
      <w:lang w:eastAsia="ru-RU"/>
    </w:rPr>
  </w:style>
  <w:style w:type="paragraph" w:styleId="a3">
    <w:name w:val="Normal (Web)"/>
    <w:basedOn w:val="a"/>
    <w:uiPriority w:val="99"/>
    <w:unhideWhenUsed/>
    <w:rsid w:val="001E1759"/>
    <w:pPr>
      <w:spacing w:before="100" w:beforeAutospacing="1" w:after="100" w:afterAutospacing="1"/>
    </w:pPr>
  </w:style>
  <w:style w:type="character" w:styleId="a4">
    <w:name w:val="Hyperlink"/>
    <w:uiPriority w:val="99"/>
    <w:unhideWhenUsed/>
    <w:rsid w:val="001E1759"/>
    <w:rPr>
      <w:color w:val="0000FF"/>
      <w:u w:val="single"/>
    </w:rPr>
  </w:style>
  <w:style w:type="paragraph" w:customStyle="1" w:styleId="ConsNonformat">
    <w:name w:val="ConsNonformat"/>
    <w:rsid w:val="001E1759"/>
    <w:pPr>
      <w:widowControl w:val="0"/>
      <w:suppressAutoHyphens/>
      <w:spacing w:after="0" w:line="240" w:lineRule="auto"/>
      <w:ind w:right="19772"/>
    </w:pPr>
    <w:rPr>
      <w:rFonts w:ascii="Courier New" w:eastAsia="Times New Roman" w:hAnsi="Courier New" w:cs="Courier New"/>
      <w:sz w:val="20"/>
      <w:szCs w:val="20"/>
      <w:lang w:eastAsia="ar-SA"/>
    </w:rPr>
  </w:style>
  <w:style w:type="paragraph" w:customStyle="1" w:styleId="Default">
    <w:name w:val="Default"/>
    <w:uiPriority w:val="99"/>
    <w:rsid w:val="00FB45B3"/>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5">
    <w:name w:val="Table Grid"/>
    <w:basedOn w:val="a1"/>
    <w:uiPriority w:val="59"/>
    <w:rsid w:val="00C972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865268"/>
    <w:pPr>
      <w:ind w:left="720"/>
      <w:contextualSpacing/>
    </w:pPr>
  </w:style>
  <w:style w:type="paragraph" w:customStyle="1" w:styleId="western">
    <w:name w:val="western"/>
    <w:basedOn w:val="a"/>
    <w:rsid w:val="00104380"/>
    <w:pPr>
      <w:spacing w:before="100" w:beforeAutospacing="1" w:after="100" w:afterAutospacing="1"/>
    </w:pPr>
  </w:style>
  <w:style w:type="character" w:customStyle="1" w:styleId="dropdown-user-namefirst-letter">
    <w:name w:val="dropdown-user-name__first-letter"/>
    <w:basedOn w:val="a0"/>
    <w:rsid w:val="00203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tovo-r45.gosweb.gosuslugi.ru/deyatelnost/napravleniya-deyatelnosti/zemelnye-otnosheniya/torgi/" TargetMode="External"/><Relationship Id="rId13" Type="http://schemas.openxmlformats.org/officeDocument/2006/relationships/hyperlink" Target="https://torgi.gov.ru/new/public/legislation/reg" TargetMode="External"/><Relationship Id="rId18" Type="http://schemas.openxmlformats.org/officeDocument/2006/relationships/hyperlink" Target="http://www.lot-onlinr.ru/" TargetMode="External"/><Relationship Id="rId3" Type="http://schemas.openxmlformats.org/officeDocument/2006/relationships/styles" Target="styles.xml"/><Relationship Id="rId21" Type="http://schemas.openxmlformats.org/officeDocument/2006/relationships/hyperlink" Target="https://login.consultant.ru/link/?req=doc&amp;base=LAW&amp;n=425595&amp;dst=690&amp;field=134&amp;date=28.03.2023" TargetMode="External"/><Relationship Id="rId7" Type="http://schemas.openxmlformats.org/officeDocument/2006/relationships/hyperlink" Target="http://www.torgi.gov.ru/" TargetMode="External"/><Relationship Id="rId12" Type="http://schemas.openxmlformats.org/officeDocument/2006/relationships/hyperlink" Target="http://www.lot-onlinr.ru/" TargetMode="External"/><Relationship Id="rId17" Type="http://schemas.openxmlformats.org/officeDocument/2006/relationships/hyperlink" Target="http://www.lot-onlinr.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ketovo-r45.gosweb.gosuslugi.ru/deyatelnost/napravleniya-deyatelnosti/zemelnye-otnosheniya/torgi/" TargetMode="External"/><Relationship Id="rId20" Type="http://schemas.openxmlformats.org/officeDocument/2006/relationships/hyperlink" Target="https://login.consultant.ru/link/?req=doc&amp;base=LAW&amp;n=425595&amp;dst=689&amp;field=134&amp;date=28.03.2023" TargetMode="External"/><Relationship Id="rId1" Type="http://schemas.openxmlformats.org/officeDocument/2006/relationships/customXml" Target="../customXml/item1.xml"/><Relationship Id="rId6" Type="http://schemas.openxmlformats.org/officeDocument/2006/relationships/hyperlink" Target="mailto:kumiketovo@yandex.ru" TargetMode="External"/><Relationship Id="rId11" Type="http://schemas.openxmlformats.org/officeDocument/2006/relationships/hyperlink" Target="https://ketovo-r45.gosweb.gosuslugi.ru/deyatelnost/napravleniya-deyatelnosti/zemelnye-otnosheniya/torg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ot-onlinr.ru/" TargetMode="External"/><Relationship Id="rId23" Type="http://schemas.openxmlformats.org/officeDocument/2006/relationships/hyperlink" Target="https://login.consultant.ru/link/?req=doc&amp;base=LAW&amp;n=425595&amp;dst=101232&amp;field=134&amp;date=28.03.2023" TargetMode="External"/><Relationship Id="rId10" Type="http://schemas.openxmlformats.org/officeDocument/2006/relationships/hyperlink" Target="http://www.lot-onlinr.ru/" TargetMode="External"/><Relationship Id="rId19" Type="http://schemas.openxmlformats.org/officeDocument/2006/relationships/hyperlink" Target="https://torgi.gov.ru/new/public/legislation/reg" TargetMode="External"/><Relationship Id="rId4" Type="http://schemas.openxmlformats.org/officeDocument/2006/relationships/settings" Target="settings.xml"/><Relationship Id="rId9" Type="http://schemas.openxmlformats.org/officeDocument/2006/relationships/hyperlink" Target="http://www.roseltorg.ru" TargetMode="External"/><Relationship Id="rId14" Type="http://schemas.openxmlformats.org/officeDocument/2006/relationships/hyperlink" Target="http://www.lot-onlinr.ru/" TargetMode="External"/><Relationship Id="rId22" Type="http://schemas.openxmlformats.org/officeDocument/2006/relationships/hyperlink" Target="https://login.consultant.ru/link/?req=doc&amp;base=LAW&amp;n=425595&amp;dst=702&amp;field=134&amp;date=28.03.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7BB8C-6FBE-4337-A62D-124757FE8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8</Pages>
  <Words>3881</Words>
  <Characters>22123</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cp:lastModifiedBy>
  <cp:revision>60</cp:revision>
  <cp:lastPrinted>2025-05-21T06:46:00Z</cp:lastPrinted>
  <dcterms:created xsi:type="dcterms:W3CDTF">2023-04-04T08:23:00Z</dcterms:created>
  <dcterms:modified xsi:type="dcterms:W3CDTF">2025-05-21T11:28:00Z</dcterms:modified>
</cp:coreProperties>
</file>