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B36526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907614">
              <w:rPr>
                <w:b w:val="0"/>
                <w:sz w:val="24"/>
                <w:szCs w:val="24"/>
              </w:rPr>
              <w:t>28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D635C6">
              <w:rPr>
                <w:b w:val="0"/>
                <w:sz w:val="24"/>
                <w:szCs w:val="24"/>
              </w:rPr>
              <w:t>мая</w:t>
            </w:r>
            <w:r w:rsidR="00745BAD">
              <w:rPr>
                <w:b w:val="0"/>
                <w:sz w:val="24"/>
                <w:szCs w:val="24"/>
              </w:rPr>
              <w:t xml:space="preserve">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907614">
              <w:rPr>
                <w:b w:val="0"/>
                <w:sz w:val="24"/>
                <w:szCs w:val="24"/>
              </w:rPr>
              <w:t>1591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D635C6" w:rsidRPr="00D635C6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с кадастровым номером </w:t>
            </w:r>
            <w:r w:rsidR="00B36526" w:rsidRPr="00B36526">
              <w:rPr>
                <w:b w:val="0"/>
                <w:sz w:val="24"/>
                <w:szCs w:val="24"/>
              </w:rPr>
              <w:t>45:08:021101:1201, расположенного по адресу: Российская Федерация, Курганская область, муниципальный округ Кетовский, село Кропани, улица Пионерская, земельный участок 1</w:t>
            </w:r>
            <w:r w:rsidR="00D635C6" w:rsidRPr="00D635C6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B36526" w:rsidRPr="00B36526" w:rsidRDefault="00B36526" w:rsidP="00B36526">
            <w:pPr>
              <w:pStyle w:val="1"/>
              <w:rPr>
                <w:b w:val="0"/>
                <w:sz w:val="24"/>
                <w:szCs w:val="24"/>
              </w:rPr>
            </w:pPr>
            <w:r w:rsidRPr="00B36526">
              <w:rPr>
                <w:b w:val="0"/>
                <w:sz w:val="24"/>
                <w:szCs w:val="24"/>
              </w:rPr>
              <w:t>Российская Федерация, Курганская область, муниципальный округ Кетовский, село Кропани, улица</w:t>
            </w:r>
          </w:p>
          <w:p w:rsidR="00FE6A7C" w:rsidRPr="00B326E4" w:rsidRDefault="00B36526" w:rsidP="00B36526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B36526">
              <w:rPr>
                <w:b w:val="0"/>
                <w:sz w:val="24"/>
                <w:szCs w:val="24"/>
              </w:rPr>
              <w:t>Пионерская, земельный участок 1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B36526" w:rsidRPr="00B36526">
              <w:rPr>
                <w:rFonts w:ascii="Times New Roman" w:hAnsi="Times New Roman" w:cs="Times New Roman"/>
                <w:sz w:val="24"/>
                <w:szCs w:val="24"/>
              </w:rPr>
              <w:t>45:08:021101:1201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B36526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26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7E7DD0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DD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 xml:space="preserve"> (приусадебный земельный участок)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B36526">
              <w:rPr>
                <w:rFonts w:ascii="Times New Roman" w:hAnsi="Times New Roman" w:cs="Times New Roman"/>
                <w:sz w:val="24"/>
                <w:szCs w:val="24"/>
              </w:rPr>
              <w:t>Новосидоровского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Кетовской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B36526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6526">
              <w:rPr>
                <w:rFonts w:ascii="Times New Roman" w:hAnsi="Times New Roman" w:cs="Times New Roman"/>
                <w:sz w:val="24"/>
                <w:szCs w:val="24"/>
              </w:rPr>
              <w:t xml:space="preserve">шестьдесят семь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B36526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6526">
              <w:rPr>
                <w:rFonts w:ascii="Times New Roman" w:hAnsi="Times New Roman" w:cs="Times New Roman"/>
                <w:sz w:val="24"/>
                <w:szCs w:val="24"/>
              </w:rPr>
              <w:t xml:space="preserve">две тысячи десять 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FE6A7C" w:rsidRPr="008E3248" w:rsidRDefault="00B36526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 xml:space="preserve"> 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шесть тысяч семьсот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96D5C"/>
    <w:rsid w:val="000A3FF4"/>
    <w:rsid w:val="000A4EE9"/>
    <w:rsid w:val="000C27BB"/>
    <w:rsid w:val="000F49DE"/>
    <w:rsid w:val="00102E11"/>
    <w:rsid w:val="00105B3E"/>
    <w:rsid w:val="00131EC5"/>
    <w:rsid w:val="00151C24"/>
    <w:rsid w:val="00153896"/>
    <w:rsid w:val="00171225"/>
    <w:rsid w:val="00184350"/>
    <w:rsid w:val="0018435E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65B4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47CD7"/>
    <w:rsid w:val="003802FA"/>
    <w:rsid w:val="00381373"/>
    <w:rsid w:val="00385B8F"/>
    <w:rsid w:val="003A2B08"/>
    <w:rsid w:val="003A717B"/>
    <w:rsid w:val="003C114E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741F0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54F"/>
    <w:rsid w:val="006E6D39"/>
    <w:rsid w:val="00715436"/>
    <w:rsid w:val="00723BB7"/>
    <w:rsid w:val="00727020"/>
    <w:rsid w:val="00745BAD"/>
    <w:rsid w:val="00765AAA"/>
    <w:rsid w:val="00772E2F"/>
    <w:rsid w:val="007B2C4E"/>
    <w:rsid w:val="007E030D"/>
    <w:rsid w:val="007E1986"/>
    <w:rsid w:val="007E54A9"/>
    <w:rsid w:val="007E70BE"/>
    <w:rsid w:val="007E7DD0"/>
    <w:rsid w:val="007F1E07"/>
    <w:rsid w:val="00804A33"/>
    <w:rsid w:val="00805516"/>
    <w:rsid w:val="008171BB"/>
    <w:rsid w:val="0084506B"/>
    <w:rsid w:val="00851CAF"/>
    <w:rsid w:val="00855FAD"/>
    <w:rsid w:val="00860EF6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07614"/>
    <w:rsid w:val="00914162"/>
    <w:rsid w:val="00922FAC"/>
    <w:rsid w:val="00931D92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390E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36526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50A20"/>
    <w:rsid w:val="00D635C6"/>
    <w:rsid w:val="00D655C2"/>
    <w:rsid w:val="00D810BA"/>
    <w:rsid w:val="00D93B7D"/>
    <w:rsid w:val="00DA104F"/>
    <w:rsid w:val="00DA4E0A"/>
    <w:rsid w:val="00DC51DD"/>
    <w:rsid w:val="00DC6DD7"/>
    <w:rsid w:val="00DD08B8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33A90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2315"/>
    <w:rsid w:val="00F2799A"/>
    <w:rsid w:val="00F40A6F"/>
    <w:rsid w:val="00F51C2A"/>
    <w:rsid w:val="00F570B9"/>
    <w:rsid w:val="00F57526"/>
    <w:rsid w:val="00F73EC5"/>
    <w:rsid w:val="00F766F0"/>
    <w:rsid w:val="00F84741"/>
    <w:rsid w:val="00F864B5"/>
    <w:rsid w:val="00FA551F"/>
    <w:rsid w:val="00FD447A"/>
    <w:rsid w:val="00FD5578"/>
    <w:rsid w:val="00FE492A"/>
    <w:rsid w:val="00FE6A7C"/>
    <w:rsid w:val="00FE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73E9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79</cp:revision>
  <cp:lastPrinted>2025-04-23T13:17:00Z</cp:lastPrinted>
  <dcterms:created xsi:type="dcterms:W3CDTF">2020-12-23T03:18:00Z</dcterms:created>
  <dcterms:modified xsi:type="dcterms:W3CDTF">2025-05-28T11:34:00Z</dcterms:modified>
</cp:coreProperties>
</file>