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151C24" w:rsidRPr="00E65A94" w:rsidRDefault="00151C24" w:rsidP="00934C65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FE06DF">
              <w:rPr>
                <w:b w:val="0"/>
                <w:sz w:val="24"/>
                <w:szCs w:val="24"/>
              </w:rPr>
              <w:t xml:space="preserve"> </w:t>
            </w:r>
            <w:r w:rsidR="00934C65">
              <w:rPr>
                <w:b w:val="0"/>
                <w:sz w:val="24"/>
                <w:szCs w:val="24"/>
              </w:rPr>
              <w:t>22</w:t>
            </w:r>
            <w:r w:rsidR="00FE06DF">
              <w:rPr>
                <w:b w:val="0"/>
                <w:sz w:val="24"/>
                <w:szCs w:val="24"/>
              </w:rPr>
              <w:t xml:space="preserve"> 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F37C6F">
              <w:rPr>
                <w:b w:val="0"/>
                <w:sz w:val="24"/>
                <w:szCs w:val="24"/>
              </w:rPr>
              <w:t>августа</w:t>
            </w:r>
            <w:r w:rsidRPr="00E65A94">
              <w:rPr>
                <w:b w:val="0"/>
                <w:sz w:val="24"/>
                <w:szCs w:val="24"/>
              </w:rPr>
              <w:t xml:space="preserve"> 2024 г. № </w:t>
            </w:r>
            <w:bookmarkStart w:id="0" w:name="_GoBack"/>
            <w:bookmarkEnd w:id="0"/>
            <w:r w:rsidR="00934C65">
              <w:rPr>
                <w:b w:val="0"/>
                <w:sz w:val="24"/>
                <w:szCs w:val="24"/>
              </w:rPr>
              <w:t>2263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45:08:030402:43</w:t>
            </w:r>
            <w:r w:rsidR="00CF1BCC">
              <w:rPr>
                <w:b w:val="0"/>
                <w:sz w:val="24"/>
                <w:szCs w:val="24"/>
              </w:rPr>
              <w:t>8</w:t>
            </w:r>
            <w:r w:rsidR="00AD4440" w:rsidRPr="00AD4440">
              <w:rPr>
                <w:b w:val="0"/>
                <w:sz w:val="24"/>
                <w:szCs w:val="24"/>
              </w:rPr>
              <w:t xml:space="preserve">, расположенного по адресу: Российская Федерация, Курганская область, </w:t>
            </w:r>
            <w:proofErr w:type="spellStart"/>
            <w:r w:rsidR="00AD4440" w:rsidRPr="00AD4440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="00AD4440" w:rsidRPr="00AD4440">
              <w:rPr>
                <w:b w:val="0"/>
                <w:sz w:val="24"/>
                <w:szCs w:val="24"/>
              </w:rPr>
              <w:t xml:space="preserve"> муниципальный округ».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3E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Параметры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разрешенного</w:t>
            </w:r>
            <w:proofErr w:type="gramEnd"/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D4440" w:rsidP="00A92822">
            <w:pPr>
              <w:pStyle w:val="1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AD4440">
              <w:rPr>
                <w:b w:val="0"/>
                <w:sz w:val="24"/>
                <w:szCs w:val="24"/>
              </w:rPr>
              <w:t xml:space="preserve">Российская Федерация, Курганская область, </w:t>
            </w:r>
            <w:proofErr w:type="spellStart"/>
            <w:r w:rsidRPr="00AD4440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Pr="00AD444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AD4440">
              <w:rPr>
                <w:b w:val="0"/>
                <w:sz w:val="24"/>
                <w:szCs w:val="24"/>
              </w:rPr>
              <w:t>муниципальный</w:t>
            </w:r>
            <w:proofErr w:type="gramEnd"/>
            <w:r w:rsidRPr="00AD4440">
              <w:rPr>
                <w:b w:val="0"/>
                <w:sz w:val="24"/>
                <w:szCs w:val="24"/>
              </w:rPr>
              <w:t xml:space="preserve"> окру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030402:43</w:t>
            </w:r>
            <w:r w:rsidR="00CF1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2487E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AD4440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proofErr w:type="spellStart"/>
            <w:r w:rsidR="00AD444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06DF">
              <w:rPr>
                <w:rFonts w:ascii="Times New Roman" w:hAnsi="Times New Roman" w:cs="Times New Roman"/>
                <w:sz w:val="24"/>
                <w:szCs w:val="24"/>
              </w:rPr>
              <w:t>Кетовской</w:t>
            </w:r>
            <w:proofErr w:type="spellEnd"/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Думы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25.07.2018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2487E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то восемнадцать тысяч пятьсот восемьдесят четыре) рубля.</w:t>
            </w:r>
          </w:p>
        </w:tc>
        <w:tc>
          <w:tcPr>
            <w:tcW w:w="1967" w:type="dxa"/>
          </w:tcPr>
          <w:p w:rsidR="00A344AC" w:rsidRDefault="00730199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 xml:space="preserve">пятьсот пятьдесят семь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30199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11858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одиннадцать тысяч восемьсот пятьдесят восемь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57</cp:revision>
  <cp:lastPrinted>2024-08-21T08:26:00Z</cp:lastPrinted>
  <dcterms:created xsi:type="dcterms:W3CDTF">2020-12-23T03:18:00Z</dcterms:created>
  <dcterms:modified xsi:type="dcterms:W3CDTF">2024-08-22T04:02:00Z</dcterms:modified>
</cp:coreProperties>
</file>