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C6" w:rsidRPr="00B87BC6" w:rsidRDefault="00B87BC6" w:rsidP="00B87BC6">
      <w:pPr>
        <w:jc w:val="right"/>
        <w:rPr>
          <w:sz w:val="24"/>
          <w:szCs w:val="24"/>
        </w:rPr>
      </w:pPr>
      <w:r w:rsidRPr="00B87BC6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</w:t>
      </w:r>
      <w:r w:rsidRPr="00B87BC6">
        <w:rPr>
          <w:sz w:val="24"/>
          <w:szCs w:val="24"/>
        </w:rPr>
        <w:t xml:space="preserve"> к Решению Кетовской районной думы </w:t>
      </w:r>
    </w:p>
    <w:p w:rsidR="00B87BC6" w:rsidRPr="00B87BC6" w:rsidRDefault="00B87BC6" w:rsidP="00B87BC6">
      <w:pPr>
        <w:jc w:val="right"/>
        <w:rPr>
          <w:sz w:val="24"/>
          <w:szCs w:val="24"/>
        </w:rPr>
      </w:pPr>
      <w:r w:rsidRPr="00B87BC6">
        <w:rPr>
          <w:sz w:val="24"/>
          <w:szCs w:val="24"/>
        </w:rPr>
        <w:t>№4</w:t>
      </w:r>
      <w:r w:rsidR="00202D94">
        <w:rPr>
          <w:sz w:val="24"/>
          <w:szCs w:val="24"/>
        </w:rPr>
        <w:t>79</w:t>
      </w:r>
      <w:r w:rsidRPr="00B87BC6">
        <w:rPr>
          <w:sz w:val="24"/>
          <w:szCs w:val="24"/>
        </w:rPr>
        <w:t xml:space="preserve"> от 23.06.2020 года</w:t>
      </w:r>
    </w:p>
    <w:p w:rsidR="00B87BC6" w:rsidRDefault="00B87BC6">
      <w:pPr>
        <w:spacing w:line="282" w:lineRule="auto"/>
        <w:ind w:left="2780" w:right="1320" w:hanging="1480"/>
        <w:rPr>
          <w:rFonts w:eastAsia="Times New Roman"/>
          <w:b/>
          <w:bCs/>
          <w:sz w:val="23"/>
          <w:szCs w:val="23"/>
        </w:rPr>
      </w:pPr>
    </w:p>
    <w:p w:rsidR="00792C9A" w:rsidRDefault="00841AAB">
      <w:pPr>
        <w:spacing w:line="282" w:lineRule="auto"/>
        <w:ind w:left="2780" w:right="1320" w:hanging="1480"/>
        <w:rPr>
          <w:sz w:val="20"/>
          <w:szCs w:val="20"/>
        </w:rPr>
      </w:pPr>
      <w:r>
        <w:rPr>
          <w:rFonts w:eastAsia="Times New Roman"/>
          <w:b/>
          <w:bCs/>
          <w:noProof/>
          <w:sz w:val="23"/>
          <w:szCs w:val="23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481965</wp:posOffset>
            </wp:positionH>
            <wp:positionV relativeFrom="page">
              <wp:posOffset>109855</wp:posOffset>
            </wp:positionV>
            <wp:extent cx="6686550" cy="101536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15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3"/>
          <w:szCs w:val="23"/>
        </w:rPr>
        <w:t xml:space="preserve">ОБЩЕСТВО С ОГРАНИЧЕННОЙ ОТВЕТСТВЕННОСТЬЮ </w:t>
      </w:r>
      <w:r>
        <w:rPr>
          <w:rFonts w:ascii="Times" w:eastAsia="Times" w:hAnsi="Times" w:cs="Times"/>
          <w:b/>
          <w:bCs/>
          <w:sz w:val="23"/>
          <w:szCs w:val="23"/>
        </w:rPr>
        <w:t>«</w:t>
      </w:r>
      <w:r>
        <w:rPr>
          <w:rFonts w:eastAsia="Times New Roman"/>
          <w:b/>
          <w:bCs/>
          <w:sz w:val="23"/>
          <w:szCs w:val="23"/>
        </w:rPr>
        <w:t>РЕГИОНАЛЬНЫЙ ЦЕНТР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«</w:t>
      </w:r>
      <w:r>
        <w:rPr>
          <w:rFonts w:eastAsia="Times New Roman"/>
          <w:b/>
          <w:bCs/>
          <w:sz w:val="23"/>
          <w:szCs w:val="23"/>
        </w:rPr>
        <w:t>ЗЕМЛЯ</w:t>
      </w:r>
      <w:r>
        <w:rPr>
          <w:rFonts w:ascii="Times" w:eastAsia="Times" w:hAnsi="Times" w:cs="Times"/>
          <w:b/>
          <w:bCs/>
          <w:sz w:val="23"/>
          <w:szCs w:val="23"/>
        </w:rPr>
        <w:t>»</w:t>
      </w: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77" w:lineRule="exact"/>
        <w:rPr>
          <w:sz w:val="24"/>
          <w:szCs w:val="24"/>
        </w:rPr>
      </w:pPr>
    </w:p>
    <w:p w:rsidR="00792C9A" w:rsidRDefault="00841AAB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Заказчик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Администрация Кетовского района Курганской области</w:t>
      </w: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81" w:lineRule="exact"/>
        <w:rPr>
          <w:sz w:val="24"/>
          <w:szCs w:val="24"/>
        </w:rPr>
      </w:pPr>
    </w:p>
    <w:p w:rsidR="00792C9A" w:rsidRDefault="00841AAB">
      <w:pPr>
        <w:spacing w:line="26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ВНЕСЕНИЕ ИЗМЕНЕНИЙ В ДОКУМЕНТЫ ТЕРРИТОРИАЛЬНОГО ПЛАНИРОВАНИЯ </w:t>
      </w:r>
      <w:r>
        <w:rPr>
          <w:rFonts w:ascii="Times" w:eastAsia="Times" w:hAnsi="Times" w:cs="Times"/>
          <w:b/>
          <w:bCs/>
          <w:sz w:val="36"/>
          <w:szCs w:val="36"/>
        </w:rPr>
        <w:t>(</w:t>
      </w:r>
      <w:r>
        <w:rPr>
          <w:rFonts w:eastAsia="Times New Roman"/>
          <w:b/>
          <w:bCs/>
          <w:sz w:val="36"/>
          <w:szCs w:val="36"/>
        </w:rPr>
        <w:t>ПРАВИЛА ЗЕМЛЕПОЛЬЗОВАНИЯ И ЗАСТРОЙКИ</w:t>
      </w:r>
      <w:r>
        <w:rPr>
          <w:rFonts w:ascii="Times" w:eastAsia="Times" w:hAnsi="Times" w:cs="Times"/>
          <w:b/>
          <w:bCs/>
          <w:sz w:val="36"/>
          <w:szCs w:val="36"/>
        </w:rPr>
        <w:t>)</w:t>
      </w:r>
    </w:p>
    <w:p w:rsidR="00792C9A" w:rsidRDefault="00792C9A">
      <w:pPr>
        <w:spacing w:line="41" w:lineRule="exact"/>
        <w:rPr>
          <w:sz w:val="24"/>
          <w:szCs w:val="24"/>
        </w:rPr>
      </w:pPr>
    </w:p>
    <w:p w:rsidR="00792C9A" w:rsidRDefault="00841AAB">
      <w:pPr>
        <w:spacing w:line="26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МУНИЦИПАЛЬНОГО ОБРАЗОВАНИЯ КЕТОВСКИЙ СЕЛЬСОВЕТ КЕТОВСКОГО РАЙОНА КУРГАНСКОЙ ОБЛАСТИ</w:t>
      </w: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380" w:lineRule="exact"/>
        <w:rPr>
          <w:sz w:val="24"/>
          <w:szCs w:val="24"/>
        </w:rPr>
      </w:pPr>
    </w:p>
    <w:p w:rsidR="00792C9A" w:rsidRDefault="00841AAB">
      <w:pPr>
        <w:spacing w:line="262" w:lineRule="auto"/>
        <w:ind w:left="140" w:right="160" w:firstLine="87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Внесение изменений в Правила землепользования и застройки муниципального образования Кетовский сельсовет Кетовского района</w:t>
      </w:r>
    </w:p>
    <w:p w:rsidR="00792C9A" w:rsidRDefault="00792C9A">
      <w:pPr>
        <w:spacing w:line="19" w:lineRule="exact"/>
        <w:rPr>
          <w:sz w:val="24"/>
          <w:szCs w:val="24"/>
        </w:rPr>
      </w:pPr>
    </w:p>
    <w:p w:rsidR="00792C9A" w:rsidRDefault="00841AA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Курганской области</w:t>
      </w: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384" w:lineRule="exact"/>
        <w:rPr>
          <w:sz w:val="24"/>
          <w:szCs w:val="24"/>
        </w:rPr>
      </w:pPr>
    </w:p>
    <w:p w:rsidR="00792C9A" w:rsidRDefault="00841AAB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МК № </w:t>
      </w:r>
      <w:r>
        <w:rPr>
          <w:rFonts w:ascii="Times" w:eastAsia="Times" w:hAnsi="Times" w:cs="Times"/>
          <w:sz w:val="28"/>
          <w:szCs w:val="28"/>
        </w:rPr>
        <w:t>2019/12</w:t>
      </w:r>
      <w:r>
        <w:rPr>
          <w:rFonts w:eastAsia="Times New Roman"/>
          <w:sz w:val="28"/>
          <w:szCs w:val="28"/>
        </w:rPr>
        <w:t xml:space="preserve"> от </w:t>
      </w:r>
      <w:r>
        <w:rPr>
          <w:rFonts w:ascii="Times" w:eastAsia="Times" w:hAnsi="Times" w:cs="Times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апреля </w:t>
      </w:r>
      <w:r>
        <w:rPr>
          <w:rFonts w:ascii="Times" w:eastAsia="Times" w:hAnsi="Times" w:cs="Times"/>
          <w:sz w:val="28"/>
          <w:szCs w:val="28"/>
        </w:rPr>
        <w:t>2019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792C9A">
      <w:pPr>
        <w:spacing w:line="200" w:lineRule="exact"/>
        <w:rPr>
          <w:sz w:val="24"/>
          <w:szCs w:val="24"/>
        </w:rPr>
      </w:pPr>
    </w:p>
    <w:p w:rsidR="00792C9A" w:rsidRDefault="00841AAB" w:rsidP="00CF4836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Кетово </w:t>
      </w:r>
      <w:r>
        <w:rPr>
          <w:rFonts w:ascii="Times" w:eastAsia="Times" w:hAnsi="Times" w:cs="Times"/>
          <w:sz w:val="28"/>
          <w:szCs w:val="28"/>
        </w:rPr>
        <w:t>2019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</w:p>
    <w:p w:rsidR="00792C9A" w:rsidRDefault="00792C9A">
      <w:pPr>
        <w:sectPr w:rsidR="00792C9A">
          <w:pgSz w:w="11900" w:h="16840"/>
          <w:pgMar w:top="608" w:right="1200" w:bottom="663" w:left="1360" w:header="0" w:footer="0" w:gutter="0"/>
          <w:cols w:space="720" w:equalWidth="0">
            <w:col w:w="9340"/>
          </w:cols>
        </w:sectPr>
      </w:pPr>
    </w:p>
    <w:p w:rsidR="00792C9A" w:rsidRDefault="00841AAB">
      <w:pPr>
        <w:spacing w:line="282" w:lineRule="auto"/>
        <w:ind w:left="3140" w:right="1320" w:hanging="14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ОБЩЕСТВО С ОГРАНИЧЕННОЙ ОТВЕТСТВЕННОСТЬЮ </w:t>
      </w:r>
      <w:r>
        <w:rPr>
          <w:rFonts w:ascii="Times" w:eastAsia="Times" w:hAnsi="Times" w:cs="Times"/>
          <w:b/>
          <w:bCs/>
          <w:sz w:val="23"/>
          <w:szCs w:val="23"/>
        </w:rPr>
        <w:t>«</w:t>
      </w:r>
      <w:r>
        <w:rPr>
          <w:rFonts w:eastAsia="Times New Roman"/>
          <w:b/>
          <w:bCs/>
          <w:sz w:val="23"/>
          <w:szCs w:val="23"/>
        </w:rPr>
        <w:t>РЕГИОНАЛЬНЫЙ ЦЕНТР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«</w:t>
      </w:r>
      <w:r>
        <w:rPr>
          <w:rFonts w:eastAsia="Times New Roman"/>
          <w:b/>
          <w:bCs/>
          <w:sz w:val="23"/>
          <w:szCs w:val="23"/>
        </w:rPr>
        <w:t>ЗЕМЛЯ</w:t>
      </w:r>
      <w:r>
        <w:rPr>
          <w:rFonts w:ascii="Times" w:eastAsia="Times" w:hAnsi="Times" w:cs="Times"/>
          <w:b/>
          <w:bCs/>
          <w:sz w:val="23"/>
          <w:szCs w:val="23"/>
        </w:rPr>
        <w:t>»</w:t>
      </w: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49" w:lineRule="exact"/>
        <w:rPr>
          <w:sz w:val="20"/>
          <w:szCs w:val="20"/>
        </w:rPr>
      </w:pPr>
    </w:p>
    <w:p w:rsidR="00792C9A" w:rsidRDefault="00841AAB">
      <w:pPr>
        <w:spacing w:line="268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ВНЕСЕНИЕ ИЗМЕНЕНИЙ В ДОКУМЕНТЫ ТЕРРИТОРИАЛЬНОГО ПЛАНИРОВАНИЯ </w:t>
      </w:r>
      <w:r>
        <w:rPr>
          <w:rFonts w:ascii="Times" w:eastAsia="Times" w:hAnsi="Times" w:cs="Times"/>
          <w:b/>
          <w:bCs/>
          <w:sz w:val="36"/>
          <w:szCs w:val="36"/>
        </w:rPr>
        <w:t>(</w:t>
      </w:r>
      <w:r>
        <w:rPr>
          <w:rFonts w:eastAsia="Times New Roman"/>
          <w:b/>
          <w:bCs/>
          <w:sz w:val="36"/>
          <w:szCs w:val="36"/>
        </w:rPr>
        <w:t>ПРАВИЛА ЗЕМЛЕПОЛЬЗОВАНИЯ И ЗАСТРОЙКИ</w:t>
      </w:r>
      <w:r>
        <w:rPr>
          <w:rFonts w:ascii="Times" w:eastAsia="Times" w:hAnsi="Times" w:cs="Times"/>
          <w:b/>
          <w:bCs/>
          <w:sz w:val="36"/>
          <w:szCs w:val="36"/>
        </w:rPr>
        <w:t>)</w:t>
      </w:r>
    </w:p>
    <w:p w:rsidR="00792C9A" w:rsidRDefault="00792C9A">
      <w:pPr>
        <w:spacing w:line="41" w:lineRule="exact"/>
        <w:rPr>
          <w:sz w:val="20"/>
          <w:szCs w:val="20"/>
        </w:rPr>
      </w:pPr>
    </w:p>
    <w:p w:rsidR="00792C9A" w:rsidRDefault="00841AAB">
      <w:pPr>
        <w:spacing w:line="267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МУНИЦИПАЛЬНОГО ОБРАЗОВАНИЯ КЕТОВСКИЙ СЕЛЬСОВЕТ КЕТОВСКОГО РАЙОНА КУРГАНСКОЙ ОБЛАСТИ</w:t>
      </w: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10" w:lineRule="exact"/>
        <w:rPr>
          <w:sz w:val="20"/>
          <w:szCs w:val="20"/>
        </w:rPr>
      </w:pPr>
    </w:p>
    <w:p w:rsidR="00792C9A" w:rsidRDefault="00841AAB">
      <w:pPr>
        <w:spacing w:line="269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Внесение изменений в Правила землепользования и застройки муниципального образования Кетовский сельсовет Кетовского района Курганской области</w:t>
      </w:r>
    </w:p>
    <w:p w:rsidR="00792C9A" w:rsidRDefault="00792C9A">
      <w:pPr>
        <w:spacing w:line="321" w:lineRule="exact"/>
        <w:rPr>
          <w:sz w:val="20"/>
          <w:szCs w:val="20"/>
        </w:rPr>
      </w:pPr>
    </w:p>
    <w:p w:rsidR="00792C9A" w:rsidRDefault="00841AAB">
      <w:pPr>
        <w:ind w:left="2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МК № </w:t>
      </w:r>
      <w:r>
        <w:rPr>
          <w:rFonts w:ascii="Times" w:eastAsia="Times" w:hAnsi="Times" w:cs="Times"/>
          <w:sz w:val="28"/>
          <w:szCs w:val="28"/>
        </w:rPr>
        <w:t>2019/12</w:t>
      </w:r>
      <w:r>
        <w:rPr>
          <w:rFonts w:eastAsia="Times New Roman"/>
          <w:sz w:val="28"/>
          <w:szCs w:val="28"/>
        </w:rPr>
        <w:t xml:space="preserve"> от </w:t>
      </w:r>
      <w:r>
        <w:rPr>
          <w:rFonts w:ascii="Times" w:eastAsia="Times" w:hAnsi="Times" w:cs="Times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апреля </w:t>
      </w:r>
      <w:r>
        <w:rPr>
          <w:rFonts w:ascii="Times" w:eastAsia="Times" w:hAnsi="Times" w:cs="Times"/>
          <w:sz w:val="28"/>
          <w:szCs w:val="28"/>
        </w:rPr>
        <w:t>2019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376" w:lineRule="exact"/>
        <w:rPr>
          <w:sz w:val="20"/>
          <w:szCs w:val="20"/>
        </w:rPr>
      </w:pPr>
    </w:p>
    <w:p w:rsidR="00792C9A" w:rsidRDefault="00841AAB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Некрасов</w:t>
      </w: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62" w:lineRule="exact"/>
        <w:rPr>
          <w:sz w:val="20"/>
          <w:szCs w:val="20"/>
        </w:rPr>
      </w:pPr>
    </w:p>
    <w:p w:rsidR="00792C9A" w:rsidRDefault="00841AAB">
      <w:pPr>
        <w:ind w:left="3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Кетово </w:t>
      </w:r>
      <w:r>
        <w:rPr>
          <w:rFonts w:ascii="Times" w:eastAsia="Times" w:hAnsi="Times" w:cs="Times"/>
          <w:sz w:val="28"/>
          <w:szCs w:val="28"/>
        </w:rPr>
        <w:t>2019</w:t>
      </w:r>
      <w:r>
        <w:rPr>
          <w:rFonts w:eastAsia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</w:p>
    <w:p w:rsidR="00792C9A" w:rsidRDefault="00792C9A">
      <w:pPr>
        <w:sectPr w:rsidR="00792C9A">
          <w:pgSz w:w="11900" w:h="16840"/>
          <w:pgMar w:top="923" w:right="1200" w:bottom="455" w:left="1000" w:header="0" w:footer="0" w:gutter="0"/>
          <w:cols w:space="720" w:equalWidth="0">
            <w:col w:w="9700"/>
          </w:cols>
        </w:sectPr>
      </w:pPr>
    </w:p>
    <w:p w:rsidR="00792C9A" w:rsidRPr="000A152C" w:rsidRDefault="00841AAB">
      <w:pPr>
        <w:ind w:right="-119"/>
        <w:jc w:val="center"/>
        <w:rPr>
          <w:sz w:val="24"/>
          <w:szCs w:val="24"/>
        </w:rPr>
      </w:pPr>
      <w:r w:rsidRPr="000A152C">
        <w:rPr>
          <w:rFonts w:eastAsia="Times New Roman"/>
          <w:b/>
          <w:bCs/>
          <w:sz w:val="24"/>
          <w:szCs w:val="24"/>
        </w:rPr>
        <w:lastRenderedPageBreak/>
        <w:t>Регистрационная карточка проекта</w:t>
      </w:r>
    </w:p>
    <w:p w:rsidR="00792C9A" w:rsidRPr="000A152C" w:rsidRDefault="00792C9A">
      <w:pPr>
        <w:spacing w:line="200" w:lineRule="exact"/>
        <w:rPr>
          <w:sz w:val="24"/>
          <w:szCs w:val="24"/>
        </w:rPr>
      </w:pPr>
    </w:p>
    <w:p w:rsidR="00792C9A" w:rsidRPr="000A152C" w:rsidRDefault="00792C9A">
      <w:pPr>
        <w:spacing w:line="200" w:lineRule="exact"/>
        <w:rPr>
          <w:sz w:val="24"/>
          <w:szCs w:val="24"/>
        </w:rPr>
      </w:pPr>
    </w:p>
    <w:p w:rsidR="00792C9A" w:rsidRPr="000A152C" w:rsidRDefault="00792C9A">
      <w:pPr>
        <w:spacing w:line="200" w:lineRule="exact"/>
        <w:rPr>
          <w:sz w:val="24"/>
          <w:szCs w:val="24"/>
        </w:rPr>
      </w:pPr>
    </w:p>
    <w:p w:rsidR="00792C9A" w:rsidRPr="000A152C" w:rsidRDefault="00792C9A">
      <w:pPr>
        <w:spacing w:line="28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5140"/>
        <w:gridCol w:w="1380"/>
        <w:gridCol w:w="30"/>
      </w:tblGrid>
      <w:tr w:rsidR="00792C9A" w:rsidRPr="000A152C">
        <w:trPr>
          <w:trHeight w:val="257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8" w:space="0" w:color="auto"/>
            </w:tcBorders>
            <w:vAlign w:val="bottom"/>
          </w:tcPr>
          <w:p w:rsidR="00792C9A" w:rsidRPr="000A152C" w:rsidRDefault="00841AAB">
            <w:pPr>
              <w:ind w:left="1210"/>
              <w:jc w:val="center"/>
              <w:rPr>
                <w:szCs w:val="24"/>
              </w:rPr>
            </w:pPr>
            <w:r w:rsidRPr="000A152C">
              <w:rPr>
                <w:rFonts w:eastAsia="Times"/>
                <w:w w:val="90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4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37"/>
        </w:trPr>
        <w:tc>
          <w:tcPr>
            <w:tcW w:w="3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w w:val="99"/>
                <w:szCs w:val="24"/>
              </w:rPr>
              <w:t>Адрес строительства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spacing w:line="237" w:lineRule="exact"/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Уральский федеральный округ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Курганская область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Кетовский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49"/>
        </w:trPr>
        <w:tc>
          <w:tcPr>
            <w:tcW w:w="3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792C9A" w:rsidRPr="000A152C" w:rsidRDefault="00841AAB">
            <w:pPr>
              <w:ind w:left="1230"/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муниципальный район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с</w:t>
            </w:r>
            <w:r w:rsidRPr="000A152C">
              <w:rPr>
                <w:rFonts w:eastAsia="Times"/>
                <w:szCs w:val="24"/>
              </w:rPr>
              <w:t>.</w:t>
            </w:r>
            <w:r w:rsidRPr="000A152C">
              <w:rPr>
                <w:rFonts w:eastAsia="Times New Roman"/>
                <w:szCs w:val="24"/>
              </w:rPr>
              <w:t xml:space="preserve"> Кетово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4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Merge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4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3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spacing w:line="239" w:lineRule="exact"/>
              <w:ind w:left="260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>«</w:t>
            </w:r>
            <w:r w:rsidRPr="000A152C">
              <w:rPr>
                <w:rFonts w:eastAsia="Times New Roman"/>
                <w:szCs w:val="24"/>
              </w:rPr>
              <w:t>Внесение изменений в Правила землепользования и застройки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szCs w:val="24"/>
              </w:rPr>
              <w:t>Наименование объекта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муниципального образования Кетовский сельсовет Кетовского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8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792C9A" w:rsidRPr="000A152C" w:rsidRDefault="00841AAB">
            <w:pPr>
              <w:ind w:left="1230"/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района Курганской области</w:t>
            </w:r>
            <w:r w:rsidRPr="000A152C">
              <w:rPr>
                <w:rFonts w:eastAsia="Times"/>
                <w:szCs w:val="24"/>
              </w:rPr>
              <w:t>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4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444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w w:val="98"/>
                <w:szCs w:val="24"/>
              </w:rPr>
              <w:t>Заказчик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Администрация Кетовского района Курганской области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0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39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w w:val="99"/>
                <w:szCs w:val="24"/>
              </w:rPr>
              <w:t>Исполнитель</w:t>
            </w:r>
            <w:r w:rsidRPr="000A152C">
              <w:rPr>
                <w:rFonts w:eastAsia="Times"/>
                <w:b/>
                <w:bCs/>
                <w:w w:val="99"/>
                <w:szCs w:val="24"/>
              </w:rPr>
              <w:t>:</w:t>
            </w:r>
          </w:p>
        </w:tc>
        <w:tc>
          <w:tcPr>
            <w:tcW w:w="5140" w:type="dxa"/>
            <w:vAlign w:val="bottom"/>
          </w:tcPr>
          <w:p w:rsidR="00792C9A" w:rsidRPr="000A152C" w:rsidRDefault="00841AAB">
            <w:pPr>
              <w:ind w:left="1210"/>
              <w:jc w:val="center"/>
              <w:rPr>
                <w:szCs w:val="24"/>
              </w:rPr>
            </w:pPr>
            <w:r w:rsidRPr="000A152C">
              <w:rPr>
                <w:rFonts w:eastAsia="Times New Roman"/>
                <w:w w:val="99"/>
                <w:szCs w:val="24"/>
              </w:rPr>
              <w:t xml:space="preserve">ООО Региональный центр </w:t>
            </w:r>
            <w:r w:rsidRPr="000A152C">
              <w:rPr>
                <w:rFonts w:eastAsia="Times"/>
                <w:w w:val="99"/>
                <w:szCs w:val="24"/>
              </w:rPr>
              <w:t>«</w:t>
            </w:r>
            <w:r w:rsidRPr="000A152C">
              <w:rPr>
                <w:rFonts w:eastAsia="Times New Roman"/>
                <w:w w:val="99"/>
                <w:szCs w:val="24"/>
              </w:rPr>
              <w:t>Земля</w:t>
            </w:r>
            <w:r w:rsidRPr="000A152C">
              <w:rPr>
                <w:rFonts w:eastAsia="Times"/>
                <w:w w:val="99"/>
                <w:szCs w:val="24"/>
              </w:rPr>
              <w:t>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97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30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w w:val="99"/>
                <w:szCs w:val="24"/>
              </w:rPr>
              <w:t>Список участников</w:t>
            </w:r>
          </w:p>
        </w:tc>
        <w:tc>
          <w:tcPr>
            <w:tcW w:w="5140" w:type="dxa"/>
            <w:vMerge w:val="restart"/>
            <w:vAlign w:val="bottom"/>
          </w:tcPr>
          <w:p w:rsidR="00792C9A" w:rsidRPr="000A152C" w:rsidRDefault="00841AAB">
            <w:pPr>
              <w:ind w:left="80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Некрасов Н</w:t>
            </w:r>
            <w:r w:rsidRPr="000A152C">
              <w:rPr>
                <w:rFonts w:eastAsia="Times"/>
                <w:szCs w:val="24"/>
              </w:rPr>
              <w:t>.</w:t>
            </w:r>
            <w:r w:rsidRPr="000A152C">
              <w:rPr>
                <w:rFonts w:eastAsia="Times New Roman"/>
                <w:szCs w:val="24"/>
              </w:rPr>
              <w:t>Г</w:t>
            </w:r>
            <w:r w:rsidRPr="000A152C">
              <w:rPr>
                <w:rFonts w:eastAsia="Times"/>
                <w:szCs w:val="24"/>
              </w:rPr>
              <w:t>.,</w:t>
            </w:r>
            <w:r w:rsidRPr="000A152C">
              <w:rPr>
                <w:rFonts w:eastAsia="Times New Roman"/>
                <w:szCs w:val="24"/>
              </w:rPr>
              <w:t xml:space="preserve"> Никифоров А</w:t>
            </w:r>
            <w:r w:rsidRPr="000A152C">
              <w:rPr>
                <w:rFonts w:eastAsia="Times"/>
                <w:szCs w:val="24"/>
              </w:rPr>
              <w:t>.</w:t>
            </w:r>
            <w:r w:rsidRPr="000A152C">
              <w:rPr>
                <w:rFonts w:eastAsia="Times New Roman"/>
                <w:szCs w:val="24"/>
              </w:rPr>
              <w:t>В</w:t>
            </w:r>
            <w:r w:rsidRPr="000A152C">
              <w:rPr>
                <w:rFonts w:eastAsia="Times"/>
                <w:szCs w:val="24"/>
              </w:rPr>
              <w:t>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41"/>
        </w:trPr>
        <w:tc>
          <w:tcPr>
            <w:tcW w:w="3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w w:val="99"/>
                <w:szCs w:val="24"/>
              </w:rPr>
              <w:t>проектирования</w:t>
            </w:r>
          </w:p>
        </w:tc>
        <w:tc>
          <w:tcPr>
            <w:tcW w:w="5140" w:type="dxa"/>
            <w:vMerge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49"/>
        </w:trPr>
        <w:tc>
          <w:tcPr>
            <w:tcW w:w="3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0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4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spacing w:line="240" w:lineRule="exact"/>
              <w:ind w:left="120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szCs w:val="24"/>
              </w:rPr>
              <w:t>В части кадастрового квартала</w:t>
            </w:r>
          </w:p>
        </w:tc>
        <w:tc>
          <w:tcPr>
            <w:tcW w:w="514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31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left="120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szCs w:val="24"/>
              </w:rPr>
              <w:t>с кадастровым номером</w:t>
            </w:r>
            <w:r w:rsidRPr="000A152C">
              <w:rPr>
                <w:rFonts w:eastAsia="Times"/>
                <w:b/>
                <w:bCs/>
                <w:szCs w:val="24"/>
              </w:rPr>
              <w:t>:</w:t>
            </w:r>
          </w:p>
        </w:tc>
        <w:tc>
          <w:tcPr>
            <w:tcW w:w="5140" w:type="dxa"/>
            <w:vAlign w:val="bottom"/>
          </w:tcPr>
          <w:p w:rsidR="00792C9A" w:rsidRPr="000A152C" w:rsidRDefault="00841AAB">
            <w:pPr>
              <w:ind w:left="80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>45:08:040217,  45:08:040218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355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3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spacing w:line="238" w:lineRule="exact"/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Графические и текстовые материалы предоставляются Заказчику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 xml:space="preserve">в бумажном виде в </w:t>
            </w:r>
            <w:r w:rsidRPr="000A152C">
              <w:rPr>
                <w:rFonts w:eastAsia="Times"/>
                <w:szCs w:val="24"/>
              </w:rPr>
              <w:t>3-</w:t>
            </w:r>
            <w:r w:rsidRPr="000A152C">
              <w:rPr>
                <w:rFonts w:eastAsia="Times New Roman"/>
                <w:szCs w:val="24"/>
              </w:rPr>
              <w:t xml:space="preserve">х экземплярах и электронном виде в </w:t>
            </w:r>
            <w:r w:rsidRPr="000A152C">
              <w:rPr>
                <w:rFonts w:eastAsia="Times"/>
                <w:szCs w:val="24"/>
              </w:rPr>
              <w:t>1-</w:t>
            </w:r>
            <w:r w:rsidRPr="000A152C">
              <w:rPr>
                <w:rFonts w:eastAsia="Times New Roman"/>
                <w:szCs w:val="24"/>
              </w:rPr>
              <w:t>м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экземпляре в масштабах по согласованию с Заказчиком</w:t>
            </w:r>
            <w:r w:rsidRPr="000A152C">
              <w:rPr>
                <w:rFonts w:eastAsia="Times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792C9A" w:rsidRPr="000A152C" w:rsidRDefault="00841AAB">
            <w:pPr>
              <w:ind w:left="1210"/>
              <w:jc w:val="center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Утверждаемая часть</w:t>
            </w:r>
            <w:r w:rsidRPr="000A152C">
              <w:rPr>
                <w:rFonts w:eastAsia="Times"/>
                <w:szCs w:val="24"/>
              </w:rPr>
              <w:t>: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792C9A" w:rsidRPr="000A152C" w:rsidRDefault="00841AAB">
            <w:pPr>
              <w:ind w:left="440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 xml:space="preserve">1.   </w:t>
            </w:r>
            <w:r w:rsidRPr="000A152C">
              <w:rPr>
                <w:rFonts w:eastAsia="Times New Roman"/>
                <w:szCs w:val="24"/>
              </w:rPr>
              <w:t>Графические материалы предоставляются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30"/>
              <w:jc w:val="right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Заказчику в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30"/>
              <w:jc w:val="right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 xml:space="preserve">бумажном виде в </w:t>
            </w:r>
            <w:r w:rsidRPr="000A152C">
              <w:rPr>
                <w:rFonts w:eastAsia="Times"/>
                <w:szCs w:val="24"/>
              </w:rPr>
              <w:t>3-</w:t>
            </w:r>
            <w:r w:rsidRPr="000A152C">
              <w:rPr>
                <w:rFonts w:eastAsia="Times New Roman"/>
                <w:szCs w:val="24"/>
              </w:rPr>
              <w:t>х экземплярах после утверждения</w:t>
            </w:r>
            <w:r w:rsidRPr="000A152C">
              <w:rPr>
                <w:rFonts w:eastAsia="Times"/>
                <w:szCs w:val="24"/>
              </w:rPr>
              <w:t>;</w:t>
            </w:r>
            <w:r w:rsidRPr="000A152C">
              <w:rPr>
                <w:rFonts w:eastAsia="Times New Roman"/>
                <w:szCs w:val="24"/>
              </w:rPr>
              <w:t xml:space="preserve"> и в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5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szCs w:val="24"/>
              </w:rPr>
              <w:t>Основные требования к составу</w:t>
            </w:r>
            <w:r w:rsidRPr="000A152C">
              <w:rPr>
                <w:rFonts w:eastAsia="Times"/>
                <w:b/>
                <w:bCs/>
                <w:szCs w:val="24"/>
              </w:rPr>
              <w:t>,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left="800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 xml:space="preserve">1 </w:t>
            </w:r>
            <w:r w:rsidRPr="000A152C">
              <w:rPr>
                <w:rFonts w:eastAsia="Times New Roman"/>
                <w:szCs w:val="24"/>
              </w:rPr>
              <w:t>экз</w:t>
            </w:r>
            <w:r w:rsidRPr="000A152C">
              <w:rPr>
                <w:rFonts w:eastAsia="Times"/>
                <w:szCs w:val="24"/>
              </w:rPr>
              <w:t xml:space="preserve">. </w:t>
            </w:r>
            <w:r w:rsidRPr="000A152C">
              <w:rPr>
                <w:rFonts w:eastAsia="Times New Roman"/>
                <w:szCs w:val="24"/>
              </w:rPr>
              <w:t>для представления на публичных слушаниях</w:t>
            </w:r>
            <w:r w:rsidRPr="000A152C">
              <w:rPr>
                <w:rFonts w:eastAsia="Times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8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szCs w:val="24"/>
              </w:rPr>
              <w:t>содержанию и форме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30"/>
              <w:jc w:val="right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 xml:space="preserve">2.  </w:t>
            </w:r>
            <w:r w:rsidRPr="000A152C">
              <w:rPr>
                <w:rFonts w:eastAsia="Times New Roman"/>
                <w:szCs w:val="24"/>
              </w:rPr>
              <w:t>Текстовые  материалы  предоставляются  Заказчику  в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w w:val="99"/>
                <w:szCs w:val="24"/>
              </w:rPr>
              <w:t>представляемых материалов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30"/>
              <w:jc w:val="right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бумажном  виде</w:t>
            </w:r>
            <w:r w:rsidRPr="000A152C">
              <w:rPr>
                <w:rFonts w:eastAsia="Times"/>
                <w:szCs w:val="24"/>
              </w:rPr>
              <w:t>:</w:t>
            </w:r>
            <w:r w:rsidRPr="000A152C">
              <w:rPr>
                <w:rFonts w:eastAsia="Times New Roman"/>
                <w:szCs w:val="24"/>
              </w:rPr>
              <w:t xml:space="preserve">    Проектные  решения  в  </w:t>
            </w:r>
            <w:r w:rsidRPr="000A152C">
              <w:rPr>
                <w:rFonts w:eastAsia="Times"/>
                <w:szCs w:val="24"/>
              </w:rPr>
              <w:t>1</w:t>
            </w:r>
            <w:r w:rsidRPr="000A152C">
              <w:rPr>
                <w:rFonts w:eastAsia="Times New Roman"/>
                <w:szCs w:val="24"/>
              </w:rPr>
              <w:t>экз</w:t>
            </w:r>
            <w:r w:rsidRPr="000A152C">
              <w:rPr>
                <w:rFonts w:eastAsia="Times"/>
                <w:szCs w:val="24"/>
              </w:rPr>
              <w:t>.,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30"/>
              <w:jc w:val="right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Утвержденные изменения в части</w:t>
            </w:r>
            <w:r w:rsidRPr="000A152C">
              <w:rPr>
                <w:rFonts w:eastAsia="Times"/>
                <w:szCs w:val="24"/>
              </w:rPr>
              <w:t>:</w:t>
            </w:r>
            <w:r w:rsidRPr="000A152C">
              <w:rPr>
                <w:rFonts w:eastAsia="Times New Roman"/>
                <w:szCs w:val="24"/>
              </w:rPr>
              <w:t xml:space="preserve"> Пояснительная записка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30"/>
              <w:jc w:val="right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>«</w:t>
            </w:r>
            <w:r w:rsidRPr="000A152C">
              <w:rPr>
                <w:rFonts w:eastAsia="Times New Roman"/>
                <w:szCs w:val="24"/>
              </w:rPr>
              <w:t>Внесение изменений в Правила землепользования и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8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792C9A" w:rsidRPr="000A152C" w:rsidRDefault="00841AAB">
            <w:pPr>
              <w:ind w:left="800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застройки  муниципального  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10"/>
              <w:jc w:val="right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Кетовский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right="30"/>
              <w:jc w:val="right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сельсовет Кетовского района Курганской области</w:t>
            </w:r>
            <w:r w:rsidRPr="000A152C">
              <w:rPr>
                <w:rFonts w:eastAsia="Times"/>
                <w:szCs w:val="24"/>
              </w:rPr>
              <w:t>» -</w:t>
            </w:r>
            <w:r w:rsidRPr="000A152C">
              <w:rPr>
                <w:rFonts w:eastAsia="Times New Roman"/>
                <w:szCs w:val="24"/>
              </w:rPr>
              <w:t xml:space="preserve"> в </w:t>
            </w:r>
            <w:r w:rsidRPr="000A152C">
              <w:rPr>
                <w:rFonts w:eastAsia="Times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9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792C9A" w:rsidRPr="000A152C" w:rsidRDefault="00841AAB">
            <w:pPr>
              <w:ind w:left="800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экз</w:t>
            </w:r>
            <w:r w:rsidRPr="000A152C">
              <w:rPr>
                <w:rFonts w:eastAsia="Times"/>
                <w:szCs w:val="24"/>
              </w:rPr>
              <w:t>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33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30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w w:val="98"/>
                <w:szCs w:val="24"/>
              </w:rPr>
              <w:t>Адреса</w:t>
            </w:r>
            <w:r w:rsidRPr="000A152C">
              <w:rPr>
                <w:rFonts w:eastAsia="Times"/>
                <w:b/>
                <w:bCs/>
                <w:w w:val="98"/>
                <w:szCs w:val="24"/>
              </w:rPr>
              <w:t>:</w:t>
            </w:r>
          </w:p>
        </w:tc>
        <w:tc>
          <w:tcPr>
            <w:tcW w:w="514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0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37"/>
        </w:trPr>
        <w:tc>
          <w:tcPr>
            <w:tcW w:w="3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left="120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szCs w:val="24"/>
              </w:rPr>
              <w:t>Заказчик</w:t>
            </w:r>
            <w:r w:rsidRPr="000A152C">
              <w:rPr>
                <w:rFonts w:eastAsia="Times"/>
                <w:b/>
                <w:bCs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spacing w:line="237" w:lineRule="exact"/>
              <w:ind w:left="80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Курганская область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Кетовский район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с</w:t>
            </w:r>
            <w:r w:rsidRPr="000A152C">
              <w:rPr>
                <w:rFonts w:eastAsia="Times"/>
                <w:szCs w:val="24"/>
              </w:rPr>
              <w:t>.</w:t>
            </w:r>
            <w:r w:rsidRPr="000A152C">
              <w:rPr>
                <w:rFonts w:eastAsia="Times New Roman"/>
                <w:szCs w:val="24"/>
              </w:rPr>
              <w:t xml:space="preserve"> Кетово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ул</w:t>
            </w:r>
            <w:r w:rsidRPr="000A152C">
              <w:rPr>
                <w:rFonts w:eastAsia="Times"/>
                <w:szCs w:val="24"/>
              </w:rPr>
              <w:t>.</w:t>
            </w:r>
            <w:r w:rsidRPr="000A152C">
              <w:rPr>
                <w:rFonts w:eastAsia="Times New Roman"/>
                <w:szCs w:val="24"/>
              </w:rPr>
              <w:t xml:space="preserve"> Космонавтов</w:t>
            </w:r>
            <w:r w:rsidRPr="000A152C">
              <w:rPr>
                <w:rFonts w:eastAsia="Times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70"/>
        </w:trPr>
        <w:tc>
          <w:tcPr>
            <w:tcW w:w="3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792C9A" w:rsidRPr="000A152C" w:rsidRDefault="00841AAB">
            <w:pPr>
              <w:ind w:left="80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>39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Merge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4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237"/>
        </w:trPr>
        <w:tc>
          <w:tcPr>
            <w:tcW w:w="3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ind w:left="120"/>
              <w:rPr>
                <w:szCs w:val="24"/>
              </w:rPr>
            </w:pPr>
            <w:r w:rsidRPr="000A152C">
              <w:rPr>
                <w:rFonts w:eastAsia="Times New Roman"/>
                <w:b/>
                <w:bCs/>
                <w:szCs w:val="24"/>
              </w:rPr>
              <w:t>Исполнитель</w:t>
            </w:r>
            <w:r w:rsidRPr="000A152C">
              <w:rPr>
                <w:rFonts w:eastAsia="Times"/>
                <w:b/>
                <w:bCs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spacing w:line="237" w:lineRule="exact"/>
              <w:ind w:left="80"/>
              <w:rPr>
                <w:szCs w:val="24"/>
              </w:rPr>
            </w:pPr>
            <w:r w:rsidRPr="000A152C">
              <w:rPr>
                <w:rFonts w:eastAsia="Times New Roman"/>
                <w:szCs w:val="24"/>
              </w:rPr>
              <w:t>Курганская область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Кетовский район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с</w:t>
            </w:r>
            <w:r w:rsidRPr="000A152C">
              <w:rPr>
                <w:rFonts w:eastAsia="Times"/>
                <w:szCs w:val="24"/>
              </w:rPr>
              <w:t>.</w:t>
            </w:r>
            <w:r w:rsidRPr="000A152C">
              <w:rPr>
                <w:rFonts w:eastAsia="Times New Roman"/>
                <w:szCs w:val="24"/>
              </w:rPr>
              <w:t xml:space="preserve"> Кетово</w:t>
            </w:r>
            <w:r w:rsidRPr="000A152C">
              <w:rPr>
                <w:rFonts w:eastAsia="Times"/>
                <w:szCs w:val="24"/>
              </w:rPr>
              <w:t>,</w:t>
            </w:r>
            <w:r w:rsidRPr="000A152C">
              <w:rPr>
                <w:rFonts w:eastAsia="Times New Roman"/>
                <w:szCs w:val="24"/>
              </w:rPr>
              <w:t xml:space="preserve"> ул</w:t>
            </w:r>
            <w:r w:rsidRPr="000A152C">
              <w:rPr>
                <w:rFonts w:eastAsia="Times"/>
                <w:szCs w:val="24"/>
              </w:rPr>
              <w:t>.</w:t>
            </w:r>
            <w:r w:rsidRPr="000A152C">
              <w:rPr>
                <w:rFonts w:eastAsia="Times New Roman"/>
                <w:szCs w:val="24"/>
              </w:rPr>
              <w:t xml:space="preserve"> Космонавтов</w:t>
            </w:r>
            <w:r w:rsidRPr="000A152C">
              <w:rPr>
                <w:rFonts w:eastAsia="Times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68"/>
        </w:trPr>
        <w:tc>
          <w:tcPr>
            <w:tcW w:w="3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Merge w:val="restart"/>
            <w:vAlign w:val="bottom"/>
          </w:tcPr>
          <w:p w:rsidR="00792C9A" w:rsidRPr="000A152C" w:rsidRDefault="00841AAB">
            <w:pPr>
              <w:ind w:left="80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 xml:space="preserve">42, </w:t>
            </w:r>
            <w:r w:rsidRPr="000A152C">
              <w:rPr>
                <w:rFonts w:eastAsia="Times New Roman"/>
                <w:szCs w:val="24"/>
              </w:rPr>
              <w:t>оф</w:t>
            </w:r>
            <w:r w:rsidRPr="000A152C">
              <w:rPr>
                <w:rFonts w:eastAsia="Times"/>
                <w:szCs w:val="24"/>
              </w:rPr>
              <w:t>.25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1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vMerge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4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  <w:tr w:rsidR="00792C9A" w:rsidRPr="000A152C">
        <w:trPr>
          <w:trHeight w:val="417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0A152C" w:rsidRDefault="00792C9A">
            <w:pPr>
              <w:rPr>
                <w:szCs w:val="24"/>
              </w:rPr>
            </w:pPr>
          </w:p>
        </w:tc>
      </w:tr>
    </w:tbl>
    <w:p w:rsidR="007E2A8B" w:rsidRPr="000A152C" w:rsidRDefault="007E2A8B" w:rsidP="007E2A8B">
      <w:pPr>
        <w:rPr>
          <w:sz w:val="24"/>
          <w:szCs w:val="24"/>
        </w:rPr>
      </w:pPr>
    </w:p>
    <w:p w:rsidR="007E2A8B" w:rsidRDefault="007E2A8B" w:rsidP="007E2A8B">
      <w:pPr>
        <w:rPr>
          <w:sz w:val="24"/>
          <w:szCs w:val="24"/>
        </w:rPr>
      </w:pPr>
    </w:p>
    <w:p w:rsidR="00792C9A" w:rsidRPr="007E2A8B" w:rsidRDefault="00792C9A" w:rsidP="007E2A8B">
      <w:pPr>
        <w:rPr>
          <w:sz w:val="24"/>
          <w:szCs w:val="24"/>
        </w:rPr>
        <w:sectPr w:rsidR="00792C9A" w:rsidRPr="007E2A8B">
          <w:pgSz w:w="11900" w:h="16840"/>
          <w:pgMar w:top="719" w:right="840" w:bottom="313" w:left="8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640"/>
        <w:gridCol w:w="300"/>
        <w:gridCol w:w="1900"/>
        <w:gridCol w:w="1740"/>
        <w:gridCol w:w="1420"/>
        <w:gridCol w:w="980"/>
        <w:gridCol w:w="30"/>
      </w:tblGrid>
      <w:tr w:rsidR="00792C9A" w:rsidRPr="007E2A8B">
        <w:trPr>
          <w:trHeight w:val="322"/>
        </w:trPr>
        <w:tc>
          <w:tcPr>
            <w:tcW w:w="12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792C9A" w:rsidRPr="007E2A8B" w:rsidRDefault="00841AAB" w:rsidP="007E2A8B">
            <w:pPr>
              <w:rPr>
                <w:sz w:val="24"/>
                <w:szCs w:val="24"/>
              </w:rPr>
            </w:pPr>
            <w:r w:rsidRPr="007E2A8B">
              <w:rPr>
                <w:rFonts w:eastAsia="Times New Roman"/>
                <w:b/>
                <w:bCs/>
                <w:sz w:val="24"/>
                <w:szCs w:val="24"/>
              </w:rPr>
              <w:t>Состав проекта</w:t>
            </w:r>
          </w:p>
        </w:tc>
        <w:tc>
          <w:tcPr>
            <w:tcW w:w="98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9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792C9A" w:rsidRPr="007E2A8B" w:rsidRDefault="00841AAB">
            <w:pPr>
              <w:ind w:right="220"/>
              <w:jc w:val="center"/>
              <w:rPr>
                <w:szCs w:val="24"/>
              </w:rPr>
            </w:pPr>
            <w:r w:rsidRPr="007E2A8B">
              <w:rPr>
                <w:rFonts w:eastAsia="Times New Roman"/>
                <w:b/>
                <w:bCs/>
                <w:w w:val="99"/>
                <w:szCs w:val="24"/>
              </w:rPr>
              <w:t>Наименование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 New Roman"/>
                <w:b/>
                <w:bCs/>
                <w:szCs w:val="24"/>
              </w:rPr>
              <w:t>Масштаб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242" w:lineRule="exact"/>
              <w:jc w:val="center"/>
              <w:rPr>
                <w:szCs w:val="24"/>
              </w:rPr>
            </w:pPr>
            <w:r w:rsidRPr="007E2A8B">
              <w:rPr>
                <w:rFonts w:eastAsia="Times New Roman"/>
                <w:b/>
                <w:bCs/>
                <w:w w:val="98"/>
                <w:szCs w:val="24"/>
              </w:rPr>
              <w:t>Кол</w:t>
            </w:r>
            <w:r w:rsidRPr="007E2A8B">
              <w:rPr>
                <w:rFonts w:eastAsia="Times"/>
                <w:b/>
                <w:bCs/>
                <w:w w:val="98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900" w:type="dxa"/>
            <w:vMerge/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251" w:lineRule="exact"/>
              <w:jc w:val="center"/>
              <w:rPr>
                <w:szCs w:val="24"/>
              </w:rPr>
            </w:pPr>
            <w:r w:rsidRPr="007E2A8B">
              <w:rPr>
                <w:rFonts w:eastAsia="Times New Roman"/>
                <w:b/>
                <w:bCs/>
                <w:w w:val="99"/>
                <w:szCs w:val="24"/>
              </w:rPr>
              <w:t>листов</w:t>
            </w: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1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17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841AAB">
            <w:pPr>
              <w:spacing w:line="172" w:lineRule="exact"/>
              <w:ind w:right="980"/>
              <w:jc w:val="right"/>
              <w:rPr>
                <w:szCs w:val="24"/>
              </w:rPr>
            </w:pPr>
            <w:r w:rsidRPr="007E2A8B">
              <w:rPr>
                <w:rFonts w:eastAsia="Times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172" w:lineRule="exact"/>
              <w:jc w:val="center"/>
              <w:rPr>
                <w:szCs w:val="24"/>
              </w:rPr>
            </w:pPr>
            <w:r w:rsidRPr="007E2A8B">
              <w:rPr>
                <w:rFonts w:eastAsia="Times"/>
                <w:w w:val="99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172" w:lineRule="exact"/>
              <w:jc w:val="center"/>
              <w:rPr>
                <w:szCs w:val="24"/>
              </w:rPr>
            </w:pPr>
            <w:r w:rsidRPr="007E2A8B">
              <w:rPr>
                <w:rFonts w:eastAsia="Times"/>
                <w:w w:val="99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792C9A" w:rsidRPr="007E2A8B" w:rsidRDefault="00841AAB">
            <w:pPr>
              <w:spacing w:line="221" w:lineRule="exact"/>
              <w:rPr>
                <w:szCs w:val="24"/>
              </w:rPr>
            </w:pPr>
            <w:r w:rsidRPr="007E2A8B">
              <w:rPr>
                <w:rFonts w:eastAsia="Times New Roman"/>
                <w:b/>
                <w:bCs/>
                <w:szCs w:val="24"/>
              </w:rPr>
              <w:t>Текстовая часть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346EB8">
            <w:pPr>
              <w:spacing w:line="239" w:lineRule="exact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 xml:space="preserve">          </w:t>
            </w:r>
            <w:r w:rsidR="00841AAB" w:rsidRPr="007E2A8B">
              <w:rPr>
                <w:rFonts w:eastAsia="Times New Roman"/>
                <w:szCs w:val="24"/>
              </w:rPr>
              <w:t>Пояснительная  записка</w:t>
            </w:r>
            <w:r w:rsidR="00841AAB" w:rsidRPr="007E2A8B">
              <w:rPr>
                <w:rFonts w:eastAsia="Times"/>
                <w:szCs w:val="24"/>
              </w:rPr>
              <w:t>.    «</w:t>
            </w:r>
            <w:r w:rsidR="00841AAB" w:rsidRPr="007E2A8B">
              <w:rPr>
                <w:rFonts w:eastAsia="Times New Roman"/>
                <w:szCs w:val="24"/>
              </w:rPr>
              <w:t>Внесение  изменений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 xml:space="preserve">документы территориального планирования </w:t>
            </w:r>
            <w:r w:rsidRPr="007E2A8B">
              <w:rPr>
                <w:rFonts w:eastAsia="Times"/>
                <w:szCs w:val="24"/>
              </w:rPr>
              <w:t>(</w:t>
            </w:r>
            <w:r w:rsidRPr="007E2A8B">
              <w:rPr>
                <w:rFonts w:eastAsia="Times New Roman"/>
                <w:szCs w:val="24"/>
              </w:rPr>
              <w:t>Правила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землепользования</w:t>
            </w:r>
          </w:p>
        </w:tc>
        <w:tc>
          <w:tcPr>
            <w:tcW w:w="1900" w:type="dxa"/>
            <w:vAlign w:val="bottom"/>
          </w:tcPr>
          <w:p w:rsidR="00792C9A" w:rsidRPr="007E2A8B" w:rsidRDefault="00841AAB">
            <w:pPr>
              <w:ind w:left="120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и  застройки</w:t>
            </w:r>
            <w:r w:rsidRPr="007E2A8B">
              <w:rPr>
                <w:rFonts w:eastAsia="Times"/>
                <w:szCs w:val="24"/>
              </w:rPr>
              <w:t>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right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муниципального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250" w:lineRule="exact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образования Кетовский сельсовет Кетовского района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Курганской области</w:t>
            </w:r>
            <w:r w:rsidRPr="007E2A8B">
              <w:rPr>
                <w:rFonts w:eastAsia="Times"/>
                <w:szCs w:val="24"/>
              </w:rPr>
              <w:t>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"/>
                <w:w w:val="81"/>
                <w:szCs w:val="24"/>
              </w:rPr>
              <w:t>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92C9A" w:rsidRPr="000A152C" w:rsidRDefault="00841AAB">
            <w:pPr>
              <w:jc w:val="center"/>
              <w:rPr>
                <w:szCs w:val="24"/>
              </w:rPr>
            </w:pPr>
            <w:r w:rsidRPr="000A152C">
              <w:rPr>
                <w:rFonts w:eastAsia="Times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41AAB" w:rsidRPr="000A152C" w:rsidRDefault="00346EB8" w:rsidP="00841AAB">
            <w:pPr>
              <w:rPr>
                <w:rFonts w:eastAsia="Times New Roman"/>
                <w:szCs w:val="24"/>
              </w:rPr>
            </w:pPr>
            <w:r w:rsidRPr="000A152C">
              <w:rPr>
                <w:rFonts w:eastAsia="Times New Roman"/>
                <w:szCs w:val="24"/>
              </w:rPr>
              <w:t xml:space="preserve">          </w:t>
            </w:r>
            <w:r w:rsidR="00841AAB" w:rsidRPr="000A152C">
              <w:rPr>
                <w:rFonts w:eastAsia="Times New Roman"/>
                <w:szCs w:val="24"/>
              </w:rPr>
              <w:t>Внесение изменений в текстовую часть Правил землепользования и застройки Кетовского сельсовета.</w:t>
            </w:r>
          </w:p>
          <w:p w:rsidR="00792C9A" w:rsidRPr="007E2A8B" w:rsidRDefault="00841AAB" w:rsidP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 xml:space="preserve"> </w:t>
            </w:r>
            <w:r w:rsidR="00346EB8" w:rsidRPr="007E2A8B">
              <w:rPr>
                <w:rFonts w:eastAsia="Times New Roman"/>
                <w:szCs w:val="24"/>
              </w:rPr>
              <w:t xml:space="preserve">         </w:t>
            </w:r>
            <w:r w:rsidRPr="007E2A8B">
              <w:rPr>
                <w:rFonts w:eastAsia="Times New Roman"/>
                <w:szCs w:val="24"/>
              </w:rPr>
              <w:t>Внесение изменений в карту градостроительного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92C9A" w:rsidRPr="007E2A8B" w:rsidRDefault="00792C9A" w:rsidP="00841AAB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 w:rsidP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зонирования  села  Кетово</w:t>
            </w:r>
            <w:r w:rsidRPr="007E2A8B">
              <w:rPr>
                <w:rFonts w:eastAsia="Times"/>
                <w:szCs w:val="24"/>
              </w:rPr>
              <w:t>,</w:t>
            </w:r>
            <w:r w:rsidRPr="007E2A8B">
              <w:rPr>
                <w:rFonts w:eastAsia="Times New Roman"/>
                <w:szCs w:val="24"/>
              </w:rPr>
              <w:t xml:space="preserve">   Кетовского  сельсовета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792C9A" w:rsidRPr="007E2A8B" w:rsidRDefault="00841AAB" w:rsidP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Кетовского района Курганской области</w:t>
            </w:r>
            <w:r w:rsidRPr="007E2A8B">
              <w:rPr>
                <w:rFonts w:eastAsia="Times"/>
                <w:szCs w:val="24"/>
              </w:rPr>
              <w:t>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 w:rsidP="00841AAB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5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792C9A" w:rsidRPr="007E2A8B" w:rsidRDefault="00792C9A" w:rsidP="00841AAB">
            <w:pPr>
              <w:rPr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 w:rsidP="00841AAB">
            <w:pPr>
              <w:rPr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 w:rsidP="00841AAB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792C9A" w:rsidRPr="007E2A8B" w:rsidRDefault="00841AAB">
            <w:pPr>
              <w:spacing w:line="220" w:lineRule="exact"/>
              <w:rPr>
                <w:szCs w:val="24"/>
              </w:rPr>
            </w:pPr>
            <w:r w:rsidRPr="007E2A8B">
              <w:rPr>
                <w:rFonts w:eastAsia="Times New Roman"/>
                <w:b/>
                <w:bCs/>
                <w:w w:val="99"/>
                <w:szCs w:val="24"/>
              </w:rPr>
              <w:t>Графическая часть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Карта градостроительного зонирования села Кетово</w:t>
            </w:r>
            <w:r w:rsidRPr="007E2A8B">
              <w:rPr>
                <w:rFonts w:eastAsia="Times"/>
                <w:szCs w:val="24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250" w:lineRule="exact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Кетовского сельсовета Кетовского района Курганской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"/>
                <w:szCs w:val="24"/>
              </w:rPr>
              <w:t>1:5000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области</w:t>
            </w:r>
            <w:r w:rsidRPr="007E2A8B">
              <w:rPr>
                <w:rFonts w:eastAsia="Times"/>
                <w:szCs w:val="24"/>
              </w:rPr>
              <w:t>.</w:t>
            </w:r>
          </w:p>
        </w:tc>
        <w:tc>
          <w:tcPr>
            <w:tcW w:w="1900" w:type="dxa"/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237" w:lineRule="exact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Карта градостроительного зонирования села Кетово</w:t>
            </w:r>
            <w:r w:rsidRPr="007E2A8B">
              <w:rPr>
                <w:rFonts w:eastAsia="Times"/>
                <w:szCs w:val="24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250" w:lineRule="exact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Кетовского сельсовета Кетовского района Курганской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"/>
                <w:szCs w:val="24"/>
              </w:rPr>
              <w:t>1:5000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области</w:t>
            </w:r>
            <w:r w:rsidRPr="007E2A8B">
              <w:rPr>
                <w:rFonts w:eastAsia="Times"/>
                <w:szCs w:val="24"/>
              </w:rPr>
              <w:t>.</w:t>
            </w:r>
            <w:r w:rsidRPr="007E2A8B">
              <w:rPr>
                <w:rFonts w:eastAsia="Times New Roman"/>
                <w:szCs w:val="24"/>
              </w:rPr>
              <w:t xml:space="preserve"> Фрагмент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spacing w:line="238" w:lineRule="exact"/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Внесение  изменений  в  карту  градостроительного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зонирования  села  Кетово</w:t>
            </w:r>
            <w:r w:rsidRPr="007E2A8B">
              <w:rPr>
                <w:rFonts w:eastAsia="Times"/>
                <w:szCs w:val="24"/>
              </w:rPr>
              <w:t>,</w:t>
            </w:r>
            <w:r w:rsidRPr="007E2A8B">
              <w:rPr>
                <w:rFonts w:eastAsia="Times New Roman"/>
                <w:szCs w:val="24"/>
              </w:rPr>
              <w:t xml:space="preserve">   Кетовского  сельсовета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"/>
                <w:szCs w:val="24"/>
              </w:rPr>
              <w:t>1:5000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jc w:val="center"/>
              <w:rPr>
                <w:szCs w:val="24"/>
              </w:rPr>
            </w:pPr>
            <w:r w:rsidRPr="007E2A8B">
              <w:rPr>
                <w:rFonts w:eastAsia="Times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  <w:tr w:rsidR="00792C9A" w:rsidRPr="007E2A8B">
        <w:trPr>
          <w:trHeight w:val="25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841AAB">
            <w:pPr>
              <w:rPr>
                <w:szCs w:val="24"/>
              </w:rPr>
            </w:pPr>
            <w:r w:rsidRPr="007E2A8B">
              <w:rPr>
                <w:rFonts w:eastAsia="Times New Roman"/>
                <w:szCs w:val="24"/>
              </w:rPr>
              <w:t>Кетовского района Курганской области</w:t>
            </w:r>
            <w:r w:rsidRPr="007E2A8B">
              <w:rPr>
                <w:rFonts w:eastAsia="Times"/>
                <w:szCs w:val="24"/>
              </w:rPr>
              <w:t>.</w:t>
            </w:r>
            <w:r w:rsidRPr="007E2A8B">
              <w:rPr>
                <w:rFonts w:eastAsia="Times New Roman"/>
                <w:szCs w:val="24"/>
              </w:rPr>
              <w:t xml:space="preserve"> Фрагмент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2C9A" w:rsidRPr="007E2A8B" w:rsidRDefault="00792C9A">
            <w:pPr>
              <w:rPr>
                <w:szCs w:val="24"/>
              </w:rPr>
            </w:pPr>
          </w:p>
        </w:tc>
        <w:tc>
          <w:tcPr>
            <w:tcW w:w="0" w:type="dxa"/>
            <w:vAlign w:val="bottom"/>
          </w:tcPr>
          <w:p w:rsidR="00792C9A" w:rsidRPr="007E2A8B" w:rsidRDefault="00792C9A">
            <w:pPr>
              <w:rPr>
                <w:sz w:val="24"/>
                <w:szCs w:val="24"/>
              </w:rPr>
            </w:pPr>
          </w:p>
        </w:tc>
      </w:tr>
    </w:tbl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81" w:lineRule="exact"/>
        <w:rPr>
          <w:sz w:val="24"/>
          <w:szCs w:val="24"/>
        </w:rPr>
      </w:pPr>
    </w:p>
    <w:p w:rsidR="00792C9A" w:rsidRPr="007E2A8B" w:rsidRDefault="00792C9A">
      <w:pPr>
        <w:jc w:val="right"/>
        <w:rPr>
          <w:sz w:val="24"/>
          <w:szCs w:val="24"/>
        </w:rPr>
      </w:pPr>
    </w:p>
    <w:p w:rsidR="00792C9A" w:rsidRPr="007E2A8B" w:rsidRDefault="00792C9A">
      <w:pPr>
        <w:rPr>
          <w:sz w:val="24"/>
          <w:szCs w:val="24"/>
        </w:rPr>
        <w:sectPr w:rsidR="00792C9A" w:rsidRPr="007E2A8B">
          <w:pgSz w:w="11900" w:h="16840"/>
          <w:pgMar w:top="959" w:right="840" w:bottom="313" w:left="980" w:header="0" w:footer="0" w:gutter="0"/>
          <w:cols w:space="720" w:equalWidth="0">
            <w:col w:w="10080"/>
          </w:cols>
        </w:sect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428F9" w:rsidRDefault="00841AAB">
      <w:pPr>
        <w:ind w:left="4386"/>
        <w:rPr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>Введение</w:t>
      </w:r>
    </w:p>
    <w:p w:rsidR="00792C9A" w:rsidRPr="007428F9" w:rsidRDefault="00841AAB">
      <w:pPr>
        <w:tabs>
          <w:tab w:val="left" w:pos="1906"/>
          <w:tab w:val="left" w:pos="2546"/>
          <w:tab w:val="left" w:pos="4066"/>
          <w:tab w:val="left" w:pos="5706"/>
          <w:tab w:val="left" w:pos="6206"/>
          <w:tab w:val="left" w:pos="7866"/>
        </w:tabs>
        <w:ind w:left="706"/>
        <w:rPr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>Проект</w:t>
      </w:r>
      <w:r w:rsidRPr="007428F9">
        <w:rPr>
          <w:rFonts w:eastAsia="Times New Roman"/>
          <w:sz w:val="24"/>
          <w:szCs w:val="24"/>
        </w:rPr>
        <w:tab/>
        <w:t>по</w:t>
      </w:r>
      <w:r w:rsidRPr="007428F9">
        <w:rPr>
          <w:rFonts w:eastAsia="Times New Roman"/>
          <w:sz w:val="24"/>
          <w:szCs w:val="24"/>
        </w:rPr>
        <w:tab/>
        <w:t>внесению</w:t>
      </w:r>
      <w:r w:rsidRPr="007428F9">
        <w:rPr>
          <w:rFonts w:eastAsia="Times New Roman"/>
          <w:sz w:val="24"/>
          <w:szCs w:val="24"/>
        </w:rPr>
        <w:tab/>
        <w:t>изменений</w:t>
      </w:r>
      <w:r w:rsidRPr="007428F9">
        <w:rPr>
          <w:rFonts w:eastAsia="Times New Roman"/>
          <w:sz w:val="24"/>
          <w:szCs w:val="24"/>
        </w:rPr>
        <w:tab/>
        <w:t>в</w:t>
      </w:r>
      <w:r w:rsidRPr="007428F9">
        <w:rPr>
          <w:rFonts w:eastAsia="Times New Roman"/>
          <w:sz w:val="24"/>
          <w:szCs w:val="24"/>
        </w:rPr>
        <w:tab/>
        <w:t>документы</w:t>
      </w:r>
      <w:r w:rsidRPr="007428F9">
        <w:rPr>
          <w:rFonts w:eastAsia="Times New Roman"/>
          <w:sz w:val="24"/>
          <w:szCs w:val="24"/>
        </w:rPr>
        <w:tab/>
        <w:t>территориального</w:t>
      </w:r>
    </w:p>
    <w:p w:rsidR="00792C9A" w:rsidRPr="007428F9" w:rsidRDefault="00792C9A">
      <w:pPr>
        <w:spacing w:line="114" w:lineRule="exact"/>
        <w:rPr>
          <w:sz w:val="24"/>
          <w:szCs w:val="24"/>
        </w:rPr>
      </w:pPr>
    </w:p>
    <w:p w:rsidR="00792C9A" w:rsidRPr="007428F9" w:rsidRDefault="00841AAB">
      <w:pPr>
        <w:spacing w:line="259" w:lineRule="auto"/>
        <w:ind w:left="6"/>
        <w:rPr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планирования Правила землепользования и застройки муниципального образования Кетовский сельсовет Кетовского района Курганской области разработан коллективом ООО </w:t>
      </w:r>
      <w:r w:rsidRPr="007428F9">
        <w:rPr>
          <w:rFonts w:eastAsia="Times"/>
          <w:sz w:val="24"/>
          <w:szCs w:val="24"/>
        </w:rPr>
        <w:t>«</w:t>
      </w:r>
      <w:r w:rsidRPr="007428F9">
        <w:rPr>
          <w:rFonts w:eastAsia="Times New Roman"/>
          <w:sz w:val="24"/>
          <w:szCs w:val="24"/>
        </w:rPr>
        <w:t xml:space="preserve">Региональный центр </w:t>
      </w:r>
      <w:r w:rsidRPr="007428F9">
        <w:rPr>
          <w:rFonts w:eastAsia="Times"/>
          <w:sz w:val="24"/>
          <w:szCs w:val="24"/>
        </w:rPr>
        <w:t>«</w:t>
      </w:r>
      <w:r w:rsidRPr="007428F9">
        <w:rPr>
          <w:rFonts w:eastAsia="Times New Roman"/>
          <w:sz w:val="24"/>
          <w:szCs w:val="24"/>
        </w:rPr>
        <w:t>Земля</w:t>
      </w:r>
      <w:r w:rsidRPr="007428F9">
        <w:rPr>
          <w:rFonts w:eastAsia="Times"/>
          <w:sz w:val="24"/>
          <w:szCs w:val="24"/>
        </w:rPr>
        <w:t>»</w:t>
      </w:r>
      <w:r w:rsidRPr="007428F9">
        <w:rPr>
          <w:rFonts w:eastAsia="Times New Roman"/>
          <w:sz w:val="24"/>
          <w:szCs w:val="24"/>
        </w:rPr>
        <w:t xml:space="preserve"> Основание проектирования</w:t>
      </w:r>
      <w:r w:rsidRPr="007428F9">
        <w:rPr>
          <w:rFonts w:eastAsia="Times"/>
          <w:sz w:val="24"/>
          <w:szCs w:val="24"/>
        </w:rPr>
        <w:t>:</w:t>
      </w:r>
    </w:p>
    <w:p w:rsidR="00792C9A" w:rsidRPr="007428F9" w:rsidRDefault="00792C9A">
      <w:pPr>
        <w:spacing w:line="24" w:lineRule="exact"/>
        <w:rPr>
          <w:sz w:val="24"/>
          <w:szCs w:val="24"/>
        </w:rPr>
      </w:pPr>
    </w:p>
    <w:p w:rsidR="00792C9A" w:rsidRPr="007428F9" w:rsidRDefault="00841AAB">
      <w:pPr>
        <w:numPr>
          <w:ilvl w:val="0"/>
          <w:numId w:val="1"/>
        </w:numPr>
        <w:tabs>
          <w:tab w:val="left" w:pos="486"/>
        </w:tabs>
        <w:ind w:left="486" w:hanging="486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договор МК № </w:t>
      </w:r>
      <w:r w:rsidRPr="007428F9">
        <w:rPr>
          <w:rFonts w:eastAsia="Times"/>
          <w:sz w:val="24"/>
          <w:szCs w:val="24"/>
        </w:rPr>
        <w:t>2019/12</w:t>
      </w:r>
      <w:r w:rsidRPr="007428F9">
        <w:rPr>
          <w:rFonts w:eastAsia="Times New Roman"/>
          <w:sz w:val="24"/>
          <w:szCs w:val="24"/>
        </w:rPr>
        <w:t xml:space="preserve"> от </w:t>
      </w:r>
      <w:r w:rsidRPr="007428F9">
        <w:rPr>
          <w:rFonts w:eastAsia="Times"/>
          <w:sz w:val="24"/>
          <w:szCs w:val="24"/>
        </w:rPr>
        <w:t>15</w:t>
      </w:r>
      <w:r w:rsidRPr="007428F9">
        <w:rPr>
          <w:rFonts w:eastAsia="Times New Roman"/>
          <w:sz w:val="24"/>
          <w:szCs w:val="24"/>
        </w:rPr>
        <w:t xml:space="preserve"> апреля </w:t>
      </w:r>
      <w:r w:rsidRPr="007428F9">
        <w:rPr>
          <w:rFonts w:eastAsia="Times"/>
          <w:sz w:val="24"/>
          <w:szCs w:val="24"/>
        </w:rPr>
        <w:t>2019</w:t>
      </w:r>
      <w:r w:rsidRPr="007428F9">
        <w:rPr>
          <w:rFonts w:eastAsia="Times New Roman"/>
          <w:sz w:val="24"/>
          <w:szCs w:val="24"/>
        </w:rPr>
        <w:t>г</w:t>
      </w:r>
      <w:r w:rsidRPr="007428F9">
        <w:rPr>
          <w:rFonts w:eastAsia="Times"/>
          <w:sz w:val="24"/>
          <w:szCs w:val="24"/>
        </w:rPr>
        <w:t>.</w:t>
      </w:r>
    </w:p>
    <w:p w:rsidR="00792C9A" w:rsidRPr="007428F9" w:rsidRDefault="00792C9A">
      <w:pPr>
        <w:spacing w:line="114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0"/>
          <w:numId w:val="1"/>
        </w:numPr>
        <w:tabs>
          <w:tab w:val="left" w:pos="496"/>
        </w:tabs>
        <w:spacing w:line="263" w:lineRule="auto"/>
        <w:ind w:left="6" w:hanging="6"/>
        <w:jc w:val="both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>предложения заинтересованных лиц с учётом программ комплексного развития Кетовского района Курганской области</w:t>
      </w:r>
      <w:r w:rsidRPr="007428F9">
        <w:rPr>
          <w:rFonts w:eastAsia="Times"/>
          <w:sz w:val="24"/>
          <w:szCs w:val="24"/>
        </w:rPr>
        <w:t>,</w:t>
      </w:r>
      <w:r w:rsidRPr="007428F9">
        <w:rPr>
          <w:rFonts w:eastAsia="Times New Roman"/>
          <w:sz w:val="24"/>
          <w:szCs w:val="24"/>
        </w:rPr>
        <w:t xml:space="preserve"> Кетовского сельсовета Кетовского района Курганской области</w:t>
      </w:r>
      <w:r w:rsidRPr="007428F9">
        <w:rPr>
          <w:rFonts w:eastAsia="Times"/>
          <w:sz w:val="24"/>
          <w:szCs w:val="24"/>
        </w:rPr>
        <w:t>,</w:t>
      </w:r>
      <w:r w:rsidRPr="007428F9">
        <w:rPr>
          <w:rFonts w:eastAsia="Times New Roman"/>
          <w:sz w:val="24"/>
          <w:szCs w:val="24"/>
        </w:rPr>
        <w:t xml:space="preserve"> региональных нормативов градостроительного проектирования Курганской области</w:t>
      </w:r>
      <w:r w:rsidRPr="007428F9">
        <w:rPr>
          <w:rFonts w:eastAsia="Times"/>
          <w:sz w:val="24"/>
          <w:szCs w:val="24"/>
        </w:rPr>
        <w:t>,</w:t>
      </w:r>
      <w:r w:rsidRPr="007428F9">
        <w:rPr>
          <w:rFonts w:eastAsia="Times New Roman"/>
          <w:sz w:val="24"/>
          <w:szCs w:val="24"/>
        </w:rPr>
        <w:t xml:space="preserve"> согласно заявлениям заинтересованных лиц в планируемом размещении объектов местного значения</w:t>
      </w:r>
      <w:r w:rsidRPr="007428F9">
        <w:rPr>
          <w:rFonts w:eastAsia="Times"/>
          <w:sz w:val="24"/>
          <w:szCs w:val="24"/>
        </w:rPr>
        <w:t>.</w:t>
      </w:r>
    </w:p>
    <w:p w:rsidR="00792C9A" w:rsidRPr="007428F9" w:rsidRDefault="00792C9A">
      <w:pPr>
        <w:spacing w:line="200" w:lineRule="exact"/>
        <w:rPr>
          <w:sz w:val="24"/>
          <w:szCs w:val="24"/>
        </w:rPr>
      </w:pPr>
    </w:p>
    <w:p w:rsidR="00792C9A" w:rsidRPr="007428F9" w:rsidRDefault="00792C9A">
      <w:pPr>
        <w:spacing w:line="258" w:lineRule="exact"/>
        <w:rPr>
          <w:sz w:val="24"/>
          <w:szCs w:val="24"/>
        </w:rPr>
      </w:pPr>
    </w:p>
    <w:p w:rsidR="00792C9A" w:rsidRPr="007428F9" w:rsidRDefault="00841AAB">
      <w:pPr>
        <w:spacing w:line="232" w:lineRule="auto"/>
        <w:ind w:left="6" w:firstLine="708"/>
        <w:rPr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>При разработке проекта учтены и использованы следующие законодательные нормативные документы</w:t>
      </w:r>
      <w:r w:rsidRPr="007428F9">
        <w:rPr>
          <w:rFonts w:eastAsia="Times"/>
          <w:sz w:val="24"/>
          <w:szCs w:val="24"/>
        </w:rPr>
        <w:t>:</w:t>
      </w:r>
    </w:p>
    <w:p w:rsidR="00792C9A" w:rsidRPr="007428F9" w:rsidRDefault="00792C9A">
      <w:pPr>
        <w:spacing w:line="52" w:lineRule="exact"/>
        <w:rPr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Градостроительный Кодекс Российской Федерации от </w:t>
      </w:r>
      <w:r w:rsidRPr="007428F9">
        <w:rPr>
          <w:rFonts w:eastAsia="Times"/>
          <w:sz w:val="24"/>
          <w:szCs w:val="24"/>
        </w:rPr>
        <w:t>29.12.2004</w:t>
      </w:r>
      <w:r w:rsidRPr="007428F9">
        <w:rPr>
          <w:rFonts w:eastAsia="Times New Roman"/>
          <w:sz w:val="24"/>
          <w:szCs w:val="24"/>
        </w:rPr>
        <w:t xml:space="preserve"> года</w:t>
      </w:r>
    </w:p>
    <w:p w:rsidR="00792C9A" w:rsidRPr="007428F9" w:rsidRDefault="00792C9A">
      <w:pPr>
        <w:spacing w:line="47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0"/>
          <w:numId w:val="2"/>
        </w:numPr>
        <w:tabs>
          <w:tab w:val="left" w:pos="346"/>
        </w:tabs>
        <w:ind w:left="346" w:hanging="346"/>
        <w:rPr>
          <w:rFonts w:eastAsia="Times New Roman"/>
          <w:sz w:val="24"/>
          <w:szCs w:val="24"/>
        </w:rPr>
      </w:pPr>
      <w:r w:rsidRPr="007428F9">
        <w:rPr>
          <w:rFonts w:eastAsia="Times"/>
          <w:sz w:val="24"/>
          <w:szCs w:val="24"/>
        </w:rPr>
        <w:t>190-</w:t>
      </w:r>
      <w:r w:rsidRPr="007428F9">
        <w:rPr>
          <w:rFonts w:eastAsia="Times New Roman"/>
          <w:sz w:val="24"/>
          <w:szCs w:val="24"/>
        </w:rPr>
        <w:t>ФЗ</w:t>
      </w:r>
      <w:r w:rsidRPr="007428F9">
        <w:rPr>
          <w:rFonts w:eastAsia="Times"/>
          <w:sz w:val="24"/>
          <w:szCs w:val="24"/>
        </w:rPr>
        <w:t xml:space="preserve"> (</w:t>
      </w:r>
      <w:r w:rsidRPr="007428F9">
        <w:rPr>
          <w:rFonts w:eastAsia="Times New Roman"/>
          <w:sz w:val="24"/>
          <w:szCs w:val="24"/>
        </w:rPr>
        <w:t>с изменениями и дополнениями</w:t>
      </w:r>
      <w:r w:rsidRPr="007428F9">
        <w:rPr>
          <w:rFonts w:eastAsia="Times"/>
          <w:sz w:val="24"/>
          <w:szCs w:val="24"/>
        </w:rPr>
        <w:t>);</w:t>
      </w:r>
    </w:p>
    <w:p w:rsidR="00792C9A" w:rsidRPr="007428F9" w:rsidRDefault="00792C9A">
      <w:pPr>
        <w:spacing w:line="47" w:lineRule="exact"/>
        <w:rPr>
          <w:rFonts w:eastAsia="Times New Roman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Земельный Кодекс Российской Федерации </w:t>
      </w:r>
      <w:r w:rsidRPr="007428F9">
        <w:rPr>
          <w:rFonts w:eastAsia="Times"/>
          <w:sz w:val="24"/>
          <w:szCs w:val="24"/>
        </w:rPr>
        <w:t>(</w:t>
      </w:r>
      <w:r w:rsidRPr="007428F9">
        <w:rPr>
          <w:rFonts w:eastAsia="Times New Roman"/>
          <w:sz w:val="24"/>
          <w:szCs w:val="24"/>
        </w:rPr>
        <w:t>Федеральный Закон от</w:t>
      </w:r>
    </w:p>
    <w:p w:rsidR="00792C9A" w:rsidRPr="007428F9" w:rsidRDefault="00792C9A">
      <w:pPr>
        <w:spacing w:line="50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ind w:left="6"/>
        <w:rPr>
          <w:rFonts w:eastAsia="Times"/>
          <w:sz w:val="24"/>
          <w:szCs w:val="24"/>
        </w:rPr>
      </w:pPr>
      <w:r w:rsidRPr="007428F9">
        <w:rPr>
          <w:rFonts w:eastAsia="Times"/>
          <w:sz w:val="24"/>
          <w:szCs w:val="24"/>
        </w:rPr>
        <w:t xml:space="preserve">25.10.2001 </w:t>
      </w:r>
      <w:r w:rsidRPr="007428F9">
        <w:rPr>
          <w:rFonts w:eastAsia="Times New Roman"/>
          <w:sz w:val="24"/>
          <w:szCs w:val="24"/>
        </w:rPr>
        <w:t>года №</w:t>
      </w:r>
      <w:r w:rsidRPr="007428F9">
        <w:rPr>
          <w:rFonts w:eastAsia="Times"/>
          <w:sz w:val="24"/>
          <w:szCs w:val="24"/>
        </w:rPr>
        <w:t xml:space="preserve"> 136-</w:t>
      </w:r>
      <w:r w:rsidRPr="007428F9">
        <w:rPr>
          <w:rFonts w:eastAsia="Times New Roman"/>
          <w:sz w:val="24"/>
          <w:szCs w:val="24"/>
        </w:rPr>
        <w:t>ФЗ</w:t>
      </w:r>
      <w:r w:rsidRPr="007428F9">
        <w:rPr>
          <w:rFonts w:eastAsia="Times"/>
          <w:sz w:val="24"/>
          <w:szCs w:val="24"/>
        </w:rPr>
        <w:t>);</w:t>
      </w:r>
    </w:p>
    <w:p w:rsidR="00792C9A" w:rsidRPr="007428F9" w:rsidRDefault="00792C9A">
      <w:pPr>
        <w:spacing w:line="57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22"/>
        </w:tabs>
        <w:spacing w:line="267" w:lineRule="auto"/>
        <w:ind w:left="6" w:firstLine="702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Федеральный закон от </w:t>
      </w:r>
      <w:r w:rsidRPr="007428F9">
        <w:rPr>
          <w:rFonts w:eastAsia="Times"/>
          <w:sz w:val="24"/>
          <w:szCs w:val="24"/>
        </w:rPr>
        <w:t>21.12.2004</w:t>
      </w:r>
      <w:r w:rsidRPr="007428F9">
        <w:rPr>
          <w:rFonts w:eastAsia="Times New Roman"/>
          <w:sz w:val="24"/>
          <w:szCs w:val="24"/>
        </w:rPr>
        <w:t xml:space="preserve"> года № </w:t>
      </w:r>
      <w:r w:rsidRPr="007428F9">
        <w:rPr>
          <w:rFonts w:eastAsia="Times"/>
          <w:sz w:val="24"/>
          <w:szCs w:val="24"/>
        </w:rPr>
        <w:t>172-</w:t>
      </w:r>
      <w:r w:rsidRPr="007428F9">
        <w:rPr>
          <w:rFonts w:eastAsia="Times New Roman"/>
          <w:sz w:val="24"/>
          <w:szCs w:val="24"/>
        </w:rPr>
        <w:t xml:space="preserve">ФЗ </w:t>
      </w:r>
      <w:r w:rsidRPr="007428F9">
        <w:rPr>
          <w:rFonts w:eastAsia="Times"/>
          <w:sz w:val="24"/>
          <w:szCs w:val="24"/>
        </w:rPr>
        <w:t>«</w:t>
      </w:r>
      <w:r w:rsidRPr="007428F9">
        <w:rPr>
          <w:rFonts w:eastAsia="Times New Roman"/>
          <w:sz w:val="24"/>
          <w:szCs w:val="24"/>
        </w:rPr>
        <w:t>О переводе земель или земельных участков из одной категории в другую</w:t>
      </w:r>
      <w:r w:rsidRPr="007428F9">
        <w:rPr>
          <w:rFonts w:eastAsia="Times"/>
          <w:sz w:val="24"/>
          <w:szCs w:val="24"/>
        </w:rPr>
        <w:t>»;</w:t>
      </w:r>
    </w:p>
    <w:p w:rsidR="00792C9A" w:rsidRPr="007428F9" w:rsidRDefault="00792C9A">
      <w:pPr>
        <w:spacing w:line="22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22"/>
        </w:tabs>
        <w:spacing w:line="269" w:lineRule="auto"/>
        <w:ind w:left="6" w:firstLine="702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Федеральный закон от </w:t>
      </w:r>
      <w:r w:rsidRPr="007428F9">
        <w:rPr>
          <w:rFonts w:eastAsia="Times"/>
          <w:sz w:val="24"/>
          <w:szCs w:val="24"/>
        </w:rPr>
        <w:t>24.07.2007</w:t>
      </w:r>
      <w:r w:rsidRPr="007428F9">
        <w:rPr>
          <w:rFonts w:eastAsia="Times New Roman"/>
          <w:sz w:val="24"/>
          <w:szCs w:val="24"/>
        </w:rPr>
        <w:t xml:space="preserve"> г</w:t>
      </w:r>
      <w:r w:rsidRPr="007428F9">
        <w:rPr>
          <w:rFonts w:eastAsia="Times"/>
          <w:sz w:val="24"/>
          <w:szCs w:val="24"/>
        </w:rPr>
        <w:t>.</w:t>
      </w:r>
      <w:r w:rsidRPr="007428F9">
        <w:rPr>
          <w:rFonts w:eastAsia="Times New Roman"/>
          <w:sz w:val="24"/>
          <w:szCs w:val="24"/>
        </w:rPr>
        <w:t xml:space="preserve"> № </w:t>
      </w:r>
      <w:r w:rsidRPr="007428F9">
        <w:rPr>
          <w:rFonts w:eastAsia="Times"/>
          <w:sz w:val="24"/>
          <w:szCs w:val="24"/>
        </w:rPr>
        <w:t>221-</w:t>
      </w:r>
      <w:r w:rsidRPr="007428F9">
        <w:rPr>
          <w:rFonts w:eastAsia="Times New Roman"/>
          <w:sz w:val="24"/>
          <w:szCs w:val="24"/>
        </w:rPr>
        <w:t xml:space="preserve">ФЗ </w:t>
      </w:r>
      <w:r w:rsidRPr="007428F9">
        <w:rPr>
          <w:rFonts w:eastAsia="Times"/>
          <w:sz w:val="24"/>
          <w:szCs w:val="24"/>
        </w:rPr>
        <w:t>«</w:t>
      </w:r>
      <w:r w:rsidRPr="007428F9">
        <w:rPr>
          <w:rFonts w:eastAsia="Times New Roman"/>
          <w:sz w:val="24"/>
          <w:szCs w:val="24"/>
        </w:rPr>
        <w:t>О государственном кадастре недвижимости</w:t>
      </w:r>
      <w:r w:rsidRPr="007428F9">
        <w:rPr>
          <w:rFonts w:eastAsia="Times"/>
          <w:sz w:val="24"/>
          <w:szCs w:val="24"/>
        </w:rPr>
        <w:t>»;</w:t>
      </w:r>
    </w:p>
    <w:p w:rsidR="00792C9A" w:rsidRPr="007428F9" w:rsidRDefault="00792C9A">
      <w:pPr>
        <w:spacing w:line="19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22"/>
        </w:tabs>
        <w:spacing w:line="267" w:lineRule="auto"/>
        <w:ind w:left="6" w:firstLine="702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>СП</w:t>
      </w:r>
      <w:r w:rsidRPr="007428F9">
        <w:rPr>
          <w:rFonts w:eastAsia="Times"/>
          <w:sz w:val="24"/>
          <w:szCs w:val="24"/>
        </w:rPr>
        <w:t>42.13330.2011.</w:t>
      </w:r>
      <w:r w:rsidRPr="007428F9">
        <w:rPr>
          <w:rFonts w:eastAsia="Times New Roman"/>
          <w:sz w:val="24"/>
          <w:szCs w:val="24"/>
        </w:rPr>
        <w:t xml:space="preserve"> Градостроительство</w:t>
      </w:r>
      <w:r w:rsidRPr="007428F9">
        <w:rPr>
          <w:rFonts w:eastAsia="Times"/>
          <w:sz w:val="24"/>
          <w:szCs w:val="24"/>
        </w:rPr>
        <w:t>.</w:t>
      </w:r>
      <w:r w:rsidRPr="007428F9">
        <w:rPr>
          <w:rFonts w:eastAsia="Times New Roman"/>
          <w:sz w:val="24"/>
          <w:szCs w:val="24"/>
        </w:rPr>
        <w:t xml:space="preserve"> Планировка и застройка городских и сельских поселений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25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22"/>
        </w:tabs>
        <w:spacing w:line="267" w:lineRule="auto"/>
        <w:ind w:left="6" w:firstLine="702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СанПиН </w:t>
      </w:r>
      <w:r w:rsidRPr="007428F9">
        <w:rPr>
          <w:rFonts w:eastAsia="Times"/>
          <w:sz w:val="24"/>
          <w:szCs w:val="24"/>
        </w:rPr>
        <w:t>2.2.1/2.1.1.1200-03</w:t>
      </w:r>
      <w:r w:rsidRPr="007428F9">
        <w:rPr>
          <w:rFonts w:eastAsia="Times New Roman"/>
          <w:sz w:val="24"/>
          <w:szCs w:val="24"/>
        </w:rPr>
        <w:t xml:space="preserve"> Санитарно</w:t>
      </w:r>
      <w:r w:rsidRPr="007428F9">
        <w:rPr>
          <w:rFonts w:eastAsia="Times"/>
          <w:sz w:val="24"/>
          <w:szCs w:val="24"/>
        </w:rPr>
        <w:t>-</w:t>
      </w:r>
      <w:r w:rsidRPr="007428F9">
        <w:rPr>
          <w:rFonts w:eastAsia="Times New Roman"/>
          <w:sz w:val="24"/>
          <w:szCs w:val="24"/>
        </w:rPr>
        <w:t>защитные зоны и санитарная классификация предприятий</w:t>
      </w:r>
      <w:r w:rsidRPr="007428F9">
        <w:rPr>
          <w:rFonts w:eastAsia="Times"/>
          <w:sz w:val="24"/>
          <w:szCs w:val="24"/>
        </w:rPr>
        <w:t>,</w:t>
      </w:r>
      <w:r w:rsidRPr="007428F9">
        <w:rPr>
          <w:rFonts w:eastAsia="Times New Roman"/>
          <w:sz w:val="24"/>
          <w:szCs w:val="24"/>
        </w:rPr>
        <w:t xml:space="preserve"> сооружений и иных объектов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12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СП </w:t>
      </w:r>
      <w:r w:rsidRPr="007428F9">
        <w:rPr>
          <w:rFonts w:eastAsia="Times"/>
          <w:sz w:val="24"/>
          <w:szCs w:val="24"/>
        </w:rPr>
        <w:t>31.13330.2012</w:t>
      </w:r>
      <w:r w:rsidRPr="007428F9">
        <w:rPr>
          <w:rFonts w:eastAsia="Times New Roman"/>
          <w:sz w:val="24"/>
          <w:szCs w:val="24"/>
        </w:rPr>
        <w:t xml:space="preserve"> Водоснабжение</w:t>
      </w:r>
      <w:r w:rsidRPr="007428F9">
        <w:rPr>
          <w:rFonts w:eastAsia="Times"/>
          <w:sz w:val="24"/>
          <w:szCs w:val="24"/>
        </w:rPr>
        <w:t>.</w:t>
      </w:r>
      <w:r w:rsidRPr="007428F9">
        <w:rPr>
          <w:rFonts w:eastAsia="Times New Roman"/>
          <w:sz w:val="24"/>
          <w:szCs w:val="24"/>
        </w:rPr>
        <w:t xml:space="preserve"> Наружные сети и сооружения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47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СП </w:t>
      </w:r>
      <w:r w:rsidRPr="007428F9">
        <w:rPr>
          <w:rFonts w:eastAsia="Times"/>
          <w:sz w:val="24"/>
          <w:szCs w:val="24"/>
        </w:rPr>
        <w:t>32.13330.2012</w:t>
      </w:r>
      <w:r w:rsidRPr="007428F9">
        <w:rPr>
          <w:rFonts w:eastAsia="Times New Roman"/>
          <w:sz w:val="24"/>
          <w:szCs w:val="24"/>
        </w:rPr>
        <w:t xml:space="preserve"> Канализация</w:t>
      </w:r>
      <w:r w:rsidRPr="007428F9">
        <w:rPr>
          <w:rFonts w:eastAsia="Times"/>
          <w:sz w:val="24"/>
          <w:szCs w:val="24"/>
        </w:rPr>
        <w:t>.</w:t>
      </w:r>
      <w:r w:rsidRPr="007428F9">
        <w:rPr>
          <w:rFonts w:eastAsia="Times New Roman"/>
          <w:sz w:val="24"/>
          <w:szCs w:val="24"/>
        </w:rPr>
        <w:t xml:space="preserve"> Наружные сети и сооружения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50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СП </w:t>
      </w:r>
      <w:r w:rsidRPr="007428F9">
        <w:rPr>
          <w:rFonts w:eastAsia="Times"/>
          <w:sz w:val="24"/>
          <w:szCs w:val="24"/>
        </w:rPr>
        <w:t>124.13330.2012</w:t>
      </w:r>
      <w:r w:rsidRPr="007428F9">
        <w:rPr>
          <w:rFonts w:eastAsia="Times New Roman"/>
          <w:sz w:val="24"/>
          <w:szCs w:val="24"/>
        </w:rPr>
        <w:t xml:space="preserve"> Тепловые сети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57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22"/>
        </w:tabs>
        <w:spacing w:line="267" w:lineRule="auto"/>
        <w:ind w:left="6" w:firstLine="702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СП </w:t>
      </w:r>
      <w:r w:rsidRPr="007428F9">
        <w:rPr>
          <w:rFonts w:eastAsia="Times"/>
          <w:sz w:val="24"/>
          <w:szCs w:val="24"/>
        </w:rPr>
        <w:t>104.13330.2012</w:t>
      </w:r>
      <w:r w:rsidRPr="007428F9">
        <w:rPr>
          <w:rFonts w:eastAsia="Times New Roman"/>
          <w:sz w:val="24"/>
          <w:szCs w:val="24"/>
        </w:rPr>
        <w:t xml:space="preserve"> Инженерная защита территории от затопления и подтопления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12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СНиП </w:t>
      </w:r>
      <w:r w:rsidRPr="007428F9">
        <w:rPr>
          <w:rFonts w:eastAsia="Times"/>
          <w:sz w:val="24"/>
          <w:szCs w:val="24"/>
        </w:rPr>
        <w:t>11.02.-96</w:t>
      </w:r>
      <w:r w:rsidRPr="007428F9">
        <w:rPr>
          <w:rFonts w:eastAsia="Times New Roman"/>
          <w:sz w:val="24"/>
          <w:szCs w:val="24"/>
        </w:rPr>
        <w:t xml:space="preserve"> Инженерные изыскания для строительства</w:t>
      </w:r>
      <w:r w:rsidRPr="007428F9">
        <w:rPr>
          <w:rFonts w:eastAsia="Times"/>
          <w:sz w:val="24"/>
          <w:szCs w:val="24"/>
        </w:rPr>
        <w:t>.</w:t>
      </w:r>
      <w:r w:rsidRPr="007428F9">
        <w:rPr>
          <w:rFonts w:eastAsia="Times New Roman"/>
          <w:sz w:val="24"/>
          <w:szCs w:val="24"/>
        </w:rPr>
        <w:t xml:space="preserve"> Основные</w:t>
      </w:r>
    </w:p>
    <w:p w:rsidR="00792C9A" w:rsidRPr="007428F9" w:rsidRDefault="00792C9A">
      <w:pPr>
        <w:spacing w:line="50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ind w:left="6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>положения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47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СНиП </w:t>
      </w:r>
      <w:r w:rsidRPr="007428F9">
        <w:rPr>
          <w:rFonts w:eastAsia="Times"/>
          <w:sz w:val="24"/>
          <w:szCs w:val="24"/>
        </w:rPr>
        <w:t>2.01.01-82*</w:t>
      </w:r>
      <w:r w:rsidRPr="007428F9">
        <w:rPr>
          <w:rFonts w:eastAsia="Times New Roman"/>
          <w:sz w:val="24"/>
          <w:szCs w:val="24"/>
        </w:rPr>
        <w:t xml:space="preserve"> Строительная климатология и геофизика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47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06"/>
        </w:tabs>
        <w:ind w:left="1406" w:hanging="69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СНиП </w:t>
      </w:r>
      <w:r w:rsidRPr="007428F9">
        <w:rPr>
          <w:rFonts w:eastAsia="Times"/>
          <w:sz w:val="24"/>
          <w:szCs w:val="24"/>
        </w:rPr>
        <w:t>23-01-99</w:t>
      </w:r>
      <w:r w:rsidRPr="007428F9">
        <w:rPr>
          <w:rFonts w:eastAsia="Times New Roman"/>
          <w:sz w:val="24"/>
          <w:szCs w:val="24"/>
        </w:rPr>
        <w:t xml:space="preserve"> Строительная климатология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60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22"/>
        </w:tabs>
        <w:spacing w:line="267" w:lineRule="auto"/>
        <w:ind w:left="6" w:firstLine="702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СП </w:t>
      </w:r>
      <w:r w:rsidRPr="007428F9">
        <w:rPr>
          <w:rFonts w:eastAsia="Times"/>
          <w:sz w:val="24"/>
          <w:szCs w:val="24"/>
        </w:rPr>
        <w:t>30-102-99</w:t>
      </w:r>
      <w:r w:rsidRPr="007428F9">
        <w:rPr>
          <w:rFonts w:eastAsia="Times New Roman"/>
          <w:sz w:val="24"/>
          <w:szCs w:val="24"/>
        </w:rPr>
        <w:t xml:space="preserve"> Планировка и застройка территорий малоэтажного жилищного строительства</w:t>
      </w:r>
      <w:r w:rsidRPr="007428F9">
        <w:rPr>
          <w:rFonts w:eastAsia="Times"/>
          <w:sz w:val="24"/>
          <w:szCs w:val="24"/>
        </w:rPr>
        <w:t>;</w:t>
      </w:r>
    </w:p>
    <w:p w:rsidR="00792C9A" w:rsidRPr="007428F9" w:rsidRDefault="00792C9A">
      <w:pPr>
        <w:spacing w:line="79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1"/>
          <w:numId w:val="2"/>
        </w:numPr>
        <w:tabs>
          <w:tab w:val="left" w:pos="1422"/>
        </w:tabs>
        <w:spacing w:line="251" w:lineRule="auto"/>
        <w:ind w:left="6" w:firstLine="702"/>
        <w:jc w:val="both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>Региональные нормативы градостроительного проектирования Курганской области</w:t>
      </w:r>
      <w:r w:rsidRPr="007428F9">
        <w:rPr>
          <w:rFonts w:eastAsia="Times"/>
          <w:sz w:val="24"/>
          <w:szCs w:val="24"/>
        </w:rPr>
        <w:t>,</w:t>
      </w:r>
      <w:r w:rsidRPr="007428F9">
        <w:rPr>
          <w:rFonts w:eastAsia="Times New Roman"/>
          <w:sz w:val="24"/>
          <w:szCs w:val="24"/>
        </w:rPr>
        <w:t xml:space="preserve"> утвержденные Постановлением правительства Курганской области от </w:t>
      </w:r>
      <w:r w:rsidRPr="007428F9">
        <w:rPr>
          <w:rFonts w:eastAsia="Times"/>
          <w:sz w:val="24"/>
          <w:szCs w:val="24"/>
        </w:rPr>
        <w:t>30.03.2009</w:t>
      </w:r>
      <w:r w:rsidRPr="007428F9">
        <w:rPr>
          <w:rFonts w:eastAsia="Times New Roman"/>
          <w:sz w:val="24"/>
          <w:szCs w:val="24"/>
        </w:rPr>
        <w:t xml:space="preserve"> №</w:t>
      </w:r>
      <w:r w:rsidRPr="007428F9">
        <w:rPr>
          <w:rFonts w:eastAsia="Times"/>
          <w:sz w:val="24"/>
          <w:szCs w:val="24"/>
        </w:rPr>
        <w:t>178;</w:t>
      </w:r>
    </w:p>
    <w:p w:rsidR="00792C9A" w:rsidRPr="007428F9" w:rsidRDefault="00792C9A">
      <w:pPr>
        <w:spacing w:line="197" w:lineRule="exact"/>
        <w:rPr>
          <w:sz w:val="24"/>
          <w:szCs w:val="24"/>
        </w:rPr>
      </w:pPr>
    </w:p>
    <w:p w:rsidR="00792C9A" w:rsidRPr="007E2A8B" w:rsidRDefault="00792C9A">
      <w:pPr>
        <w:ind w:left="9926"/>
        <w:rPr>
          <w:color w:val="FF0000"/>
          <w:sz w:val="24"/>
          <w:szCs w:val="24"/>
        </w:rPr>
      </w:pPr>
    </w:p>
    <w:p w:rsidR="00792C9A" w:rsidRPr="007E2A8B" w:rsidRDefault="00792C9A">
      <w:pPr>
        <w:rPr>
          <w:color w:val="FF0000"/>
          <w:sz w:val="24"/>
          <w:szCs w:val="24"/>
        </w:rPr>
        <w:sectPr w:rsidR="00792C9A" w:rsidRPr="007E2A8B">
          <w:pgSz w:w="11900" w:h="16840"/>
          <w:pgMar w:top="345" w:right="840" w:bottom="313" w:left="994" w:header="0" w:footer="0" w:gutter="0"/>
          <w:cols w:space="720" w:equalWidth="0">
            <w:col w:w="10066"/>
          </w:cols>
        </w:sectPr>
      </w:pPr>
    </w:p>
    <w:p w:rsidR="00792C9A" w:rsidRPr="007428F9" w:rsidRDefault="00841AAB">
      <w:pPr>
        <w:ind w:left="700"/>
        <w:rPr>
          <w:sz w:val="24"/>
          <w:szCs w:val="24"/>
        </w:rPr>
      </w:pPr>
      <w:r w:rsidRPr="007428F9">
        <w:rPr>
          <w:rFonts w:eastAsia="Times New Roman"/>
          <w:b/>
          <w:bCs/>
          <w:sz w:val="24"/>
          <w:szCs w:val="24"/>
        </w:rPr>
        <w:lastRenderedPageBreak/>
        <w:t>Исходные данные</w:t>
      </w:r>
      <w:r w:rsidRPr="007428F9">
        <w:rPr>
          <w:rFonts w:eastAsia="Times"/>
          <w:b/>
          <w:bCs/>
          <w:sz w:val="24"/>
          <w:szCs w:val="24"/>
        </w:rPr>
        <w:t>,</w:t>
      </w:r>
      <w:r w:rsidRPr="007428F9">
        <w:rPr>
          <w:rFonts w:eastAsia="Times New Roman"/>
          <w:b/>
          <w:bCs/>
          <w:sz w:val="24"/>
          <w:szCs w:val="24"/>
        </w:rPr>
        <w:t xml:space="preserve"> используемые для проекта</w:t>
      </w:r>
      <w:r w:rsidRPr="007428F9">
        <w:rPr>
          <w:rFonts w:eastAsia="Times"/>
          <w:sz w:val="24"/>
          <w:szCs w:val="24"/>
        </w:rPr>
        <w:t>: 1.</w:t>
      </w:r>
      <w:r w:rsidRPr="007428F9">
        <w:rPr>
          <w:rFonts w:eastAsia="Times New Roman"/>
          <w:b/>
          <w:bCs/>
          <w:sz w:val="24"/>
          <w:szCs w:val="24"/>
        </w:rPr>
        <w:t xml:space="preserve"> </w:t>
      </w:r>
      <w:r w:rsidRPr="007428F9">
        <w:rPr>
          <w:rFonts w:eastAsia="Times New Roman"/>
          <w:sz w:val="24"/>
          <w:szCs w:val="24"/>
        </w:rPr>
        <w:t>Данные о</w:t>
      </w:r>
    </w:p>
    <w:p w:rsidR="00792C9A" w:rsidRPr="007428F9" w:rsidRDefault="00792C9A">
      <w:pPr>
        <w:spacing w:line="48" w:lineRule="exact"/>
        <w:rPr>
          <w:sz w:val="24"/>
          <w:szCs w:val="24"/>
        </w:rPr>
      </w:pPr>
    </w:p>
    <w:p w:rsidR="00792C9A" w:rsidRPr="007428F9" w:rsidRDefault="00841AAB">
      <w:pPr>
        <w:rPr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территориальном планировании Кетовского сельсовета на сайте ФГИС ТП </w:t>
      </w:r>
      <w:r w:rsidRPr="007428F9">
        <w:rPr>
          <w:rFonts w:eastAsia="Times"/>
          <w:sz w:val="24"/>
          <w:szCs w:val="24"/>
        </w:rPr>
        <w:t>(</w:t>
      </w:r>
      <w:r w:rsidRPr="007428F9">
        <w:rPr>
          <w:rFonts w:eastAsia="Times New Roman"/>
          <w:sz w:val="24"/>
          <w:szCs w:val="24"/>
        </w:rPr>
        <w:t>адрес</w:t>
      </w:r>
      <w:r w:rsidRPr="007428F9">
        <w:rPr>
          <w:rFonts w:eastAsia="Times"/>
          <w:sz w:val="24"/>
          <w:szCs w:val="24"/>
        </w:rPr>
        <w:t>:</w:t>
      </w:r>
    </w:p>
    <w:p w:rsidR="00792C9A" w:rsidRPr="007428F9" w:rsidRDefault="00792C9A">
      <w:pPr>
        <w:spacing w:line="58" w:lineRule="exact"/>
        <w:rPr>
          <w:sz w:val="24"/>
          <w:szCs w:val="24"/>
        </w:rPr>
      </w:pPr>
    </w:p>
    <w:p w:rsidR="00792C9A" w:rsidRPr="007428F9" w:rsidRDefault="00841AAB">
      <w:pPr>
        <w:spacing w:line="269" w:lineRule="auto"/>
        <w:ind w:right="40"/>
        <w:rPr>
          <w:sz w:val="24"/>
          <w:szCs w:val="24"/>
        </w:rPr>
      </w:pPr>
      <w:r w:rsidRPr="007428F9">
        <w:rPr>
          <w:rFonts w:eastAsia="Times"/>
          <w:sz w:val="24"/>
          <w:szCs w:val="24"/>
          <w:u w:val="single"/>
        </w:rPr>
        <w:t>https://fgistp.economy.gov.ru/?show_document=true&amp;doc_type=npa&amp;uin=37614432030 103201808082</w:t>
      </w:r>
      <w:r w:rsidRPr="007428F9">
        <w:rPr>
          <w:rFonts w:eastAsia="Times"/>
          <w:sz w:val="24"/>
          <w:szCs w:val="24"/>
        </w:rPr>
        <w:t xml:space="preserve"> );</w:t>
      </w:r>
    </w:p>
    <w:p w:rsidR="00792C9A" w:rsidRPr="007428F9" w:rsidRDefault="00792C9A">
      <w:pPr>
        <w:spacing w:line="10" w:lineRule="exact"/>
        <w:rPr>
          <w:sz w:val="24"/>
          <w:szCs w:val="24"/>
        </w:rPr>
      </w:pPr>
    </w:p>
    <w:p w:rsidR="00792C9A" w:rsidRPr="007428F9" w:rsidRDefault="00841AAB">
      <w:pPr>
        <w:numPr>
          <w:ilvl w:val="0"/>
          <w:numId w:val="3"/>
        </w:numPr>
        <w:tabs>
          <w:tab w:val="left" w:pos="980"/>
        </w:tabs>
        <w:ind w:left="980" w:hanging="278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Кадастровый план территории № </w:t>
      </w:r>
      <w:r w:rsidRPr="007428F9">
        <w:rPr>
          <w:rFonts w:eastAsia="Times"/>
          <w:sz w:val="24"/>
          <w:szCs w:val="24"/>
        </w:rPr>
        <w:t>99/2018/56708501</w:t>
      </w:r>
      <w:r w:rsidRPr="007428F9">
        <w:rPr>
          <w:rFonts w:eastAsia="Times New Roman"/>
          <w:sz w:val="24"/>
          <w:szCs w:val="24"/>
        </w:rPr>
        <w:t xml:space="preserve"> от </w:t>
      </w:r>
      <w:r w:rsidRPr="007428F9">
        <w:rPr>
          <w:rFonts w:eastAsia="Times"/>
          <w:sz w:val="24"/>
          <w:szCs w:val="24"/>
        </w:rPr>
        <w:t>12.01.2018</w:t>
      </w:r>
      <w:r w:rsidRPr="007428F9">
        <w:rPr>
          <w:rFonts w:eastAsia="Times New Roman"/>
          <w:sz w:val="24"/>
          <w:szCs w:val="24"/>
        </w:rPr>
        <w:t>г</w:t>
      </w:r>
      <w:r w:rsidRPr="007428F9">
        <w:rPr>
          <w:rFonts w:eastAsia="Times"/>
          <w:sz w:val="24"/>
          <w:szCs w:val="24"/>
        </w:rPr>
        <w:t>.</w:t>
      </w:r>
    </w:p>
    <w:p w:rsidR="00792C9A" w:rsidRPr="007428F9" w:rsidRDefault="00792C9A">
      <w:pPr>
        <w:spacing w:line="57" w:lineRule="exact"/>
        <w:rPr>
          <w:rFonts w:eastAsia="Times"/>
          <w:sz w:val="24"/>
          <w:szCs w:val="24"/>
        </w:rPr>
      </w:pPr>
    </w:p>
    <w:p w:rsidR="00792C9A" w:rsidRPr="007428F9" w:rsidRDefault="00841AAB">
      <w:pPr>
        <w:numPr>
          <w:ilvl w:val="0"/>
          <w:numId w:val="3"/>
        </w:numPr>
        <w:tabs>
          <w:tab w:val="left" w:pos="1646"/>
        </w:tabs>
        <w:spacing w:line="272" w:lineRule="auto"/>
        <w:ind w:firstLine="702"/>
        <w:jc w:val="both"/>
        <w:rPr>
          <w:rFonts w:eastAsia="Times"/>
          <w:sz w:val="24"/>
          <w:szCs w:val="24"/>
        </w:rPr>
      </w:pPr>
      <w:r w:rsidRPr="007428F9">
        <w:rPr>
          <w:rFonts w:eastAsia="Times New Roman"/>
          <w:sz w:val="24"/>
          <w:szCs w:val="24"/>
        </w:rPr>
        <w:t xml:space="preserve">Сведения Публичной кадастровой карты </w:t>
      </w:r>
      <w:r w:rsidRPr="007428F9">
        <w:rPr>
          <w:rFonts w:eastAsia="Times"/>
          <w:sz w:val="24"/>
          <w:szCs w:val="24"/>
        </w:rPr>
        <w:t>(</w:t>
      </w:r>
      <w:r w:rsidRPr="007428F9">
        <w:rPr>
          <w:rFonts w:eastAsia="Times New Roman"/>
          <w:sz w:val="24"/>
          <w:szCs w:val="24"/>
        </w:rPr>
        <w:t>адрес</w:t>
      </w:r>
      <w:r w:rsidRPr="007428F9">
        <w:rPr>
          <w:rFonts w:eastAsia="Times"/>
          <w:sz w:val="24"/>
          <w:szCs w:val="24"/>
        </w:rPr>
        <w:t>:</w:t>
      </w:r>
      <w:r w:rsidRPr="007428F9">
        <w:rPr>
          <w:rFonts w:eastAsia="Times New Roman"/>
          <w:sz w:val="24"/>
          <w:szCs w:val="24"/>
        </w:rPr>
        <w:t xml:space="preserve"> </w:t>
      </w:r>
      <w:r w:rsidRPr="007428F9">
        <w:rPr>
          <w:rFonts w:eastAsia="Times"/>
          <w:sz w:val="24"/>
          <w:szCs w:val="24"/>
          <w:u w:val="single"/>
        </w:rPr>
        <w:t>https://pkk5.rosreestr.ru/#x=7273506.101815407&amp;y=7430461.976823296&amp;z=18&amp;text=5 5%2C351968%2065%2C339472&amp;type=1&amp;app=search&amp;opened=1</w:t>
      </w:r>
      <w:r w:rsidRPr="007428F9">
        <w:rPr>
          <w:rFonts w:eastAsia="Times"/>
          <w:sz w:val="24"/>
          <w:szCs w:val="24"/>
        </w:rPr>
        <w:t xml:space="preserve"> )</w:t>
      </w: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340" w:lineRule="exact"/>
        <w:rPr>
          <w:sz w:val="24"/>
          <w:szCs w:val="24"/>
        </w:rPr>
      </w:pPr>
    </w:p>
    <w:p w:rsidR="00792C9A" w:rsidRPr="007E2A8B" w:rsidRDefault="00792C9A">
      <w:pPr>
        <w:jc w:val="right"/>
        <w:rPr>
          <w:sz w:val="24"/>
          <w:szCs w:val="24"/>
        </w:rPr>
      </w:pPr>
    </w:p>
    <w:p w:rsidR="00792C9A" w:rsidRPr="007E2A8B" w:rsidRDefault="00792C9A">
      <w:pPr>
        <w:rPr>
          <w:sz w:val="24"/>
          <w:szCs w:val="24"/>
        </w:rPr>
        <w:sectPr w:rsidR="00792C9A" w:rsidRPr="007E2A8B">
          <w:pgSz w:w="11900" w:h="16840"/>
          <w:pgMar w:top="345" w:right="840" w:bottom="313" w:left="1000" w:header="0" w:footer="0" w:gutter="0"/>
          <w:cols w:space="720" w:equalWidth="0">
            <w:col w:w="10060"/>
          </w:cols>
        </w:sectPr>
      </w:pPr>
    </w:p>
    <w:p w:rsidR="00346EB8" w:rsidRPr="007E2A8B" w:rsidRDefault="00346EB8" w:rsidP="00346EB8">
      <w:pPr>
        <w:keepNext/>
        <w:widowControl w:val="0"/>
        <w:tabs>
          <w:tab w:val="num" w:pos="0"/>
        </w:tabs>
        <w:suppressAutoHyphens/>
        <w:spacing w:line="360" w:lineRule="auto"/>
        <w:jc w:val="center"/>
        <w:textAlignment w:val="baseline"/>
        <w:outlineLvl w:val="3"/>
        <w:rPr>
          <w:sz w:val="24"/>
          <w:szCs w:val="24"/>
        </w:rPr>
      </w:pPr>
      <w:r w:rsidRPr="007E2A8B">
        <w:rPr>
          <w:rFonts w:eastAsia="Times"/>
          <w:b/>
          <w:bCs/>
          <w:sz w:val="24"/>
          <w:szCs w:val="24"/>
        </w:rPr>
        <w:lastRenderedPageBreak/>
        <w:t>1.</w:t>
      </w:r>
      <w:r w:rsidRPr="007E2A8B">
        <w:rPr>
          <w:b/>
          <w:sz w:val="24"/>
          <w:szCs w:val="24"/>
        </w:rPr>
        <w:t xml:space="preserve"> Обоснование изменений Правил землепользования и застройки Кетовского сельсовета Кетовского района Курганской области.</w:t>
      </w:r>
      <w:r w:rsidRPr="007E2A8B">
        <w:rPr>
          <w:sz w:val="24"/>
          <w:szCs w:val="24"/>
        </w:rPr>
        <w:t xml:space="preserve"> </w:t>
      </w:r>
    </w:p>
    <w:p w:rsidR="00346EB8" w:rsidRPr="007E2A8B" w:rsidRDefault="00346EB8" w:rsidP="00346EB8">
      <w:pPr>
        <w:spacing w:line="274" w:lineRule="auto"/>
        <w:ind w:right="-5"/>
        <w:jc w:val="both"/>
        <w:rPr>
          <w:rFonts w:eastAsia="Times"/>
          <w:b/>
          <w:bCs/>
          <w:sz w:val="24"/>
          <w:szCs w:val="24"/>
        </w:rPr>
      </w:pPr>
      <w:r w:rsidRPr="007E2A8B">
        <w:rPr>
          <w:rFonts w:eastAsia="Times"/>
          <w:b/>
          <w:bCs/>
          <w:sz w:val="24"/>
          <w:szCs w:val="24"/>
        </w:rPr>
        <w:t xml:space="preserve"> </w:t>
      </w:r>
    </w:p>
    <w:p w:rsidR="00346EB8" w:rsidRPr="007E2A8B" w:rsidRDefault="00346EB8" w:rsidP="00346EB8">
      <w:pPr>
        <w:spacing w:line="274" w:lineRule="auto"/>
        <w:ind w:right="-5" w:firstLine="720"/>
        <w:jc w:val="both"/>
        <w:rPr>
          <w:rFonts w:eastAsia="Times"/>
          <w:bCs/>
          <w:sz w:val="24"/>
          <w:szCs w:val="24"/>
        </w:rPr>
      </w:pPr>
      <w:r w:rsidRPr="007E2A8B">
        <w:rPr>
          <w:rFonts w:eastAsia="Times"/>
          <w:bCs/>
          <w:sz w:val="24"/>
          <w:szCs w:val="24"/>
        </w:rPr>
        <w:t>Настоящий проект внесения изменений в правила землепользования и застройки предполагает внесение изменений в графическую и текстовую части правил.</w:t>
      </w:r>
    </w:p>
    <w:p w:rsidR="00346EB8" w:rsidRPr="007E2A8B" w:rsidRDefault="00346EB8" w:rsidP="00346EB8">
      <w:pPr>
        <w:spacing w:line="274" w:lineRule="auto"/>
        <w:ind w:right="-5" w:firstLine="720"/>
        <w:jc w:val="both"/>
        <w:rPr>
          <w:rFonts w:eastAsia="Times"/>
          <w:bCs/>
          <w:sz w:val="24"/>
          <w:szCs w:val="24"/>
        </w:rPr>
      </w:pPr>
      <w:r w:rsidRPr="007E2A8B">
        <w:rPr>
          <w:rFonts w:eastAsia="Times"/>
          <w:bCs/>
          <w:sz w:val="24"/>
          <w:szCs w:val="24"/>
        </w:rPr>
        <w:t xml:space="preserve"> </w:t>
      </w:r>
    </w:p>
    <w:p w:rsidR="00346EB8" w:rsidRPr="00A6476D" w:rsidRDefault="00346EB8" w:rsidP="00346EB8">
      <w:pPr>
        <w:ind w:left="4"/>
        <w:rPr>
          <w:rFonts w:eastAsia="Times New Roman"/>
          <w:sz w:val="24"/>
          <w:szCs w:val="24"/>
        </w:rPr>
      </w:pPr>
      <w:r w:rsidRPr="007E2A8B">
        <w:rPr>
          <w:b/>
          <w:sz w:val="24"/>
          <w:szCs w:val="24"/>
        </w:rPr>
        <w:t xml:space="preserve">1.1  </w:t>
      </w:r>
      <w:r w:rsidRPr="007E2A8B">
        <w:rPr>
          <w:rStyle w:val="31"/>
          <w:b/>
          <w:sz w:val="24"/>
          <w:szCs w:val="24"/>
        </w:rPr>
        <w:t xml:space="preserve">Статью </w:t>
      </w:r>
      <w:bookmarkStart w:id="0" w:name="_Toc466906068"/>
      <w:r w:rsidRPr="007E2A8B">
        <w:rPr>
          <w:rStyle w:val="31"/>
          <w:b/>
          <w:sz w:val="24"/>
          <w:szCs w:val="24"/>
        </w:rPr>
        <w:t xml:space="preserve">69. Градостроительные регламенты. Жилые </w:t>
      </w:r>
      <w:r w:rsidRPr="007428F9">
        <w:rPr>
          <w:rStyle w:val="31"/>
          <w:b/>
          <w:sz w:val="24"/>
          <w:szCs w:val="24"/>
        </w:rPr>
        <w:t>зоны</w:t>
      </w:r>
      <w:r w:rsidRPr="00A6476D">
        <w:rPr>
          <w:rFonts w:eastAsia="Times New Roman"/>
          <w:kern w:val="1"/>
          <w:sz w:val="24"/>
          <w:szCs w:val="24"/>
          <w:lang w:eastAsia="en-US" w:bidi="en-US"/>
        </w:rPr>
        <w:t xml:space="preserve"> </w:t>
      </w:r>
      <w:bookmarkEnd w:id="0"/>
      <w:r w:rsidRPr="00A6476D">
        <w:rPr>
          <w:rFonts w:eastAsia="Times New Roman"/>
          <w:i/>
          <w:iCs/>
          <w:kern w:val="1"/>
          <w:sz w:val="24"/>
          <w:szCs w:val="24"/>
          <w:lang w:eastAsia="en-US" w:bidi="en-US"/>
        </w:rPr>
        <w:t xml:space="preserve"> </w:t>
      </w:r>
      <w:r w:rsidRPr="00A6476D">
        <w:rPr>
          <w:rFonts w:eastAsia="Lucida Sans Unicode"/>
          <w:bCs/>
          <w:kern w:val="1"/>
          <w:sz w:val="24"/>
          <w:szCs w:val="24"/>
          <w:lang w:eastAsia="en-US" w:bidi="en-US"/>
        </w:rPr>
        <w:t>изложить в следующей редакции:</w:t>
      </w:r>
    </w:p>
    <w:p w:rsidR="00A6476D" w:rsidRDefault="00A6476D" w:rsidP="00346EB8">
      <w:pPr>
        <w:rPr>
          <w:sz w:val="24"/>
          <w:szCs w:val="24"/>
          <w:lang w:eastAsia="en-US" w:bidi="en-US"/>
        </w:rPr>
      </w:pPr>
    </w:p>
    <w:p w:rsidR="00346EB8" w:rsidRPr="00A6476D" w:rsidRDefault="00A6476D" w:rsidP="00346EB8">
      <w:pPr>
        <w:rPr>
          <w:b/>
          <w:sz w:val="24"/>
          <w:szCs w:val="24"/>
          <w:lang w:eastAsia="en-US" w:bidi="en-US"/>
        </w:rPr>
      </w:pPr>
      <w:r w:rsidRPr="00A6476D">
        <w:rPr>
          <w:b/>
          <w:sz w:val="24"/>
          <w:szCs w:val="24"/>
          <w:lang w:eastAsia="en-US" w:bidi="en-US"/>
        </w:rPr>
        <w:t>Статья 69. Градостроительные регламенты. Жилые зоны</w:t>
      </w:r>
    </w:p>
    <w:p w:rsidR="009447EA" w:rsidRDefault="00346EB8" w:rsidP="009447EA">
      <w:pPr>
        <w:widowControl w:val="0"/>
        <w:autoSpaceDE w:val="0"/>
        <w:autoSpaceDN w:val="0"/>
        <w:spacing w:before="1" w:line="297" w:lineRule="auto"/>
        <w:ind w:right="112"/>
        <w:jc w:val="right"/>
        <w:rPr>
          <w:rFonts w:eastAsia="Times New Roman"/>
          <w:sz w:val="24"/>
          <w:szCs w:val="24"/>
          <w:lang w:bidi="ru-RU"/>
        </w:rPr>
      </w:pPr>
      <w:r w:rsidRPr="007E2A8B">
        <w:rPr>
          <w:rFonts w:eastAsia="Times New Roman"/>
          <w:sz w:val="24"/>
          <w:szCs w:val="24"/>
          <w:lang w:bidi="ru-RU"/>
        </w:rPr>
        <w:t xml:space="preserve">Таблица </w:t>
      </w:r>
      <w:r w:rsidRPr="007E2A8B">
        <w:rPr>
          <w:rFonts w:eastAsia="Times New Roman"/>
          <w:color w:val="FF0000"/>
          <w:sz w:val="24"/>
          <w:szCs w:val="24"/>
          <w:lang w:bidi="ru-RU"/>
        </w:rPr>
        <w:t>2</w:t>
      </w:r>
      <w:r w:rsidRPr="007E2A8B">
        <w:rPr>
          <w:rFonts w:eastAsia="Times New Roman"/>
          <w:sz w:val="24"/>
          <w:szCs w:val="24"/>
          <w:lang w:bidi="ru-RU"/>
        </w:rPr>
        <w:t xml:space="preserve"> </w:t>
      </w:r>
    </w:p>
    <w:p w:rsidR="00346EB8" w:rsidRPr="007E2A8B" w:rsidRDefault="00346EB8" w:rsidP="009447EA">
      <w:pPr>
        <w:widowControl w:val="0"/>
        <w:autoSpaceDE w:val="0"/>
        <w:autoSpaceDN w:val="0"/>
        <w:spacing w:before="1" w:line="297" w:lineRule="auto"/>
        <w:ind w:right="112"/>
        <w:jc w:val="center"/>
        <w:rPr>
          <w:rFonts w:eastAsia="Times New Roman"/>
          <w:sz w:val="24"/>
          <w:szCs w:val="24"/>
          <w:lang w:bidi="ru-RU"/>
        </w:rPr>
      </w:pPr>
      <w:r w:rsidRPr="007E2A8B">
        <w:rPr>
          <w:rFonts w:eastAsia="Times New Roman"/>
          <w:sz w:val="24"/>
          <w:szCs w:val="24"/>
          <w:lang w:bidi="ru-RU"/>
        </w:rPr>
        <w:t>Виды разрешенного использования земельных участков и объектов капитального</w:t>
      </w:r>
    </w:p>
    <w:p w:rsidR="00346EB8" w:rsidRPr="007E2A8B" w:rsidRDefault="00346EB8" w:rsidP="009447EA">
      <w:pPr>
        <w:widowControl w:val="0"/>
        <w:autoSpaceDE w:val="0"/>
        <w:autoSpaceDN w:val="0"/>
        <w:spacing w:before="3" w:line="300" w:lineRule="auto"/>
        <w:ind w:right="160"/>
        <w:jc w:val="center"/>
        <w:rPr>
          <w:rFonts w:eastAsia="Times New Roman"/>
          <w:sz w:val="24"/>
          <w:szCs w:val="24"/>
          <w:lang w:bidi="ru-RU"/>
        </w:rPr>
      </w:pPr>
      <w:r w:rsidRPr="007E2A8B">
        <w:rPr>
          <w:rFonts w:eastAsia="Times New Roman"/>
          <w:sz w:val="24"/>
          <w:szCs w:val="24"/>
          <w:lang w:bidi="ru-RU"/>
        </w:rPr>
        <w:t>строительства, в том числе предельные параметры разрешенного строительства, реконструкции объектов капитального строительства, для жилых зон</w:t>
      </w:r>
    </w:p>
    <w:p w:rsidR="00346EB8" w:rsidRPr="007E2A8B" w:rsidRDefault="00346EB8" w:rsidP="00346EB8">
      <w:pPr>
        <w:widowControl w:val="0"/>
        <w:autoSpaceDE w:val="0"/>
        <w:autoSpaceDN w:val="0"/>
        <w:spacing w:before="9"/>
        <w:ind w:left="216" w:firstLine="427"/>
        <w:jc w:val="both"/>
        <w:rPr>
          <w:rFonts w:eastAsia="Times New Roman"/>
          <w:sz w:val="24"/>
          <w:szCs w:val="24"/>
          <w:lang w:bidi="ru-RU"/>
        </w:rPr>
      </w:pPr>
    </w:p>
    <w:tbl>
      <w:tblPr>
        <w:tblStyle w:val="TableNormal"/>
        <w:tblW w:w="0" w:type="auto"/>
        <w:jc w:val="center"/>
        <w:tblInd w:w="-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"/>
        <w:gridCol w:w="1984"/>
        <w:gridCol w:w="850"/>
        <w:gridCol w:w="2634"/>
        <w:gridCol w:w="57"/>
        <w:gridCol w:w="4368"/>
        <w:gridCol w:w="29"/>
        <w:gridCol w:w="8"/>
      </w:tblGrid>
      <w:tr w:rsidR="00346EB8" w:rsidRPr="007E2A8B" w:rsidTr="007428F9">
        <w:trPr>
          <w:trHeight w:val="1876"/>
          <w:jc w:val="center"/>
        </w:trPr>
        <w:tc>
          <w:tcPr>
            <w:tcW w:w="1996" w:type="dxa"/>
            <w:gridSpan w:val="2"/>
          </w:tcPr>
          <w:p w:rsidR="00346EB8" w:rsidRPr="007E2A8B" w:rsidRDefault="00346EB8" w:rsidP="00346EB8">
            <w:pPr>
              <w:ind w:left="355" w:right="318" w:firstLine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 xml:space="preserve">Виды разрешенного </w:t>
            </w:r>
            <w:r w:rsidRPr="007E2A8B">
              <w:rPr>
                <w:rFonts w:ascii="Times New Roman" w:eastAsia="Times New Roman" w:hAnsi="Times New Roman" w:cs="Times New Roman"/>
                <w:b/>
                <w:spacing w:val="-2"/>
                <w:szCs w:val="24"/>
                <w:lang w:val="ru-RU" w:bidi="ru-RU"/>
              </w:rPr>
              <w:t xml:space="preserve">использования </w:t>
            </w: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 xml:space="preserve">земельных участков и объектов капитального </w:t>
            </w:r>
            <w:r w:rsidRPr="007E2A8B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 w:bidi="ru-RU"/>
              </w:rPr>
              <w:t>строительства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before="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before="1"/>
              <w:ind w:left="207" w:right="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  <w:t>Код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before="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before="1"/>
              <w:ind w:left="187" w:right="6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>Описание вида разрешенного</w:t>
            </w:r>
          </w:p>
          <w:p w:rsidR="00346EB8" w:rsidRPr="007E2A8B" w:rsidRDefault="00346EB8" w:rsidP="00346EB8">
            <w:pPr>
              <w:spacing w:before="1"/>
              <w:ind w:left="190" w:right="6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>использования земельного участка</w:t>
            </w:r>
          </w:p>
        </w:tc>
        <w:tc>
          <w:tcPr>
            <w:tcW w:w="4405" w:type="dxa"/>
            <w:gridSpan w:val="3"/>
          </w:tcPr>
          <w:p w:rsidR="00346EB8" w:rsidRPr="007E2A8B" w:rsidRDefault="00346EB8" w:rsidP="00346EB8">
            <w:pPr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before="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before="1"/>
              <w:ind w:left="243" w:right="17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46EB8" w:rsidRPr="007E2A8B" w:rsidTr="007428F9">
        <w:trPr>
          <w:trHeight w:val="230"/>
          <w:jc w:val="center"/>
        </w:trPr>
        <w:tc>
          <w:tcPr>
            <w:tcW w:w="1996" w:type="dxa"/>
            <w:gridSpan w:val="2"/>
          </w:tcPr>
          <w:p w:rsidR="00346EB8" w:rsidRPr="007E2A8B" w:rsidRDefault="00346EB8" w:rsidP="00346EB8">
            <w:pPr>
              <w:spacing w:line="210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1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  <w:t>2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spacing w:line="210" w:lineRule="exact"/>
              <w:ind w:left="11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  <w:t>3</w:t>
            </w:r>
          </w:p>
        </w:tc>
        <w:tc>
          <w:tcPr>
            <w:tcW w:w="4405" w:type="dxa"/>
            <w:gridSpan w:val="3"/>
          </w:tcPr>
          <w:p w:rsidR="00346EB8" w:rsidRPr="007E2A8B" w:rsidRDefault="00346EB8" w:rsidP="00346EB8">
            <w:pPr>
              <w:spacing w:line="210" w:lineRule="exact"/>
              <w:ind w:left="6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bidi="ru-RU"/>
              </w:rPr>
              <w:t>4</w:t>
            </w:r>
          </w:p>
        </w:tc>
      </w:tr>
      <w:tr w:rsidR="00346EB8" w:rsidRPr="007E2A8B" w:rsidTr="007428F9">
        <w:trPr>
          <w:trHeight w:val="230"/>
          <w:jc w:val="center"/>
        </w:trPr>
        <w:tc>
          <w:tcPr>
            <w:tcW w:w="9942" w:type="dxa"/>
            <w:gridSpan w:val="8"/>
          </w:tcPr>
          <w:p w:rsidR="00346EB8" w:rsidRPr="007E2A8B" w:rsidRDefault="00346EB8" w:rsidP="009447EA">
            <w:pPr>
              <w:spacing w:line="210" w:lineRule="exact"/>
              <w:ind w:left="1680" w:right="161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 xml:space="preserve">Зона </w:t>
            </w:r>
            <w:r w:rsidR="009447EA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>застройки индивидуальными жилыми домами малоэтажными жилыми домами блокированной застройки</w:t>
            </w:r>
            <w:r w:rsidRPr="007E2A8B">
              <w:rPr>
                <w:rFonts w:ascii="Times New Roman" w:eastAsia="Times New Roman" w:hAnsi="Times New Roman" w:cs="Times New Roman"/>
                <w:b/>
                <w:szCs w:val="24"/>
                <w:lang w:val="ru-RU" w:bidi="ru-RU"/>
              </w:rPr>
              <w:t xml:space="preserve"> – Ж1</w:t>
            </w:r>
          </w:p>
        </w:tc>
      </w:tr>
      <w:tr w:rsidR="00346EB8" w:rsidRPr="007E2A8B" w:rsidTr="007428F9">
        <w:trPr>
          <w:trHeight w:val="230"/>
          <w:jc w:val="center"/>
        </w:trPr>
        <w:tc>
          <w:tcPr>
            <w:tcW w:w="9942" w:type="dxa"/>
            <w:gridSpan w:val="8"/>
          </w:tcPr>
          <w:p w:rsidR="00346EB8" w:rsidRPr="007E2A8B" w:rsidRDefault="00346EB8" w:rsidP="00346EB8">
            <w:pPr>
              <w:spacing w:line="210" w:lineRule="exact"/>
              <w:ind w:left="1680" w:right="1619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Основные виды разрешенного использования</w:t>
            </w:r>
          </w:p>
        </w:tc>
      </w:tr>
      <w:tr w:rsidR="00346EB8" w:rsidRPr="007E2A8B" w:rsidTr="007428F9">
        <w:trPr>
          <w:trHeight w:val="4973"/>
          <w:jc w:val="center"/>
        </w:trPr>
        <w:tc>
          <w:tcPr>
            <w:tcW w:w="1996" w:type="dxa"/>
            <w:gridSpan w:val="2"/>
          </w:tcPr>
          <w:p w:rsidR="00346EB8" w:rsidRPr="007E2A8B" w:rsidRDefault="00346EB8" w:rsidP="00346EB8">
            <w:pPr>
              <w:spacing w:line="237" w:lineRule="auto"/>
              <w:ind w:left="153" w:right="-1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Для индивидуального жилищного строительства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2.1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31"/>
              </w:numPr>
              <w:tabs>
                <w:tab w:val="left" w:pos="513"/>
                <w:tab w:val="left" w:pos="514"/>
              </w:tabs>
              <w:ind w:right="7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46EB8" w:rsidRPr="007E2A8B" w:rsidRDefault="00346EB8" w:rsidP="00346EB8">
            <w:pPr>
              <w:numPr>
                <w:ilvl w:val="0"/>
                <w:numId w:val="31"/>
              </w:numPr>
              <w:tabs>
                <w:tab w:val="left" w:pos="513"/>
                <w:tab w:val="left" w:pos="514"/>
              </w:tabs>
              <w:ind w:right="7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выращивание иных декоративных или сельскохозяйственных культур;</w:t>
            </w:r>
          </w:p>
          <w:p w:rsidR="00346EB8" w:rsidRPr="007E2A8B" w:rsidRDefault="00346EB8" w:rsidP="00346EB8">
            <w:pPr>
              <w:numPr>
                <w:ilvl w:val="0"/>
                <w:numId w:val="31"/>
              </w:numPr>
              <w:tabs>
                <w:tab w:val="left" w:pos="513"/>
                <w:tab w:val="left" w:pos="514"/>
              </w:tabs>
              <w:ind w:right="336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индивидуальных гаражей и </w:t>
            </w:r>
            <w:r w:rsidRPr="007E2A8B">
              <w:rPr>
                <w:rFonts w:ascii="Times New Roman" w:eastAsia="Times New Roman" w:hAnsi="Times New Roman" w:cs="Times New Roman"/>
                <w:spacing w:val="-5"/>
                <w:szCs w:val="24"/>
                <w:lang w:val="ru-RU" w:bidi="ru-RU"/>
              </w:rPr>
              <w:t>хозяйственных построек</w:t>
            </w:r>
          </w:p>
        </w:tc>
        <w:tc>
          <w:tcPr>
            <w:tcW w:w="4405" w:type="dxa"/>
            <w:gridSpan w:val="3"/>
          </w:tcPr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1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="000A152C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4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5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максимальные</w:t>
            </w:r>
            <w:r w:rsidR="000A152C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 размеры земельного участка – 15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до жилого дома – 3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предельное количество этажей –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3"/>
              </w:tabs>
              <w:ind w:right="402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предельная высота зданий с мансардным завершением до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конька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скатной кровли – 15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3"/>
              </w:tabs>
              <w:spacing w:before="1" w:line="230" w:lineRule="exact"/>
              <w:ind w:right="1022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30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  <w:p w:rsidR="00346EB8" w:rsidRPr="007E2A8B" w:rsidRDefault="00346EB8" w:rsidP="00346EB8">
            <w:pPr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до постройки для содержания скота и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птицы</w:t>
            </w:r>
          </w:p>
          <w:p w:rsidR="00346EB8" w:rsidRPr="007E2A8B" w:rsidRDefault="00346EB8" w:rsidP="00346EB8">
            <w:pPr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           – 4 м;</w:t>
            </w:r>
          </w:p>
          <w:p w:rsidR="00346EB8" w:rsidRPr="007E2A8B" w:rsidRDefault="00346EB8" w:rsidP="00346EB8">
            <w:pPr>
              <w:spacing w:line="221" w:lineRule="exact"/>
              <w:ind w:left="50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других хозяйственных и прочих</w:t>
            </w:r>
            <w:r w:rsidRPr="007E2A8B">
              <w:rPr>
                <w:rFonts w:ascii="Times New Roman" w:eastAsia="Times New Roman" w:hAnsi="Times New Roman" w:cs="Times New Roman"/>
                <w:spacing w:val="-1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 1 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до открытой стоянки – 1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отдельно стоящего гаража – 1</w:t>
            </w:r>
            <w:r w:rsidRPr="007E2A8B">
              <w:rPr>
                <w:rFonts w:ascii="Times New Roman" w:eastAsia="Times New Roman" w:hAnsi="Times New Roman" w:cs="Times New Roman"/>
                <w:spacing w:val="-8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стволов высокорослых деревьев – 4</w:t>
            </w:r>
            <w:r w:rsidRPr="007E2A8B">
              <w:rPr>
                <w:rFonts w:ascii="Times New Roman" w:eastAsia="Times New Roman" w:hAnsi="Times New Roman" w:cs="Times New Roman"/>
                <w:spacing w:val="-10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стволов среднерослых деревьев – 2</w:t>
            </w:r>
            <w:r w:rsidRPr="007E2A8B">
              <w:rPr>
                <w:rFonts w:ascii="Times New Roman" w:eastAsia="Times New Roman" w:hAnsi="Times New Roman" w:cs="Times New Roman"/>
                <w:spacing w:val="-9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до кустарника – 1 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ind w:right="1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вспомогательные строения, за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lastRenderedPageBreak/>
              <w:t xml:space="preserve">исключением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гаражей, размещать со стороны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улиц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не допускается;</w:t>
            </w:r>
          </w:p>
          <w:p w:rsidR="00346EB8" w:rsidRPr="007E2A8B" w:rsidRDefault="00346EB8" w:rsidP="00346EB8">
            <w:pPr>
              <w:tabs>
                <w:tab w:val="left" w:pos="512"/>
                <w:tab w:val="left" w:pos="513"/>
              </w:tabs>
              <w:ind w:left="512" w:right="52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</w:tr>
      <w:tr w:rsidR="00346EB8" w:rsidRPr="007E2A8B" w:rsidTr="007428F9">
        <w:trPr>
          <w:trHeight w:val="6264"/>
          <w:jc w:val="center"/>
        </w:trPr>
        <w:tc>
          <w:tcPr>
            <w:tcW w:w="1996" w:type="dxa"/>
            <w:gridSpan w:val="2"/>
          </w:tcPr>
          <w:p w:rsidR="00346EB8" w:rsidRPr="007E2A8B" w:rsidRDefault="00346EB8" w:rsidP="00346EB8">
            <w:pPr>
              <w:spacing w:line="221" w:lineRule="exact"/>
              <w:ind w:left="153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Малоэтажная</w:t>
            </w:r>
          </w:p>
          <w:p w:rsidR="00346EB8" w:rsidRPr="007E2A8B" w:rsidRDefault="00346EB8" w:rsidP="00346EB8">
            <w:pPr>
              <w:ind w:left="153" w:right="384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многоквартирная жилая застройка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20" w:right="63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2.1.1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29"/>
              </w:numPr>
              <w:tabs>
                <w:tab w:val="left" w:pos="513"/>
                <w:tab w:val="left" w:pos="514"/>
              </w:tabs>
              <w:spacing w:line="224" w:lineRule="exact"/>
              <w:ind w:hanging="429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размещение</w:t>
            </w:r>
          </w:p>
          <w:p w:rsidR="00346EB8" w:rsidRPr="007E2A8B" w:rsidRDefault="00346EB8" w:rsidP="00346EB8">
            <w:pPr>
              <w:ind w:left="51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малоэтажных многоквартирных домов (многоквартирные дома высотой до 4 этажей, включая мансардный);</w:t>
            </w:r>
          </w:p>
          <w:p w:rsidR="00346EB8" w:rsidRPr="007E2A8B" w:rsidRDefault="00346EB8" w:rsidP="00346EB8">
            <w:pPr>
              <w:numPr>
                <w:ilvl w:val="0"/>
                <w:numId w:val="27"/>
              </w:numPr>
              <w:tabs>
                <w:tab w:val="left" w:pos="513"/>
                <w:tab w:val="left" w:pos="514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обустройство спортивных и 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детских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площадок, площадок для отдыха;</w:t>
            </w:r>
          </w:p>
          <w:p w:rsidR="00346EB8" w:rsidRPr="007E2A8B" w:rsidRDefault="00346EB8" w:rsidP="00346EB8">
            <w:pPr>
              <w:numPr>
                <w:ilvl w:val="0"/>
                <w:numId w:val="27"/>
              </w:numPr>
              <w:tabs>
                <w:tab w:val="left" w:pos="513"/>
                <w:tab w:val="left" w:pos="514"/>
              </w:tabs>
              <w:ind w:right="32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объектов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обслуживания жилой застройки во встроенных, пристроенных и встроенно- пристроенных помещениях малоэтажного</w:t>
            </w:r>
          </w:p>
          <w:p w:rsidR="00346EB8" w:rsidRPr="007E2A8B" w:rsidRDefault="00346EB8" w:rsidP="00346EB8">
            <w:pPr>
              <w:ind w:left="513" w:right="3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многоквартирного дома, если общая площадь таких помещений в малоэтажном многоквартирном доме не составляет более</w:t>
            </w:r>
          </w:p>
          <w:p w:rsidR="00346EB8" w:rsidRPr="007E2A8B" w:rsidRDefault="00346EB8" w:rsidP="00346EB8">
            <w:pPr>
              <w:spacing w:line="230" w:lineRule="exact"/>
              <w:ind w:left="513" w:right="68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15 % общей площади помещений дома</w:t>
            </w:r>
          </w:p>
        </w:tc>
        <w:tc>
          <w:tcPr>
            <w:tcW w:w="4405" w:type="dxa"/>
            <w:gridSpan w:val="3"/>
          </w:tcPr>
          <w:p w:rsidR="00346EB8" w:rsidRPr="007E2A8B" w:rsidRDefault="00346EB8" w:rsidP="00346EB8">
            <w:pPr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line="224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максимальный размер земельного участка</w:t>
            </w:r>
            <w:r w:rsidRPr="007E2A8B">
              <w:rPr>
                <w:rFonts w:ascii="Times New Roman" w:eastAsia="Times New Roman" w:hAnsi="Times New Roman" w:cs="Times New Roman"/>
                <w:spacing w:val="-5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–</w:t>
            </w:r>
          </w:p>
          <w:p w:rsidR="00346EB8" w:rsidRPr="007E2A8B" w:rsidRDefault="00346EB8" w:rsidP="00346EB8">
            <w:pPr>
              <w:spacing w:line="221" w:lineRule="exact"/>
              <w:ind w:left="505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не подлежит 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23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минимальный размер земельного участка – 200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15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земельных участков в целях определения допустимого размещения зданий, строений,</w:t>
            </w:r>
            <w:r w:rsidRPr="007E2A8B">
              <w:rPr>
                <w:rFonts w:ascii="Times New Roman" w:eastAsia="Times New Roman" w:hAnsi="Times New Roman" w:cs="Times New Roman"/>
                <w:spacing w:val="-1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сооружений;</w:t>
            </w:r>
          </w:p>
          <w:p w:rsidR="00346EB8" w:rsidRPr="007E2A8B" w:rsidRDefault="00346EB8" w:rsidP="00346EB8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spacing w:before="2"/>
              <w:ind w:right="28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границ смежных земельных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участков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3</w:t>
            </w:r>
            <w:r w:rsidRPr="007E2A8B">
              <w:rPr>
                <w:rFonts w:ascii="Times New Roman" w:eastAsia="Times New Roman" w:hAnsi="Times New Roman" w:cs="Times New Roman"/>
                <w:spacing w:val="9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7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предельное количество этажей или предельная высота зданий,</w:t>
            </w:r>
            <w:r w:rsidRPr="007E2A8B">
              <w:rPr>
                <w:rFonts w:ascii="Times New Roman" w:eastAsia="Times New Roman" w:hAnsi="Times New Roman" w:cs="Times New Roman"/>
                <w:spacing w:val="-16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строений, сооружений – 4;</w:t>
            </w:r>
          </w:p>
          <w:p w:rsidR="00346EB8" w:rsidRPr="007E2A8B" w:rsidRDefault="00346EB8" w:rsidP="00346EB8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spacing w:before="1"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максимальная высота до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конька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25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102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60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</w:tc>
      </w:tr>
      <w:tr w:rsidR="00346EB8" w:rsidRPr="007E2A8B" w:rsidTr="007428F9">
        <w:trPr>
          <w:trHeight w:val="8195"/>
          <w:jc w:val="center"/>
        </w:trPr>
        <w:tc>
          <w:tcPr>
            <w:tcW w:w="1996" w:type="dxa"/>
            <w:gridSpan w:val="2"/>
          </w:tcPr>
          <w:p w:rsidR="00346EB8" w:rsidRPr="007E2A8B" w:rsidRDefault="00346EB8" w:rsidP="00346EB8">
            <w:pPr>
              <w:ind w:left="153" w:right="-1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2.2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right="20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жилого дома, указанного в описании вида разрешенного использования с </w:t>
            </w:r>
            <w:r w:rsidRPr="007E2A8B">
              <w:rPr>
                <w:rFonts w:ascii="Times New Roman" w:eastAsia="Times New Roman" w:hAnsi="Times New Roman" w:cs="Times New Roman"/>
                <w:spacing w:val="-5"/>
                <w:szCs w:val="24"/>
                <w:lang w:val="ru-RU" w:bidi="ru-RU"/>
              </w:rPr>
              <w:t xml:space="preserve">кодом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2.1;</w:t>
            </w:r>
          </w:p>
          <w:p w:rsidR="00346EB8" w:rsidRPr="007E2A8B" w:rsidRDefault="00346EB8" w:rsidP="00346EB8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37" w:lineRule="auto"/>
              <w:ind w:right="266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производство </w:t>
            </w:r>
            <w:r w:rsidRPr="007E2A8B">
              <w:rPr>
                <w:rFonts w:ascii="Times New Roman" w:eastAsia="Times New Roman" w:hAnsi="Times New Roman" w:cs="Times New Roman"/>
                <w:spacing w:val="-2"/>
                <w:szCs w:val="24"/>
                <w:lang w:bidi="ru-RU"/>
              </w:rPr>
              <w:t xml:space="preserve">сельскохозяйственной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продукции;</w:t>
            </w:r>
          </w:p>
          <w:p w:rsidR="00346EB8" w:rsidRPr="007E2A8B" w:rsidRDefault="00346EB8" w:rsidP="00346EB8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right="18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гаража и иных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вспомогательных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сооружений;</w:t>
            </w:r>
          </w:p>
          <w:p w:rsidR="00346EB8" w:rsidRPr="007E2A8B" w:rsidRDefault="00346EB8" w:rsidP="00346EB8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right="24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содержание </w:t>
            </w:r>
            <w:r w:rsidRPr="007E2A8B">
              <w:rPr>
                <w:rFonts w:ascii="Times New Roman" w:eastAsia="Times New Roman" w:hAnsi="Times New Roman" w:cs="Times New Roman"/>
                <w:spacing w:val="-2"/>
                <w:szCs w:val="24"/>
                <w:lang w:bidi="ru-RU"/>
              </w:rPr>
              <w:t xml:space="preserve">сельскохозяйственных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животных</w:t>
            </w:r>
          </w:p>
        </w:tc>
        <w:tc>
          <w:tcPr>
            <w:tcW w:w="4405" w:type="dxa"/>
            <w:gridSpan w:val="3"/>
          </w:tcPr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1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="000A152C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4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5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максимальные</w:t>
            </w:r>
            <w:r w:rsidR="000A152C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 размеры земельного участка – 15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до жилого дома – 3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предельное количество этажей –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3"/>
              </w:tabs>
              <w:ind w:right="402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предельная высота зданий с мансардным завершением до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конька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скатной кровли – 15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30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  <w:p w:rsidR="00346EB8" w:rsidRPr="007E2A8B" w:rsidRDefault="00346EB8" w:rsidP="00346EB8">
            <w:pPr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до постройки для содержания скота и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птицы</w:t>
            </w:r>
          </w:p>
          <w:p w:rsidR="00346EB8" w:rsidRPr="007E2A8B" w:rsidRDefault="00346EB8" w:rsidP="00346EB8">
            <w:pPr>
              <w:ind w:left="50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4 м;</w:t>
            </w:r>
          </w:p>
          <w:p w:rsidR="00346EB8" w:rsidRPr="007E2A8B" w:rsidRDefault="00346EB8" w:rsidP="00346EB8">
            <w:pPr>
              <w:spacing w:line="221" w:lineRule="exact"/>
              <w:ind w:left="50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других хозяйственных и прочих</w:t>
            </w:r>
            <w:r w:rsidRPr="007E2A8B">
              <w:rPr>
                <w:rFonts w:ascii="Times New Roman" w:eastAsia="Times New Roman" w:hAnsi="Times New Roman" w:cs="Times New Roman"/>
                <w:spacing w:val="-1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строений– 1 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до открытой стоянки – 1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отдельно стоящего гаража – 1</w:t>
            </w:r>
            <w:r w:rsidRPr="007E2A8B">
              <w:rPr>
                <w:rFonts w:ascii="Times New Roman" w:eastAsia="Times New Roman" w:hAnsi="Times New Roman" w:cs="Times New Roman"/>
                <w:spacing w:val="-8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стволов высокорослых деревьев – 4</w:t>
            </w:r>
            <w:r w:rsidRPr="007E2A8B">
              <w:rPr>
                <w:rFonts w:ascii="Times New Roman" w:eastAsia="Times New Roman" w:hAnsi="Times New Roman" w:cs="Times New Roman"/>
                <w:spacing w:val="-10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стволов среднерослых деревьев – 2</w:t>
            </w:r>
            <w:r w:rsidRPr="007E2A8B">
              <w:rPr>
                <w:rFonts w:ascii="Times New Roman" w:eastAsia="Times New Roman" w:hAnsi="Times New Roman" w:cs="Times New Roman"/>
                <w:spacing w:val="-9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до кустарника – 1 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ind w:right="1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вспомогательные строения, за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исключением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гаражей, размещать со стороны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улиц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не допускается.</w:t>
            </w:r>
          </w:p>
          <w:p w:rsidR="00346EB8" w:rsidRPr="007E2A8B" w:rsidRDefault="00346EB8" w:rsidP="00346EB8">
            <w:pPr>
              <w:tabs>
                <w:tab w:val="left" w:pos="512"/>
                <w:tab w:val="left" w:pos="513"/>
              </w:tabs>
              <w:ind w:left="512" w:right="37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1410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ind w:left="153" w:right="-10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Блокированная жилая застройка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2.3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37" w:lineRule="auto"/>
              <w:ind w:right="3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жилого дома,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имеющего </w:t>
            </w:r>
            <w:r w:rsidRPr="007E2A8B">
              <w:rPr>
                <w:rFonts w:ascii="Times New Roman" w:eastAsia="Times New Roman" w:hAnsi="Times New Roman" w:cs="Times New Roman"/>
                <w:spacing w:val="-5"/>
                <w:szCs w:val="24"/>
                <w:lang w:val="ru-RU" w:bidi="ru-RU"/>
              </w:rPr>
              <w:t xml:space="preserve">одну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или несколько общих стен с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соседними</w:t>
            </w:r>
          </w:p>
          <w:p w:rsidR="00346EB8" w:rsidRPr="007E2A8B" w:rsidRDefault="00346EB8" w:rsidP="00346EB8">
            <w:pPr>
              <w:ind w:left="513" w:right="9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жилыми домами (количеством этажей </w:t>
            </w:r>
            <w:r w:rsidRPr="007E2A8B">
              <w:rPr>
                <w:rFonts w:ascii="Times New Roman" w:eastAsia="Times New Roman" w:hAnsi="Times New Roman" w:cs="Times New Roman"/>
                <w:spacing w:val="-8"/>
                <w:szCs w:val="24"/>
                <w:lang w:val="ru-RU" w:bidi="ru-RU"/>
              </w:rPr>
              <w:t xml:space="preserve">не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более чем три, при общем количестве совмещенных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домов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не более десяти и каждый из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которых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предназначен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для</w:t>
            </w:r>
          </w:p>
          <w:p w:rsidR="00346EB8" w:rsidRPr="007E2A8B" w:rsidRDefault="00346EB8" w:rsidP="00346EB8">
            <w:pPr>
              <w:ind w:left="513" w:right="6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346EB8" w:rsidRPr="007E2A8B" w:rsidRDefault="00346EB8" w:rsidP="00346EB8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right="46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 xml:space="preserve">разведение декоративных и плодовых деревьев, овощных и </w:t>
            </w:r>
            <w:r w:rsidRPr="007E2A8B">
              <w:rPr>
                <w:rFonts w:ascii="Times New Roman" w:eastAsia="Times New Roman" w:hAnsi="Times New Roman" w:cs="Times New Roman"/>
                <w:spacing w:val="-5"/>
                <w:szCs w:val="24"/>
                <w:lang w:val="ru-RU" w:bidi="ru-RU"/>
              </w:rPr>
              <w:t xml:space="preserve">ягодных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культур;</w:t>
            </w:r>
          </w:p>
          <w:p w:rsidR="00346EB8" w:rsidRPr="007E2A8B" w:rsidRDefault="00346EB8" w:rsidP="00346EB8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right="68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индивидуальных гаражей и иных </w:t>
            </w:r>
            <w:r w:rsidRPr="007E2A8B">
              <w:rPr>
                <w:rFonts w:ascii="Times New Roman" w:eastAsia="Times New Roman" w:hAnsi="Times New Roman" w:cs="Times New Roman"/>
                <w:spacing w:val="-2"/>
                <w:szCs w:val="24"/>
                <w:lang w:val="ru-RU" w:bidi="ru-RU"/>
              </w:rPr>
              <w:t xml:space="preserve">вспомогательных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сооружений;</w:t>
            </w:r>
          </w:p>
          <w:p w:rsidR="00346EB8" w:rsidRPr="007E2A8B" w:rsidRDefault="00346EB8" w:rsidP="00346EB8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before="2" w:line="237" w:lineRule="auto"/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обустройство спортивных и 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детских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площадок, площадок для отдыха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1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="000A152C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4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5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максимальные</w:t>
            </w:r>
            <w:r w:rsidR="000A152C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 размеры земельного участка – 15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до жилого дома – 3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предельное количество этажей –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3;</w:t>
            </w:r>
          </w:p>
          <w:p w:rsidR="00346EB8" w:rsidRPr="007E2A8B" w:rsidRDefault="00346EB8" w:rsidP="00346EB8">
            <w:pPr>
              <w:numPr>
                <w:ilvl w:val="0"/>
                <w:numId w:val="30"/>
              </w:numPr>
              <w:tabs>
                <w:tab w:val="left" w:pos="513"/>
              </w:tabs>
              <w:ind w:right="402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предельная высота зданий с мансардным завершением до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конька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скатной кровли – 15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30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  <w:p w:rsidR="00346EB8" w:rsidRPr="007E2A8B" w:rsidRDefault="00346EB8" w:rsidP="00346EB8">
            <w:pPr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до постройки для содержания скота и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птицы</w:t>
            </w:r>
          </w:p>
          <w:p w:rsidR="00346EB8" w:rsidRPr="007E2A8B" w:rsidRDefault="00346EB8" w:rsidP="00346EB8">
            <w:pPr>
              <w:ind w:left="50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4 м;</w:t>
            </w:r>
          </w:p>
          <w:p w:rsidR="00346EB8" w:rsidRPr="007E2A8B" w:rsidRDefault="00346EB8" w:rsidP="00346EB8">
            <w:pPr>
              <w:spacing w:line="221" w:lineRule="exact"/>
              <w:ind w:left="50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других хозяйственных и прочих</w:t>
            </w:r>
            <w:r w:rsidRPr="007E2A8B">
              <w:rPr>
                <w:rFonts w:ascii="Times New Roman" w:eastAsia="Times New Roman" w:hAnsi="Times New Roman" w:cs="Times New Roman"/>
                <w:spacing w:val="-1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строений– 1 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до открытой стоянки – 1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отдельно стоящего гаража – 1</w:t>
            </w:r>
            <w:r w:rsidRPr="007E2A8B">
              <w:rPr>
                <w:rFonts w:ascii="Times New Roman" w:eastAsia="Times New Roman" w:hAnsi="Times New Roman" w:cs="Times New Roman"/>
                <w:spacing w:val="-8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стволов высокорослых деревьев – 4</w:t>
            </w:r>
            <w:r w:rsidRPr="007E2A8B">
              <w:rPr>
                <w:rFonts w:ascii="Times New Roman" w:eastAsia="Times New Roman" w:hAnsi="Times New Roman" w:cs="Times New Roman"/>
                <w:spacing w:val="-10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до стволов среднерослых деревьев – 2</w:t>
            </w:r>
            <w:r w:rsidRPr="007E2A8B">
              <w:rPr>
                <w:rFonts w:ascii="Times New Roman" w:eastAsia="Times New Roman" w:hAnsi="Times New Roman" w:cs="Times New Roman"/>
                <w:spacing w:val="-9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до кустарника – 1 м;</w:t>
            </w:r>
          </w:p>
          <w:p w:rsidR="00346EB8" w:rsidRPr="007E2A8B" w:rsidRDefault="00346EB8" w:rsidP="00346EB8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ind w:right="1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вспомогательные строения, за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исключением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гаражей, размещать со стороны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улиц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не допускается;</w:t>
            </w:r>
          </w:p>
          <w:p w:rsidR="00346EB8" w:rsidRPr="007E2A8B" w:rsidRDefault="00346EB8" w:rsidP="00346EB8">
            <w:pPr>
              <w:tabs>
                <w:tab w:val="left" w:pos="512"/>
                <w:tab w:val="left" w:pos="513"/>
              </w:tabs>
              <w:ind w:left="512" w:right="37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935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ind w:left="153" w:right="-1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Ведение огородничества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19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13.1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ind w:right="6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осуществление отдыха </w:t>
            </w:r>
            <w:r w:rsidRPr="007E2A8B">
              <w:rPr>
                <w:rFonts w:ascii="Times New Roman" w:eastAsia="Times New Roman" w:hAnsi="Times New Roman" w:cs="Times New Roman"/>
                <w:spacing w:val="-12"/>
                <w:szCs w:val="24"/>
                <w:lang w:val="ru-RU" w:bidi="ru-RU"/>
              </w:rPr>
              <w:t xml:space="preserve">и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9"/>
              </w:numPr>
              <w:tabs>
                <w:tab w:val="left" w:pos="512"/>
                <w:tab w:val="left" w:pos="513"/>
              </w:tabs>
              <w:ind w:right="11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200 кв.м;</w:t>
            </w:r>
          </w:p>
          <w:p w:rsidR="00346EB8" w:rsidRPr="007E2A8B" w:rsidRDefault="00346EB8" w:rsidP="00346EB8">
            <w:pPr>
              <w:numPr>
                <w:ilvl w:val="0"/>
                <w:numId w:val="9"/>
              </w:numPr>
              <w:tabs>
                <w:tab w:val="left" w:pos="512"/>
                <w:tab w:val="left" w:pos="513"/>
              </w:tabs>
              <w:ind w:right="5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максимальные размеры земельного участка – 1000 кв.м.;</w:t>
            </w:r>
          </w:p>
          <w:p w:rsidR="00346EB8" w:rsidRPr="007E2A8B" w:rsidRDefault="00346EB8" w:rsidP="00346EB8">
            <w:pPr>
              <w:spacing w:line="217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3307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ind w:left="153" w:right="423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Благоустройство территории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12.0.2</w:t>
            </w:r>
          </w:p>
        </w:tc>
        <w:tc>
          <w:tcPr>
            <w:tcW w:w="2691" w:type="dxa"/>
            <w:gridSpan w:val="2"/>
          </w:tcPr>
          <w:p w:rsidR="00346EB8" w:rsidRPr="00A6476D" w:rsidRDefault="00346EB8" w:rsidP="00A6476D">
            <w:pPr>
              <w:pStyle w:val="a7"/>
              <w:numPr>
                <w:ilvl w:val="0"/>
                <w:numId w:val="15"/>
              </w:numPr>
              <w:spacing w:line="236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определяются в соответствии с техническими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регламентами;</w:t>
            </w:r>
          </w:p>
          <w:p w:rsidR="00346EB8" w:rsidRPr="007E2A8B" w:rsidRDefault="00346EB8" w:rsidP="00346EB8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не пожлежат 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максимальное количество этажей –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1;</w:t>
            </w:r>
          </w:p>
          <w:p w:rsidR="00346EB8" w:rsidRPr="007E2A8B" w:rsidRDefault="00346EB8" w:rsidP="00346EB8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spacing w:line="234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процент</w:t>
            </w:r>
            <w:r w:rsidRPr="007E2A8B">
              <w:rPr>
                <w:rFonts w:ascii="Times New Roman" w:eastAsia="Times New Roman" w:hAnsi="Times New Roman" w:cs="Times New Roman"/>
                <w:spacing w:val="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застройки земельного участка - не подлежит установлению</w:t>
            </w: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460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Улично-дорожная сеть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12.0.1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8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улично-дорожной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346EB8" w:rsidRPr="007E2A8B" w:rsidRDefault="00346EB8" w:rsidP="00346EB8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8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7E2A8B">
                <w:rPr>
                  <w:rFonts w:ascii="Times New Roman" w:eastAsia="Times New Roman" w:hAnsi="Times New Roman" w:cs="Times New Roman"/>
                  <w:szCs w:val="24"/>
                  <w:lang w:val="ru-RU" w:bidi="ru-RU"/>
                </w:rPr>
                <w:t>кодами 2.7.1</w:t>
              </w:r>
            </w:hyperlink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, </w:t>
            </w:r>
            <w:hyperlink w:anchor="Par382" w:tooltip="4.9" w:history="1">
              <w:r w:rsidRPr="007E2A8B">
                <w:rPr>
                  <w:rFonts w:ascii="Times New Roman" w:eastAsia="Times New Roman" w:hAnsi="Times New Roman" w:cs="Times New Roman"/>
                  <w:szCs w:val="24"/>
                  <w:lang w:val="ru-RU" w:bidi="ru-RU"/>
                </w:rPr>
                <w:t>4.9</w:t>
              </w:r>
            </w:hyperlink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, </w:t>
            </w:r>
            <w:hyperlink w:anchor="Par567" w:tooltip="7.2.3" w:history="1">
              <w:r w:rsidRPr="007E2A8B">
                <w:rPr>
                  <w:rFonts w:ascii="Times New Roman" w:eastAsia="Times New Roman" w:hAnsi="Times New Roman" w:cs="Times New Roman"/>
                  <w:szCs w:val="24"/>
                  <w:lang w:val="ru-RU" w:bidi="ru-RU"/>
                </w:rPr>
                <w:t>7.2.3</w:t>
              </w:r>
            </w:hyperlink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 xml:space="preserve">минимальные размеры земельного участка определяются в соответствии с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техническими регламентами;</w:t>
            </w:r>
          </w:p>
          <w:p w:rsidR="00346EB8" w:rsidRPr="007E2A8B" w:rsidRDefault="00346EB8" w:rsidP="00346EB8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минимальные отступы от границ земельных участков в целях определения допустимого размещения зданий, строений, сооружений:</w:t>
            </w:r>
          </w:p>
          <w:p w:rsidR="00346EB8" w:rsidRPr="007E2A8B" w:rsidRDefault="00346EB8" w:rsidP="00346EB8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минимальные отступы от границ земельного участка в целях определения места допустимого размещения объекта – 0,5 м;</w:t>
            </w:r>
          </w:p>
          <w:p w:rsidR="00346EB8" w:rsidRPr="007E2A8B" w:rsidRDefault="00346EB8" w:rsidP="00346EB8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предельное количество этажей или предельная высота зданий, строений, сооружений:</w:t>
            </w:r>
          </w:p>
          <w:p w:rsidR="00346EB8" w:rsidRPr="007E2A8B" w:rsidRDefault="00346EB8" w:rsidP="00346EB8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максимальное количество этажей – 1;</w:t>
            </w:r>
          </w:p>
          <w:p w:rsidR="00346EB8" w:rsidRPr="007E2A8B" w:rsidRDefault="00346EB8" w:rsidP="00346EB8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максимальный процент застройки земельного участка – не подлежит</w:t>
            </w:r>
          </w:p>
          <w:p w:rsidR="00346EB8" w:rsidRPr="007E2A8B" w:rsidRDefault="00346EB8" w:rsidP="00346EB8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установлению</w:t>
            </w: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460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ind w:left="153" w:right="36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Амбулаторно- поликлиническое обслуживание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20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3.4.1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right="20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капитального строительства, предназначенных для оказания гражданам амбулаторно- поликлинической медицинской помощи (поликлиники, фельдшерские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пункты,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пункты здравоохранения, центры матери и ребенка, диагностические центры, молочные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кухни,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станции донорства крови, клинические лаборатории)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186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для аптек и стоматологических кабинетов – не подлежат 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spacing w:line="237" w:lineRule="auto"/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3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7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предельное количество этажей или предельная высота зданий,</w:t>
            </w:r>
            <w:r w:rsidRPr="007E2A8B">
              <w:rPr>
                <w:rFonts w:ascii="Times New Roman" w:eastAsia="Times New Roman" w:hAnsi="Times New Roman" w:cs="Times New Roman"/>
                <w:spacing w:val="-16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строений, сооружений – не подлежит устновлению;</w:t>
            </w:r>
          </w:p>
          <w:p w:rsidR="00346EB8" w:rsidRPr="007E2A8B" w:rsidRDefault="00346EB8" w:rsidP="00346EB8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876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застройки в границах земельного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участка – 60%</w:t>
            </w:r>
          </w:p>
          <w:p w:rsidR="00346EB8" w:rsidRPr="007E2A8B" w:rsidRDefault="00346EB8" w:rsidP="00346EB8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102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подлежат установлению;</w:t>
            </w: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230"/>
          <w:jc w:val="center"/>
        </w:trPr>
        <w:tc>
          <w:tcPr>
            <w:tcW w:w="9922" w:type="dxa"/>
            <w:gridSpan w:val="6"/>
          </w:tcPr>
          <w:p w:rsidR="00346EB8" w:rsidRPr="007E2A8B" w:rsidRDefault="00346EB8" w:rsidP="00346EB8">
            <w:pPr>
              <w:spacing w:line="210" w:lineRule="exact"/>
              <w:ind w:left="1680" w:right="1660"/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line="210" w:lineRule="exact"/>
              <w:ind w:left="1680" w:right="1660"/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346EB8" w:rsidRPr="007E2A8B" w:rsidRDefault="00346EB8" w:rsidP="00346EB8">
            <w:pPr>
              <w:spacing w:line="210" w:lineRule="exact"/>
              <w:ind w:left="1680" w:right="1660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Условно разрешенные виды использования</w:t>
            </w: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4757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ind w:left="153" w:right="-1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Коммунальное обслуживание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3.1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right="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зданий и сооружений в целях обеспечения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физических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и юридических лиц коммунальными услугами. Содержание данного вида разрешенного использования включает в себя содержание</w:t>
            </w:r>
            <w:r w:rsidRPr="007E2A8B">
              <w:rPr>
                <w:rFonts w:ascii="Times New Roman" w:eastAsia="Times New Roman" w:hAnsi="Times New Roman" w:cs="Times New Roman"/>
                <w:spacing w:val="-1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видов разрешенного</w:t>
            </w:r>
          </w:p>
          <w:p w:rsidR="00346EB8" w:rsidRPr="007E2A8B" w:rsidRDefault="00346EB8" w:rsidP="00346EB8">
            <w:pPr>
              <w:spacing w:line="230" w:lineRule="exact"/>
              <w:ind w:left="513" w:right="3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использования с кодами 3.1.1 - 3.1.2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8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определяются в соответствии с техническими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регламентами;</w:t>
            </w:r>
          </w:p>
          <w:p w:rsidR="00346EB8" w:rsidRPr="007E2A8B" w:rsidRDefault="00346EB8" w:rsidP="00346EB8">
            <w:pPr>
              <w:numPr>
                <w:ilvl w:val="0"/>
                <w:numId w:val="18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3 м.;</w:t>
            </w:r>
          </w:p>
          <w:p w:rsidR="00346EB8" w:rsidRPr="007E2A8B" w:rsidRDefault="00346EB8" w:rsidP="00346EB8">
            <w:pPr>
              <w:numPr>
                <w:ilvl w:val="0"/>
                <w:numId w:val="18"/>
              </w:numPr>
              <w:tabs>
                <w:tab w:val="left" w:pos="512"/>
                <w:tab w:val="left" w:pos="513"/>
              </w:tabs>
              <w:ind w:right="24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максимальная высота здания (этажность) 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18"/>
              </w:numPr>
              <w:tabs>
                <w:tab w:val="left" w:pos="513"/>
              </w:tabs>
              <w:spacing w:line="237" w:lineRule="auto"/>
              <w:ind w:right="997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60%</w:t>
            </w: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4757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ind w:left="153" w:right="-6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Обслуживание жилой застройки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2.7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ind w:right="76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</w:t>
            </w:r>
            <w:r w:rsidRPr="007E2A8B">
              <w:rPr>
                <w:rFonts w:ascii="Times New Roman" w:eastAsia="Times New Roman" w:hAnsi="Times New Roman" w:cs="Times New Roman"/>
                <w:spacing w:val="-6"/>
                <w:szCs w:val="24"/>
                <w:lang w:val="ru-RU" w:bidi="ru-RU"/>
              </w:rPr>
              <w:t xml:space="preserve">4.1,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4.3, 4.4, 4.6, 5.1.2, 5.1.3, если их размещение необходимо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для</w:t>
            </w:r>
          </w:p>
          <w:p w:rsidR="00346EB8" w:rsidRPr="007E2A8B" w:rsidRDefault="00346EB8" w:rsidP="00346EB8">
            <w:pPr>
              <w:ind w:left="513" w:right="16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обслуживания жилой застройки, а также связано с</w:t>
            </w:r>
            <w:r w:rsidRPr="007E2A8B">
              <w:rPr>
                <w:rFonts w:ascii="Times New Roman" w:eastAsia="Times New Roman" w:hAnsi="Times New Roman" w:cs="Times New Roman"/>
                <w:spacing w:val="-1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проживанием граждан, не причиняет вреда окружающей среде и санитарному благополучию, не нарушает права</w:t>
            </w:r>
          </w:p>
          <w:p w:rsidR="00346EB8" w:rsidRPr="007E2A8B" w:rsidRDefault="00346EB8" w:rsidP="00346EB8">
            <w:pPr>
              <w:ind w:left="51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жителей, не требует</w:t>
            </w:r>
          </w:p>
          <w:p w:rsidR="00346EB8" w:rsidRPr="007E2A8B" w:rsidRDefault="00346EB8" w:rsidP="00346EB8">
            <w:pPr>
              <w:spacing w:line="230" w:lineRule="atLeast"/>
              <w:ind w:left="513" w:right="7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установления санитарной зоны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20"/>
              </w:numPr>
              <w:tabs>
                <w:tab w:val="left" w:pos="512"/>
                <w:tab w:val="left" w:pos="513"/>
              </w:tabs>
              <w:ind w:right="20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определяются в соответствии с техническими регламентами по заданию на проектирование;</w:t>
            </w:r>
          </w:p>
          <w:p w:rsidR="00346EB8" w:rsidRPr="007E2A8B" w:rsidRDefault="00346EB8" w:rsidP="00346EB8">
            <w:pPr>
              <w:numPr>
                <w:ilvl w:val="0"/>
                <w:numId w:val="20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не подлежат 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20"/>
              </w:numPr>
              <w:tabs>
                <w:tab w:val="left" w:pos="512"/>
                <w:tab w:val="left" w:pos="513"/>
              </w:tabs>
              <w:ind w:right="24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максимальная высота здания (этажность) 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20"/>
              </w:numPr>
              <w:tabs>
                <w:tab w:val="left" w:pos="513"/>
              </w:tabs>
              <w:spacing w:line="237" w:lineRule="auto"/>
              <w:ind w:right="997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подлежит установлению</w:t>
            </w: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4757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ind w:left="153" w:right="-1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Предоставление коммунальных услуг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20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3.1.1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ind w:right="12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зданий и сооружений, обеспечивающих поставку воды, тепла, электричества, газа, отвод</w:t>
            </w:r>
            <w:r w:rsidRPr="007E2A8B">
              <w:rPr>
                <w:rFonts w:ascii="Times New Roman" w:eastAsia="Times New Roman" w:hAnsi="Times New Roman" w:cs="Times New Roman"/>
                <w:spacing w:val="-10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телефонных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станций, канализаций, стоянок, гаражей и мастерских</w:t>
            </w:r>
            <w:r w:rsidRPr="007E2A8B">
              <w:rPr>
                <w:rFonts w:ascii="Times New Roman" w:eastAsia="Times New Roman" w:hAnsi="Times New Roman" w:cs="Times New Roman"/>
                <w:spacing w:val="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для</w:t>
            </w:r>
          </w:p>
          <w:p w:rsidR="00346EB8" w:rsidRPr="007E2A8B" w:rsidRDefault="00346EB8" w:rsidP="00346EB8">
            <w:pPr>
              <w:ind w:left="513" w:right="13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обслуживания уборочной и аварийной техники, сооружений,</w:t>
            </w:r>
          </w:p>
          <w:p w:rsidR="00346EB8" w:rsidRPr="007E2A8B" w:rsidRDefault="00346EB8" w:rsidP="00346EB8">
            <w:pPr>
              <w:spacing w:line="230" w:lineRule="atLeast"/>
              <w:ind w:left="513" w:right="6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необходимых для сбора и плавки снега)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16"/>
              </w:numPr>
              <w:tabs>
                <w:tab w:val="left" w:pos="512"/>
                <w:tab w:val="left" w:pos="513"/>
              </w:tabs>
              <w:ind w:right="23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предельные размеры земельных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участков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16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не подлежат 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16"/>
              </w:numPr>
              <w:tabs>
                <w:tab w:val="left" w:pos="512"/>
                <w:tab w:val="left" w:pos="513"/>
              </w:tabs>
              <w:ind w:right="24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максимальная высота здания (этажность) 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346EB8" w:rsidRPr="007E2A8B" w:rsidRDefault="00346EB8" w:rsidP="00346EB8">
            <w:pPr>
              <w:numPr>
                <w:ilvl w:val="0"/>
                <w:numId w:val="16"/>
              </w:numPr>
              <w:tabs>
                <w:tab w:val="left" w:pos="513"/>
              </w:tabs>
              <w:spacing w:line="237" w:lineRule="auto"/>
              <w:ind w:right="997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подлежит установлению</w:t>
            </w:r>
          </w:p>
        </w:tc>
      </w:tr>
      <w:tr w:rsidR="00346EB8" w:rsidRPr="007E2A8B" w:rsidTr="007428F9">
        <w:trPr>
          <w:gridBefore w:val="1"/>
          <w:gridAfter w:val="1"/>
          <w:wBefore w:w="12" w:type="dxa"/>
          <w:wAfter w:w="8" w:type="dxa"/>
          <w:trHeight w:val="1896"/>
          <w:jc w:val="center"/>
        </w:trPr>
        <w:tc>
          <w:tcPr>
            <w:tcW w:w="1984" w:type="dxa"/>
          </w:tcPr>
          <w:p w:rsidR="00346EB8" w:rsidRPr="007E2A8B" w:rsidRDefault="00346EB8" w:rsidP="00346EB8">
            <w:pPr>
              <w:spacing w:line="221" w:lineRule="exact"/>
              <w:ind w:left="153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Магазины</w:t>
            </w:r>
          </w:p>
        </w:tc>
        <w:tc>
          <w:tcPr>
            <w:tcW w:w="850" w:type="dxa"/>
          </w:tcPr>
          <w:p w:rsidR="00346EB8" w:rsidRPr="007E2A8B" w:rsidRDefault="00346EB8" w:rsidP="00346EB8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4.4</w:t>
            </w:r>
          </w:p>
        </w:tc>
        <w:tc>
          <w:tcPr>
            <w:tcW w:w="2691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Pr="007E2A8B">
              <w:rPr>
                <w:rFonts w:ascii="Times New Roman" w:eastAsia="Times New Roman" w:hAnsi="Times New Roman" w:cs="Times New Roman"/>
                <w:spacing w:val="-8"/>
                <w:szCs w:val="24"/>
                <w:lang w:val="ru-RU" w:bidi="ru-RU"/>
              </w:rPr>
              <w:t xml:space="preserve">до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5000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</w:t>
            </w:r>
          </w:p>
        </w:tc>
        <w:tc>
          <w:tcPr>
            <w:tcW w:w="4397" w:type="dxa"/>
            <w:gridSpan w:val="2"/>
          </w:tcPr>
          <w:p w:rsidR="00346EB8" w:rsidRPr="007E2A8B" w:rsidRDefault="00346EB8" w:rsidP="00346EB8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киосков) – 100 кв.м.</w:t>
            </w:r>
          </w:p>
          <w:p w:rsidR="00346EB8" w:rsidRPr="007E2A8B" w:rsidRDefault="00346EB8" w:rsidP="00346EB8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максимальные размеры земельного участка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киосков) – 300 кв.м.</w:t>
            </w:r>
          </w:p>
          <w:p w:rsidR="00346EB8" w:rsidRPr="007E2A8B" w:rsidRDefault="00346EB8" w:rsidP="00346EB8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магазинов) – 300 кв.м.</w:t>
            </w:r>
          </w:p>
          <w:p w:rsidR="00346EB8" w:rsidRPr="007E2A8B" w:rsidRDefault="00346EB8" w:rsidP="00346EB8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максимальные размеры земельного участка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магазинов) – не подлежат установлению</w:t>
            </w:r>
          </w:p>
          <w:p w:rsidR="00346EB8" w:rsidRPr="007E2A8B" w:rsidRDefault="00346EB8" w:rsidP="00346EB8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3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346EB8" w:rsidRPr="007E2A8B" w:rsidRDefault="00346EB8" w:rsidP="00346EB8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line="243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предельное количество этажей –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3;</w:t>
            </w:r>
          </w:p>
          <w:p w:rsidR="00346EB8" w:rsidRPr="007E2A8B" w:rsidRDefault="00346EB8" w:rsidP="00346EB8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before="6" w:line="230" w:lineRule="exact"/>
              <w:ind w:right="102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60</w:t>
            </w:r>
            <w:r w:rsidRPr="007E2A8B">
              <w:rPr>
                <w:rFonts w:ascii="Times New Roman" w:eastAsia="Times New Roman" w:hAnsi="Times New Roman" w:cs="Times New Roman"/>
                <w:spacing w:val="1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</w:tc>
      </w:tr>
      <w:tr w:rsidR="007563ED" w:rsidRPr="007E2A8B" w:rsidTr="007428F9">
        <w:trPr>
          <w:gridAfter w:val="2"/>
          <w:wAfter w:w="37" w:type="dxa"/>
          <w:trHeight w:val="439"/>
          <w:jc w:val="center"/>
        </w:trPr>
        <w:tc>
          <w:tcPr>
            <w:tcW w:w="9905" w:type="dxa"/>
            <w:gridSpan w:val="6"/>
          </w:tcPr>
          <w:p w:rsidR="007563ED" w:rsidRPr="007563ED" w:rsidRDefault="009447EA" w:rsidP="009447EA">
            <w:pPr>
              <w:ind w:firstLine="709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Зона </w:t>
            </w:r>
            <w:r w:rsidRPr="009447EA">
              <w:rPr>
                <w:rFonts w:ascii="Times New Roman" w:hAnsi="Times New Roman" w:cs="Times New Roman"/>
                <w:b/>
                <w:szCs w:val="24"/>
                <w:lang w:val="ru-RU"/>
              </w:rPr>
              <w:t>застройки многоэтажными многоквартирными домами</w:t>
            </w:r>
            <w:r w:rsidR="007563ED" w:rsidRPr="007563E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- Ж-3.</w:t>
            </w:r>
          </w:p>
          <w:p w:rsidR="007563ED" w:rsidRPr="007563ED" w:rsidRDefault="007563ED" w:rsidP="007563ED">
            <w:pPr>
              <w:tabs>
                <w:tab w:val="left" w:pos="512"/>
                <w:tab w:val="left" w:pos="513"/>
              </w:tabs>
              <w:ind w:left="512" w:right="273"/>
              <w:rPr>
                <w:rFonts w:eastAsia="Times New Roman"/>
                <w:szCs w:val="24"/>
                <w:lang w:val="ru-RU" w:bidi="ru-RU"/>
              </w:rPr>
            </w:pPr>
          </w:p>
        </w:tc>
      </w:tr>
      <w:tr w:rsidR="007563ED" w:rsidRPr="007E2A8B" w:rsidTr="007428F9">
        <w:trPr>
          <w:gridAfter w:val="2"/>
          <w:wAfter w:w="37" w:type="dxa"/>
          <w:trHeight w:val="1896"/>
          <w:jc w:val="center"/>
        </w:trPr>
        <w:tc>
          <w:tcPr>
            <w:tcW w:w="1996" w:type="dxa"/>
            <w:gridSpan w:val="2"/>
          </w:tcPr>
          <w:p w:rsidR="007563ED" w:rsidRPr="007563ED" w:rsidRDefault="007563ED" w:rsidP="007563ED">
            <w:pPr>
              <w:spacing w:line="221" w:lineRule="exact"/>
              <w:ind w:left="1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850" w:type="dxa"/>
          </w:tcPr>
          <w:p w:rsidR="007563ED" w:rsidRPr="007563ED" w:rsidRDefault="007563ED" w:rsidP="007563ED">
            <w:pPr>
              <w:spacing w:line="221" w:lineRule="exact"/>
              <w:ind w:left="216" w:right="64"/>
              <w:jc w:val="center"/>
              <w:rPr>
                <w:rFonts w:eastAsia="Times New Roman"/>
                <w:szCs w:val="24"/>
                <w:lang w:val="ru-RU" w:bidi="ru-RU"/>
              </w:rPr>
            </w:pPr>
            <w:r>
              <w:rPr>
                <w:rFonts w:eastAsia="Times New Roman"/>
                <w:szCs w:val="24"/>
                <w:lang w:val="ru-RU" w:bidi="ru-RU"/>
              </w:rPr>
              <w:t>2.1.1</w:t>
            </w:r>
          </w:p>
        </w:tc>
        <w:tc>
          <w:tcPr>
            <w:tcW w:w="2634" w:type="dxa"/>
          </w:tcPr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обустройство спортивных и детских площадок, площадок для отдыха;</w:t>
            </w:r>
          </w:p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eastAsia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line="224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максимальный размер земельного участка</w:t>
            </w:r>
            <w:r w:rsidRPr="007E2A8B">
              <w:rPr>
                <w:rFonts w:ascii="Times New Roman" w:eastAsia="Times New Roman" w:hAnsi="Times New Roman" w:cs="Times New Roman"/>
                <w:spacing w:val="-5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–</w:t>
            </w:r>
          </w:p>
          <w:p w:rsidR="007563ED" w:rsidRPr="007E2A8B" w:rsidRDefault="007563ED" w:rsidP="007563ED">
            <w:pPr>
              <w:spacing w:line="221" w:lineRule="exact"/>
              <w:ind w:left="505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не подлежит 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23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минимальный размер земельного участка – 200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15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земельных участков в целях определения допустимого размещения зданий, строений,</w:t>
            </w:r>
            <w:r w:rsidRPr="007E2A8B">
              <w:rPr>
                <w:rFonts w:ascii="Times New Roman" w:eastAsia="Times New Roman" w:hAnsi="Times New Roman" w:cs="Times New Roman"/>
                <w:spacing w:val="-1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сооружений;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spacing w:before="2"/>
              <w:ind w:right="28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границ смежных земельных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участков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3</w:t>
            </w:r>
            <w:r w:rsidRPr="007E2A8B">
              <w:rPr>
                <w:rFonts w:ascii="Times New Roman" w:eastAsia="Times New Roman" w:hAnsi="Times New Roman" w:cs="Times New Roman"/>
                <w:spacing w:val="9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7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предельное количество этажей или предельная высота зданий,</w:t>
            </w:r>
            <w:r w:rsidRPr="007E2A8B">
              <w:rPr>
                <w:rFonts w:ascii="Times New Roman" w:eastAsia="Times New Roman" w:hAnsi="Times New Roman" w:cs="Times New Roman"/>
                <w:spacing w:val="-16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строений, сооружений – 4;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spacing w:before="1"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максимальная высота до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конька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25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563ED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eastAsia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60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</w:tc>
      </w:tr>
      <w:tr w:rsidR="007563ED" w:rsidRPr="007E2A8B" w:rsidTr="007428F9">
        <w:trPr>
          <w:gridAfter w:val="2"/>
          <w:wAfter w:w="37" w:type="dxa"/>
          <w:trHeight w:val="1896"/>
          <w:jc w:val="center"/>
        </w:trPr>
        <w:tc>
          <w:tcPr>
            <w:tcW w:w="1996" w:type="dxa"/>
            <w:gridSpan w:val="2"/>
          </w:tcPr>
          <w:p w:rsidR="007563ED" w:rsidRPr="007563ED" w:rsidRDefault="007563ED" w:rsidP="007563ED">
            <w:pPr>
              <w:spacing w:line="221" w:lineRule="exact"/>
              <w:ind w:left="153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bidi="ru-RU"/>
              </w:rPr>
              <w:t>Среднеэтажная жилая застройка</w:t>
            </w:r>
          </w:p>
        </w:tc>
        <w:tc>
          <w:tcPr>
            <w:tcW w:w="850" w:type="dxa"/>
          </w:tcPr>
          <w:p w:rsidR="007563ED" w:rsidRPr="007563ED" w:rsidRDefault="007563ED" w:rsidP="007563ED">
            <w:pPr>
              <w:spacing w:line="221" w:lineRule="exact"/>
              <w:ind w:left="216" w:right="64"/>
              <w:jc w:val="center"/>
              <w:rPr>
                <w:rFonts w:eastAsia="Times New Roman"/>
                <w:szCs w:val="24"/>
                <w:lang w:val="ru-RU" w:bidi="ru-RU"/>
              </w:rPr>
            </w:pPr>
            <w:r>
              <w:rPr>
                <w:rFonts w:eastAsia="Times New Roman"/>
                <w:szCs w:val="24"/>
                <w:lang w:val="ru-RU" w:bidi="ru-RU"/>
              </w:rPr>
              <w:t>2.5</w:t>
            </w:r>
          </w:p>
        </w:tc>
        <w:tc>
          <w:tcPr>
            <w:tcW w:w="2634" w:type="dxa"/>
          </w:tcPr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многоквартирных домов этажностью не выше восьми этажей;</w:t>
            </w:r>
          </w:p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благоустройство и озеленение;</w:t>
            </w:r>
          </w:p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подземных гаражей и автостоянок;</w:t>
            </w:r>
          </w:p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обустройство спортивных и детских площадок, площадок для отдыха;</w:t>
            </w:r>
          </w:p>
          <w:p w:rsidR="007563ED" w:rsidRPr="007563ED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eastAsia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</w:t>
            </w: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line="224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максимальный размер земельного участка</w:t>
            </w:r>
            <w:r w:rsidRPr="007E2A8B">
              <w:rPr>
                <w:rFonts w:ascii="Times New Roman" w:eastAsia="Times New Roman" w:hAnsi="Times New Roman" w:cs="Times New Roman"/>
                <w:spacing w:val="-5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–</w:t>
            </w:r>
          </w:p>
          <w:p w:rsidR="007563ED" w:rsidRPr="007E2A8B" w:rsidRDefault="007563ED" w:rsidP="007563ED">
            <w:pPr>
              <w:spacing w:line="221" w:lineRule="exact"/>
              <w:ind w:left="505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не подлежит 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23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минимальный размер земельного участка – 200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15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земельных участков в целях определения допустимого размещения зданий, строений,</w:t>
            </w:r>
            <w:r w:rsidRPr="007E2A8B">
              <w:rPr>
                <w:rFonts w:ascii="Times New Roman" w:eastAsia="Times New Roman" w:hAnsi="Times New Roman" w:cs="Times New Roman"/>
                <w:spacing w:val="-13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сооружений;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spacing w:before="2"/>
              <w:ind w:right="28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границ смежных земельных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участков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3</w:t>
            </w:r>
            <w:r w:rsidRPr="007E2A8B">
              <w:rPr>
                <w:rFonts w:ascii="Times New Roman" w:eastAsia="Times New Roman" w:hAnsi="Times New Roman" w:cs="Times New Roman"/>
                <w:spacing w:val="9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ind w:right="7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предельное количество этажей или предельная высота зданий,</w:t>
            </w:r>
            <w:r w:rsidRPr="007E2A8B">
              <w:rPr>
                <w:rFonts w:ascii="Times New Roman" w:eastAsia="Times New Roman" w:hAnsi="Times New Roman" w:cs="Times New Roman"/>
                <w:spacing w:val="-16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строений, сооружений – 4;</w:t>
            </w:r>
          </w:p>
          <w:p w:rsidR="007563ED" w:rsidRPr="007E2A8B" w:rsidRDefault="007563ED" w:rsidP="007563ED">
            <w:pPr>
              <w:numPr>
                <w:ilvl w:val="0"/>
                <w:numId w:val="26"/>
              </w:numPr>
              <w:tabs>
                <w:tab w:val="left" w:pos="512"/>
                <w:tab w:val="left" w:pos="513"/>
              </w:tabs>
              <w:spacing w:before="1" w:line="245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максимальная высота до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конька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25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563ED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eastAsia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60</w:t>
            </w:r>
            <w:r w:rsidRPr="007E2A8B">
              <w:rPr>
                <w:rFonts w:ascii="Times New Roman" w:eastAsia="Times New Roman" w:hAnsi="Times New Roman" w:cs="Times New Roman"/>
                <w:spacing w:val="1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</w:tc>
      </w:tr>
      <w:tr w:rsidR="007563ED" w:rsidRPr="007E2A8B" w:rsidTr="007428F9">
        <w:trPr>
          <w:gridAfter w:val="2"/>
          <w:wAfter w:w="37" w:type="dxa"/>
          <w:trHeight w:val="935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ind w:left="153" w:right="-1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Ведение огородничества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spacing w:line="221" w:lineRule="exact"/>
              <w:ind w:left="19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13.1</w:t>
            </w:r>
          </w:p>
        </w:tc>
        <w:tc>
          <w:tcPr>
            <w:tcW w:w="2634" w:type="dxa"/>
          </w:tcPr>
          <w:p w:rsidR="007563ED" w:rsidRPr="007E2A8B" w:rsidRDefault="007563ED" w:rsidP="007563ED">
            <w:pPr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ind w:right="6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осуществление отдыха </w:t>
            </w:r>
            <w:r w:rsidRPr="007E2A8B">
              <w:rPr>
                <w:rFonts w:ascii="Times New Roman" w:eastAsia="Times New Roman" w:hAnsi="Times New Roman" w:cs="Times New Roman"/>
                <w:spacing w:val="-12"/>
                <w:szCs w:val="24"/>
                <w:lang w:val="ru-RU" w:bidi="ru-RU"/>
              </w:rPr>
              <w:t xml:space="preserve">и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9"/>
              </w:numPr>
              <w:tabs>
                <w:tab w:val="left" w:pos="512"/>
                <w:tab w:val="left" w:pos="513"/>
              </w:tabs>
              <w:ind w:right="11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200 кв.м;</w:t>
            </w:r>
          </w:p>
          <w:p w:rsidR="007563ED" w:rsidRPr="007E2A8B" w:rsidRDefault="007563ED" w:rsidP="007563ED">
            <w:pPr>
              <w:numPr>
                <w:ilvl w:val="0"/>
                <w:numId w:val="9"/>
              </w:numPr>
              <w:tabs>
                <w:tab w:val="left" w:pos="512"/>
                <w:tab w:val="left" w:pos="513"/>
              </w:tabs>
              <w:ind w:right="5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максимальные размеры земельного участка – 1000 кв.м.;</w:t>
            </w:r>
          </w:p>
          <w:p w:rsidR="007563ED" w:rsidRPr="007E2A8B" w:rsidRDefault="007563ED" w:rsidP="007563ED">
            <w:pPr>
              <w:spacing w:line="217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</w:tr>
      <w:tr w:rsidR="007563ED" w:rsidRPr="007E2A8B" w:rsidTr="007428F9">
        <w:trPr>
          <w:gridAfter w:val="2"/>
          <w:wAfter w:w="37" w:type="dxa"/>
          <w:trHeight w:val="3307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ind w:left="153" w:right="423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Благоустройство территории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12.0.2</w:t>
            </w:r>
          </w:p>
        </w:tc>
        <w:tc>
          <w:tcPr>
            <w:tcW w:w="2634" w:type="dxa"/>
          </w:tcPr>
          <w:p w:rsidR="007563ED" w:rsidRPr="007563ED" w:rsidRDefault="007563ED" w:rsidP="007563ED">
            <w:pPr>
              <w:pStyle w:val="a7"/>
              <w:numPr>
                <w:ilvl w:val="0"/>
                <w:numId w:val="33"/>
              </w:numPr>
              <w:spacing w:line="236" w:lineRule="exact"/>
              <w:ind w:left="48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563ED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определяются в соответствии с техническими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регламентами;</w:t>
            </w:r>
          </w:p>
          <w:p w:rsidR="007563ED" w:rsidRPr="007E2A8B" w:rsidRDefault="007563ED" w:rsidP="007563E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не пожлежат 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максимальное количество этажей –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1;</w:t>
            </w:r>
          </w:p>
          <w:p w:rsidR="007563ED" w:rsidRPr="007E2A8B" w:rsidRDefault="007563ED" w:rsidP="007563E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spacing w:line="234" w:lineRule="exact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процент</w:t>
            </w:r>
            <w:r w:rsidRPr="007E2A8B">
              <w:rPr>
                <w:rFonts w:ascii="Times New Roman" w:eastAsia="Times New Roman" w:hAnsi="Times New Roman" w:cs="Times New Roman"/>
                <w:spacing w:val="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застройки земельного участка - не подлежит установлению</w:t>
            </w:r>
          </w:p>
        </w:tc>
      </w:tr>
      <w:tr w:rsidR="007563ED" w:rsidRPr="007E2A8B" w:rsidTr="007428F9">
        <w:trPr>
          <w:gridAfter w:val="2"/>
          <w:wAfter w:w="37" w:type="dxa"/>
          <w:trHeight w:val="460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Улично-дорожная сеть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12.0.1</w:t>
            </w:r>
          </w:p>
        </w:tc>
        <w:tc>
          <w:tcPr>
            <w:tcW w:w="2634" w:type="dxa"/>
          </w:tcPr>
          <w:p w:rsidR="007563ED" w:rsidRPr="007E2A8B" w:rsidRDefault="007563ED" w:rsidP="007563ED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8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велодорожек и объектов велотранспортной и инженерной инфраструктуры;</w:t>
            </w:r>
          </w:p>
          <w:p w:rsidR="007563ED" w:rsidRPr="007E2A8B" w:rsidRDefault="007563ED" w:rsidP="007563ED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80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7E2A8B">
                <w:rPr>
                  <w:rFonts w:ascii="Times New Roman" w:eastAsia="Times New Roman" w:hAnsi="Times New Roman" w:cs="Times New Roman"/>
                  <w:szCs w:val="24"/>
                  <w:lang w:val="ru-RU" w:bidi="ru-RU"/>
                </w:rPr>
                <w:t>кодами 2.7.1</w:t>
              </w:r>
            </w:hyperlink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, </w:t>
            </w:r>
            <w:hyperlink w:anchor="Par382" w:tooltip="4.9" w:history="1">
              <w:r w:rsidRPr="007E2A8B">
                <w:rPr>
                  <w:rFonts w:ascii="Times New Roman" w:eastAsia="Times New Roman" w:hAnsi="Times New Roman" w:cs="Times New Roman"/>
                  <w:szCs w:val="24"/>
                  <w:lang w:val="ru-RU" w:bidi="ru-RU"/>
                </w:rPr>
                <w:t>4.9</w:t>
              </w:r>
            </w:hyperlink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, </w:t>
            </w:r>
            <w:hyperlink w:anchor="Par567" w:tooltip="7.2.3" w:history="1">
              <w:r w:rsidRPr="007E2A8B">
                <w:rPr>
                  <w:rFonts w:ascii="Times New Roman" w:eastAsia="Times New Roman" w:hAnsi="Times New Roman" w:cs="Times New Roman"/>
                  <w:szCs w:val="24"/>
                  <w:lang w:val="ru-RU" w:bidi="ru-RU"/>
                </w:rPr>
                <w:t>7.2.3</w:t>
              </w:r>
            </w:hyperlink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минимальные размеры земельного участка определяются в соответствии с техническими регламентами;</w:t>
            </w:r>
          </w:p>
          <w:p w:rsidR="007563ED" w:rsidRPr="007E2A8B" w:rsidRDefault="007563ED" w:rsidP="007563E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минимальные отступы от границ земельных участков в целях определения допустимого размещения зданий, строений, сооружений:</w:t>
            </w:r>
          </w:p>
          <w:p w:rsidR="007563ED" w:rsidRPr="007E2A8B" w:rsidRDefault="007563ED" w:rsidP="007563E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минимальные отступы от границ земельного участка в целях определения места допустимого размещения объекта – 0,5 м;</w:t>
            </w:r>
          </w:p>
          <w:p w:rsidR="007563ED" w:rsidRPr="007E2A8B" w:rsidRDefault="007563ED" w:rsidP="007563E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предельное количество этажей или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lastRenderedPageBreak/>
              <w:t>предельная высота зданий, строений, сооружений:</w:t>
            </w:r>
          </w:p>
          <w:p w:rsidR="007563ED" w:rsidRPr="007E2A8B" w:rsidRDefault="007563ED" w:rsidP="007563E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максимальное количество этажей – 1;</w:t>
            </w:r>
          </w:p>
          <w:p w:rsidR="007563ED" w:rsidRPr="007E2A8B" w:rsidRDefault="007563ED" w:rsidP="007563E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максимальный процент застройки земельного участка – не подлежит</w:t>
            </w:r>
          </w:p>
          <w:p w:rsidR="007563ED" w:rsidRPr="007E2A8B" w:rsidRDefault="007563ED" w:rsidP="007563E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установлению</w:t>
            </w:r>
          </w:p>
        </w:tc>
      </w:tr>
      <w:tr w:rsidR="007563ED" w:rsidRPr="007E2A8B" w:rsidTr="007428F9">
        <w:trPr>
          <w:gridAfter w:val="2"/>
          <w:wAfter w:w="37" w:type="dxa"/>
          <w:trHeight w:val="460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ind w:left="153" w:right="36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Амбулаторно- поликлиническое обслуживание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spacing w:line="221" w:lineRule="exact"/>
              <w:ind w:left="220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3.4.1</w:t>
            </w:r>
          </w:p>
        </w:tc>
        <w:tc>
          <w:tcPr>
            <w:tcW w:w="2634" w:type="dxa"/>
          </w:tcPr>
          <w:p w:rsidR="007563ED" w:rsidRPr="007E2A8B" w:rsidRDefault="007563ED" w:rsidP="007563ED">
            <w:pPr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right="20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капитального строительства, предназначенных для оказания гражданам амбулаторно- поликлинической медицинской помощи (поликлиники, фельдшерские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пункты,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пункты здравоохранения, центры матери и ребенка, диагностические центры, молочные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кухни,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станции донорства крови, клинические лаборатории)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186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для аптек и стоматологических кабинетов – не подлежат 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spacing w:line="237" w:lineRule="auto"/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3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E2A8B" w:rsidRDefault="007563ED" w:rsidP="007563ED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7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предельное количество этажей или предельная высота зданий,</w:t>
            </w:r>
            <w:r w:rsidRPr="007E2A8B">
              <w:rPr>
                <w:rFonts w:ascii="Times New Roman" w:eastAsia="Times New Roman" w:hAnsi="Times New Roman" w:cs="Times New Roman"/>
                <w:spacing w:val="-16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строений, сооружений – не подлежит устновлению;</w:t>
            </w:r>
          </w:p>
          <w:p w:rsidR="007563ED" w:rsidRPr="007E2A8B" w:rsidRDefault="007563ED" w:rsidP="007563ED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876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застройки в границах земельного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участка – 60%</w:t>
            </w:r>
          </w:p>
          <w:p w:rsidR="007563ED" w:rsidRPr="007E2A8B" w:rsidRDefault="007563ED" w:rsidP="007563ED">
            <w:pPr>
              <w:numPr>
                <w:ilvl w:val="0"/>
                <w:numId w:val="11"/>
              </w:numPr>
              <w:tabs>
                <w:tab w:val="left" w:pos="512"/>
                <w:tab w:val="left" w:pos="513"/>
              </w:tabs>
              <w:ind w:right="102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подлежат установлению;</w:t>
            </w:r>
          </w:p>
        </w:tc>
      </w:tr>
      <w:tr w:rsidR="007563ED" w:rsidRPr="007E2A8B" w:rsidTr="007428F9">
        <w:trPr>
          <w:gridAfter w:val="2"/>
          <w:wAfter w:w="37" w:type="dxa"/>
          <w:trHeight w:val="230"/>
          <w:jc w:val="center"/>
        </w:trPr>
        <w:tc>
          <w:tcPr>
            <w:tcW w:w="9905" w:type="dxa"/>
            <w:gridSpan w:val="6"/>
          </w:tcPr>
          <w:p w:rsidR="007563ED" w:rsidRPr="007E2A8B" w:rsidRDefault="007563ED" w:rsidP="007563ED">
            <w:pPr>
              <w:spacing w:line="210" w:lineRule="exact"/>
              <w:ind w:left="1680" w:right="1660"/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7563ED" w:rsidRPr="007E2A8B" w:rsidRDefault="007563ED" w:rsidP="007563ED">
            <w:pPr>
              <w:spacing w:line="210" w:lineRule="exact"/>
              <w:ind w:left="1680" w:right="1660"/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  <w:p w:rsidR="007563ED" w:rsidRPr="007E2A8B" w:rsidRDefault="007563ED" w:rsidP="007563ED">
            <w:pPr>
              <w:spacing w:line="210" w:lineRule="exact"/>
              <w:ind w:left="1680" w:right="1660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Условно разрешенные виды использования</w:t>
            </w:r>
          </w:p>
        </w:tc>
      </w:tr>
      <w:tr w:rsidR="007563ED" w:rsidRPr="007E2A8B" w:rsidTr="007428F9">
        <w:trPr>
          <w:gridAfter w:val="2"/>
          <w:wAfter w:w="37" w:type="dxa"/>
          <w:trHeight w:val="4757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ind w:left="153" w:right="-1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Коммунальное обслуживание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3.1</w:t>
            </w:r>
          </w:p>
        </w:tc>
        <w:tc>
          <w:tcPr>
            <w:tcW w:w="2634" w:type="dxa"/>
          </w:tcPr>
          <w:p w:rsidR="007563ED" w:rsidRPr="007E2A8B" w:rsidRDefault="007563ED" w:rsidP="007563ED">
            <w:pPr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right="5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зданий и сооружений в целях обеспечения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физических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и юридических лиц коммунальными услугами. Содержание данного вида разрешенного использования включает в себя содержание</w:t>
            </w:r>
            <w:r w:rsidRPr="007E2A8B">
              <w:rPr>
                <w:rFonts w:ascii="Times New Roman" w:eastAsia="Times New Roman" w:hAnsi="Times New Roman" w:cs="Times New Roman"/>
                <w:spacing w:val="-1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видов разрешенного</w:t>
            </w:r>
          </w:p>
          <w:p w:rsidR="007563ED" w:rsidRPr="007E2A8B" w:rsidRDefault="007563ED" w:rsidP="007563ED">
            <w:pPr>
              <w:spacing w:line="230" w:lineRule="exact"/>
              <w:ind w:left="513" w:right="37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использования с кодами 3.1.1 - 3.1.2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18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определяются в соответствии с техническими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регламентами;</w:t>
            </w:r>
          </w:p>
          <w:p w:rsidR="007563ED" w:rsidRPr="007E2A8B" w:rsidRDefault="007563ED" w:rsidP="007563ED">
            <w:pPr>
              <w:numPr>
                <w:ilvl w:val="0"/>
                <w:numId w:val="18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3 м.;</w:t>
            </w:r>
          </w:p>
          <w:p w:rsidR="007563ED" w:rsidRPr="007E2A8B" w:rsidRDefault="007563ED" w:rsidP="007563ED">
            <w:pPr>
              <w:numPr>
                <w:ilvl w:val="0"/>
                <w:numId w:val="18"/>
              </w:numPr>
              <w:tabs>
                <w:tab w:val="left" w:pos="512"/>
                <w:tab w:val="left" w:pos="513"/>
              </w:tabs>
              <w:ind w:right="24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максимальная высота здания (этажность) 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18"/>
              </w:numPr>
              <w:tabs>
                <w:tab w:val="left" w:pos="513"/>
              </w:tabs>
              <w:spacing w:line="237" w:lineRule="auto"/>
              <w:ind w:right="997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60%</w:t>
            </w:r>
          </w:p>
        </w:tc>
      </w:tr>
      <w:tr w:rsidR="007563ED" w:rsidRPr="007E2A8B" w:rsidTr="007428F9">
        <w:trPr>
          <w:gridAfter w:val="2"/>
          <w:wAfter w:w="37" w:type="dxa"/>
          <w:trHeight w:val="4757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ind w:left="153" w:right="-6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Обслуживание жилой застройки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2.7</w:t>
            </w:r>
          </w:p>
        </w:tc>
        <w:tc>
          <w:tcPr>
            <w:tcW w:w="2634" w:type="dxa"/>
          </w:tcPr>
          <w:p w:rsidR="007563ED" w:rsidRPr="007E2A8B" w:rsidRDefault="007563ED" w:rsidP="007563ED">
            <w:pPr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ind w:right="76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</w:t>
            </w:r>
            <w:r w:rsidRPr="007E2A8B">
              <w:rPr>
                <w:rFonts w:ascii="Times New Roman" w:eastAsia="Times New Roman" w:hAnsi="Times New Roman" w:cs="Times New Roman"/>
                <w:spacing w:val="-6"/>
                <w:szCs w:val="24"/>
                <w:lang w:val="ru-RU" w:bidi="ru-RU"/>
              </w:rPr>
              <w:t xml:space="preserve">4.1,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4.3, 4.4, 4.6, 5.1.2, 5.1.3, если их размещение необходимо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для</w:t>
            </w:r>
          </w:p>
          <w:p w:rsidR="007563ED" w:rsidRPr="007E2A8B" w:rsidRDefault="007563ED" w:rsidP="007563ED">
            <w:pPr>
              <w:ind w:left="513" w:right="16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обслуживания жилой застройки, а также связано с</w:t>
            </w:r>
            <w:r w:rsidRPr="007E2A8B">
              <w:rPr>
                <w:rFonts w:ascii="Times New Roman" w:eastAsia="Times New Roman" w:hAnsi="Times New Roman" w:cs="Times New Roman"/>
                <w:spacing w:val="-1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проживанием граждан, не причиняет вреда окружающей среде и санитарному благополучию, не нарушает права</w:t>
            </w:r>
          </w:p>
          <w:p w:rsidR="007563ED" w:rsidRPr="007E2A8B" w:rsidRDefault="007563ED" w:rsidP="007563ED">
            <w:pPr>
              <w:ind w:left="51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жителей, не требует</w:t>
            </w:r>
          </w:p>
          <w:p w:rsidR="007563ED" w:rsidRPr="007E2A8B" w:rsidRDefault="007563ED" w:rsidP="007563ED">
            <w:pPr>
              <w:spacing w:line="230" w:lineRule="atLeast"/>
              <w:ind w:left="513" w:right="7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установления санитарной зоны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20"/>
              </w:numPr>
              <w:tabs>
                <w:tab w:val="left" w:pos="512"/>
                <w:tab w:val="left" w:pos="513"/>
              </w:tabs>
              <w:ind w:right="20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определяются в соответствии с техническими регламентами по заданию на проектирование;</w:t>
            </w:r>
          </w:p>
          <w:p w:rsidR="007563ED" w:rsidRPr="007E2A8B" w:rsidRDefault="007563ED" w:rsidP="007563ED">
            <w:pPr>
              <w:numPr>
                <w:ilvl w:val="0"/>
                <w:numId w:val="20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не подлежат 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20"/>
              </w:numPr>
              <w:tabs>
                <w:tab w:val="left" w:pos="512"/>
                <w:tab w:val="left" w:pos="513"/>
              </w:tabs>
              <w:ind w:right="24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максимальная высота здания (этажность) 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20"/>
              </w:numPr>
              <w:tabs>
                <w:tab w:val="left" w:pos="513"/>
              </w:tabs>
              <w:spacing w:line="237" w:lineRule="auto"/>
              <w:ind w:right="997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подлежит установлению</w:t>
            </w:r>
          </w:p>
        </w:tc>
      </w:tr>
      <w:tr w:rsidR="007563ED" w:rsidRPr="007E2A8B" w:rsidTr="007428F9">
        <w:trPr>
          <w:gridAfter w:val="2"/>
          <w:wAfter w:w="37" w:type="dxa"/>
          <w:trHeight w:val="4757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ind w:left="153" w:right="-11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lastRenderedPageBreak/>
              <w:t>Предоставление коммунальных услуг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spacing w:line="221" w:lineRule="exact"/>
              <w:ind w:left="220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3.1.1</w:t>
            </w:r>
          </w:p>
        </w:tc>
        <w:tc>
          <w:tcPr>
            <w:tcW w:w="2634" w:type="dxa"/>
          </w:tcPr>
          <w:p w:rsidR="007563ED" w:rsidRPr="007E2A8B" w:rsidRDefault="007563ED" w:rsidP="007563ED">
            <w:pPr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ind w:right="125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размещение зданий и сооружений, обеспечивающих поставку воды, тепла, электричества, газа, отвод</w:t>
            </w:r>
            <w:r w:rsidRPr="007E2A8B">
              <w:rPr>
                <w:rFonts w:ascii="Times New Roman" w:eastAsia="Times New Roman" w:hAnsi="Times New Roman" w:cs="Times New Roman"/>
                <w:spacing w:val="-10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телефонных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станций, канализаций, стоянок, гаражей и мастерских</w:t>
            </w:r>
            <w:r w:rsidRPr="007E2A8B">
              <w:rPr>
                <w:rFonts w:ascii="Times New Roman" w:eastAsia="Times New Roman" w:hAnsi="Times New Roman" w:cs="Times New Roman"/>
                <w:spacing w:val="1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для</w:t>
            </w:r>
          </w:p>
          <w:p w:rsidR="007563ED" w:rsidRPr="007E2A8B" w:rsidRDefault="007563ED" w:rsidP="007563ED">
            <w:pPr>
              <w:ind w:left="513" w:right="132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обслуживания уборочной и аварийной техники, сооружений,</w:t>
            </w:r>
          </w:p>
          <w:p w:rsidR="007563ED" w:rsidRPr="007E2A8B" w:rsidRDefault="007563ED" w:rsidP="007563ED">
            <w:pPr>
              <w:spacing w:line="230" w:lineRule="atLeast"/>
              <w:ind w:left="513" w:right="68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необходимых для сбора и плавки снега)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16"/>
              </w:numPr>
              <w:tabs>
                <w:tab w:val="left" w:pos="512"/>
                <w:tab w:val="left" w:pos="513"/>
              </w:tabs>
              <w:ind w:right="234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предельные размеры земельных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участков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16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не подлежат 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16"/>
              </w:numPr>
              <w:tabs>
                <w:tab w:val="left" w:pos="512"/>
                <w:tab w:val="left" w:pos="513"/>
              </w:tabs>
              <w:ind w:right="24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максимальная высота здания (этажность) – не подлежит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установлению;</w:t>
            </w:r>
          </w:p>
          <w:p w:rsidR="007563ED" w:rsidRPr="007E2A8B" w:rsidRDefault="007563ED" w:rsidP="007563ED">
            <w:pPr>
              <w:numPr>
                <w:ilvl w:val="0"/>
                <w:numId w:val="16"/>
              </w:numPr>
              <w:tabs>
                <w:tab w:val="left" w:pos="513"/>
              </w:tabs>
              <w:spacing w:line="237" w:lineRule="auto"/>
              <w:ind w:right="997"/>
              <w:jc w:val="both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не подлежит установлению</w:t>
            </w:r>
          </w:p>
        </w:tc>
      </w:tr>
      <w:tr w:rsidR="007563ED" w:rsidRPr="007E2A8B" w:rsidTr="007428F9">
        <w:trPr>
          <w:gridAfter w:val="2"/>
          <w:wAfter w:w="37" w:type="dxa"/>
          <w:trHeight w:val="1896"/>
          <w:jc w:val="center"/>
        </w:trPr>
        <w:tc>
          <w:tcPr>
            <w:tcW w:w="1996" w:type="dxa"/>
            <w:gridSpan w:val="2"/>
          </w:tcPr>
          <w:p w:rsidR="007563ED" w:rsidRPr="007E2A8B" w:rsidRDefault="007563ED" w:rsidP="007563ED">
            <w:pPr>
              <w:spacing w:line="221" w:lineRule="exact"/>
              <w:ind w:left="153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Магазины</w:t>
            </w:r>
          </w:p>
        </w:tc>
        <w:tc>
          <w:tcPr>
            <w:tcW w:w="850" w:type="dxa"/>
          </w:tcPr>
          <w:p w:rsidR="007563ED" w:rsidRPr="007E2A8B" w:rsidRDefault="007563ED" w:rsidP="007563ED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4.4</w:t>
            </w:r>
          </w:p>
        </w:tc>
        <w:tc>
          <w:tcPr>
            <w:tcW w:w="2634" w:type="dxa"/>
          </w:tcPr>
          <w:p w:rsidR="007563ED" w:rsidRPr="007E2A8B" w:rsidRDefault="007563ED" w:rsidP="007563E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Pr="007E2A8B">
              <w:rPr>
                <w:rFonts w:ascii="Times New Roman" w:eastAsia="Times New Roman" w:hAnsi="Times New Roman" w:cs="Times New Roman"/>
                <w:spacing w:val="-8"/>
                <w:szCs w:val="24"/>
                <w:lang w:val="ru-RU" w:bidi="ru-RU"/>
              </w:rPr>
              <w:t xml:space="preserve">до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5000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>кв.</w:t>
            </w:r>
            <w:r w:rsidRPr="007E2A8B">
              <w:rPr>
                <w:rFonts w:ascii="Times New Roman" w:eastAsia="Times New Roman" w:hAnsi="Times New Roman" w:cs="Times New Roman"/>
                <w:spacing w:val="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</w:t>
            </w:r>
          </w:p>
        </w:tc>
        <w:tc>
          <w:tcPr>
            <w:tcW w:w="4425" w:type="dxa"/>
            <w:gridSpan w:val="2"/>
          </w:tcPr>
          <w:p w:rsidR="007563ED" w:rsidRPr="007E2A8B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киосков) – 100 кв.м.</w:t>
            </w:r>
          </w:p>
          <w:p w:rsidR="007563ED" w:rsidRPr="007E2A8B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максимальные размеры земельного участка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киосков) – 300 кв.м.</w:t>
            </w:r>
          </w:p>
          <w:p w:rsidR="007563ED" w:rsidRPr="007E2A8B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размеры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магазинов) – 300 кв.м.</w:t>
            </w:r>
          </w:p>
          <w:p w:rsidR="007563ED" w:rsidRPr="007E2A8B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максимальные размеры земельного участка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для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объектов торгового назначения (для магазинов) – не подлежат установлению</w:t>
            </w:r>
          </w:p>
          <w:p w:rsidR="007563ED" w:rsidRPr="007E2A8B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минимальные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отступы от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границ земельного участка в целях определения места допустимого размещения объекта – 3</w:t>
            </w:r>
            <w:r w:rsidRPr="007E2A8B">
              <w:rPr>
                <w:rFonts w:ascii="Times New Roman" w:eastAsia="Times New Roman" w:hAnsi="Times New Roman" w:cs="Times New Roman"/>
                <w:spacing w:val="-4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м;</w:t>
            </w:r>
          </w:p>
          <w:p w:rsidR="007563ED" w:rsidRPr="007E2A8B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line="243" w:lineRule="exact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предельное количество этажей –</w:t>
            </w:r>
            <w:r w:rsidRPr="007E2A8B">
              <w:rPr>
                <w:rFonts w:ascii="Times New Roman" w:eastAsia="Times New Roman" w:hAnsi="Times New Roman" w:cs="Times New Roman"/>
                <w:spacing w:val="-1"/>
                <w:szCs w:val="24"/>
                <w:lang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bidi="ru-RU"/>
              </w:rPr>
              <w:t>3;</w:t>
            </w:r>
          </w:p>
          <w:p w:rsidR="007563ED" w:rsidRPr="007E2A8B" w:rsidRDefault="007563ED" w:rsidP="007563E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before="6" w:line="230" w:lineRule="exact"/>
              <w:ind w:right="1021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максимальный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процент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 xml:space="preserve">застройки земельного </w:t>
            </w:r>
            <w:r w:rsidRPr="007E2A8B">
              <w:rPr>
                <w:rFonts w:ascii="Times New Roman" w:eastAsia="Times New Roman" w:hAnsi="Times New Roman" w:cs="Times New Roman"/>
                <w:spacing w:val="-3"/>
                <w:szCs w:val="24"/>
                <w:lang w:val="ru-RU" w:bidi="ru-RU"/>
              </w:rPr>
              <w:t xml:space="preserve">участка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– 60</w:t>
            </w:r>
            <w:r w:rsidRPr="007E2A8B">
              <w:rPr>
                <w:rFonts w:ascii="Times New Roman" w:eastAsia="Times New Roman" w:hAnsi="Times New Roman" w:cs="Times New Roman"/>
                <w:spacing w:val="12"/>
                <w:szCs w:val="24"/>
                <w:lang w:val="ru-RU" w:bidi="ru-RU"/>
              </w:rPr>
              <w:t xml:space="preserve"> </w:t>
            </w:r>
            <w:r w:rsidRPr="007E2A8B"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  <w:t>%</w:t>
            </w:r>
          </w:p>
        </w:tc>
      </w:tr>
    </w:tbl>
    <w:p w:rsidR="007563ED" w:rsidRDefault="007563ED" w:rsidP="007563E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E2A8B" w:rsidRPr="007E2A8B" w:rsidRDefault="007E2A8B" w:rsidP="007E2A8B">
      <w:pPr>
        <w:rPr>
          <w:sz w:val="24"/>
          <w:szCs w:val="24"/>
        </w:rPr>
        <w:sectPr w:rsidR="007E2A8B" w:rsidRPr="007E2A8B" w:rsidSect="007563ED">
          <w:headerReference w:type="default" r:id="rId8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FF6548" w:rsidRDefault="00A6476D" w:rsidP="00A6476D">
      <w:pPr>
        <w:pStyle w:val="3"/>
        <w:jc w:val="both"/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en-US" w:bidi="en-US"/>
        </w:rPr>
      </w:pPr>
      <w:bookmarkStart w:id="1" w:name="_Toc469648474"/>
      <w:r w:rsidRPr="00A6476D">
        <w:rPr>
          <w:rFonts w:ascii="Times New Roman" w:hAnsi="Times New Roman" w:cs="Times New Roman"/>
          <w:color w:val="auto"/>
          <w:sz w:val="24"/>
          <w:szCs w:val="24"/>
        </w:rPr>
        <w:lastRenderedPageBreak/>
        <w:t>1.2. Статью</w:t>
      </w:r>
      <w:r w:rsidR="00FF6548" w:rsidRPr="00A6476D">
        <w:rPr>
          <w:rFonts w:ascii="Times New Roman" w:hAnsi="Times New Roman" w:cs="Times New Roman"/>
          <w:color w:val="auto"/>
          <w:sz w:val="24"/>
          <w:szCs w:val="24"/>
        </w:rPr>
        <w:t xml:space="preserve"> 72.1. Зоны сельскохозяйственного использования на незаселённых территориях в границах земель сельскохозяйственного назначения, не входящих в границы сельхозугодий</w:t>
      </w:r>
      <w:bookmarkEnd w:id="1"/>
      <w:r w:rsidRPr="00A647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6476D"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  <w:lang w:eastAsia="en-US" w:bidi="en-US"/>
        </w:rPr>
        <w:t>Градостроительных регламентов изложить в следующей редакции:</w:t>
      </w:r>
    </w:p>
    <w:p w:rsidR="00A6476D" w:rsidRDefault="00A6476D" w:rsidP="00A6476D">
      <w:pPr>
        <w:rPr>
          <w:lang w:eastAsia="en-US" w:bidi="en-US"/>
        </w:rPr>
      </w:pPr>
    </w:p>
    <w:p w:rsidR="00A6476D" w:rsidRPr="00A6476D" w:rsidRDefault="00A6476D" w:rsidP="00A6476D">
      <w:pPr>
        <w:rPr>
          <w:rFonts w:eastAsia="Times New Roman"/>
          <w:b/>
          <w:sz w:val="24"/>
          <w:szCs w:val="24"/>
          <w:lang w:bidi="ru-RU"/>
        </w:rPr>
      </w:pPr>
      <w:r w:rsidRPr="00A6476D">
        <w:rPr>
          <w:sz w:val="24"/>
          <w:szCs w:val="24"/>
          <w:lang w:eastAsia="en-US" w:bidi="en-US"/>
        </w:rPr>
        <w:t xml:space="preserve">Статья 72.1. </w:t>
      </w:r>
      <w:r w:rsidRPr="00A6476D">
        <w:rPr>
          <w:rFonts w:eastAsia="Times New Roman"/>
          <w:b/>
          <w:sz w:val="24"/>
          <w:szCs w:val="24"/>
          <w:lang w:bidi="ru-RU"/>
        </w:rPr>
        <w:t>Зона для ведения садоводства и огородничества – СХН-1, СХН-2</w:t>
      </w:r>
    </w:p>
    <w:p w:rsidR="00A6476D" w:rsidRDefault="00A6476D" w:rsidP="00A6476D">
      <w:pPr>
        <w:widowControl w:val="0"/>
        <w:autoSpaceDE w:val="0"/>
        <w:autoSpaceDN w:val="0"/>
        <w:spacing w:before="1" w:line="297" w:lineRule="auto"/>
        <w:ind w:left="1235" w:right="112" w:firstLine="41"/>
        <w:jc w:val="center"/>
        <w:rPr>
          <w:rFonts w:eastAsia="Times New Roman"/>
          <w:sz w:val="24"/>
          <w:szCs w:val="24"/>
          <w:lang w:bidi="ru-RU"/>
        </w:rPr>
      </w:pPr>
    </w:p>
    <w:p w:rsidR="00A6476D" w:rsidRPr="00A6476D" w:rsidRDefault="00A6476D" w:rsidP="00A6476D">
      <w:pPr>
        <w:widowControl w:val="0"/>
        <w:autoSpaceDE w:val="0"/>
        <w:autoSpaceDN w:val="0"/>
        <w:spacing w:before="1" w:line="297" w:lineRule="auto"/>
        <w:ind w:left="1235" w:right="112" w:firstLine="41"/>
        <w:jc w:val="center"/>
        <w:rPr>
          <w:rFonts w:eastAsia="Times New Roman"/>
          <w:szCs w:val="24"/>
          <w:lang w:bidi="ru-RU"/>
        </w:rPr>
      </w:pPr>
      <w:r w:rsidRPr="00A6476D">
        <w:rPr>
          <w:rFonts w:eastAsia="Times New Roman"/>
          <w:szCs w:val="24"/>
          <w:lang w:bidi="ru-RU"/>
        </w:rPr>
        <w:t>Виды разрешенного использования земельных участков и объектов капитального</w:t>
      </w:r>
    </w:p>
    <w:p w:rsidR="00A6476D" w:rsidRPr="00A6476D" w:rsidRDefault="00A6476D" w:rsidP="00A6476D">
      <w:pPr>
        <w:widowControl w:val="0"/>
        <w:autoSpaceDE w:val="0"/>
        <w:autoSpaceDN w:val="0"/>
        <w:spacing w:before="3" w:line="300" w:lineRule="auto"/>
        <w:ind w:left="142" w:right="160" w:hanging="3"/>
        <w:jc w:val="center"/>
        <w:rPr>
          <w:rFonts w:eastAsia="Times New Roman"/>
          <w:szCs w:val="24"/>
          <w:lang w:bidi="ru-RU"/>
        </w:rPr>
      </w:pPr>
      <w:r w:rsidRPr="00A6476D">
        <w:rPr>
          <w:rFonts w:eastAsia="Times New Roman"/>
          <w:szCs w:val="24"/>
          <w:lang w:bidi="ru-RU"/>
        </w:rPr>
        <w:t>строительства, в том числе предельные параметры разрешенного строительства, реконструкции объектов капитального строительства, для зон ведения садоводства и огородничества</w:t>
      </w:r>
    </w:p>
    <w:tbl>
      <w:tblPr>
        <w:tblStyle w:val="TableNormal"/>
        <w:tblW w:w="993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903"/>
        <w:gridCol w:w="3097"/>
        <w:gridCol w:w="3607"/>
      </w:tblGrid>
      <w:tr w:rsidR="00A6476D" w:rsidRPr="00A6476D" w:rsidTr="00A6476D">
        <w:trPr>
          <w:trHeight w:val="230"/>
        </w:trPr>
        <w:tc>
          <w:tcPr>
            <w:tcW w:w="9936" w:type="dxa"/>
            <w:gridSpan w:val="4"/>
          </w:tcPr>
          <w:p w:rsidR="00A6476D" w:rsidRPr="00A6476D" w:rsidRDefault="00A6476D" w:rsidP="00A6476D">
            <w:pPr>
              <w:spacing w:line="210" w:lineRule="exact"/>
              <w:ind w:left="1680" w:right="1285"/>
              <w:jc w:val="center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Основные виды разрешенного использования</w:t>
            </w:r>
          </w:p>
        </w:tc>
      </w:tr>
      <w:tr w:rsidR="00A6476D" w:rsidRPr="00A6476D" w:rsidTr="00A6476D">
        <w:trPr>
          <w:trHeight w:val="945"/>
        </w:trPr>
        <w:tc>
          <w:tcPr>
            <w:tcW w:w="2329" w:type="dxa"/>
          </w:tcPr>
          <w:p w:rsidR="00A6476D" w:rsidRPr="00A6476D" w:rsidRDefault="00A6476D" w:rsidP="00A6476D">
            <w:pPr>
              <w:spacing w:line="221" w:lineRule="exact"/>
              <w:ind w:left="153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Ведение садоводства</w:t>
            </w:r>
          </w:p>
        </w:tc>
        <w:tc>
          <w:tcPr>
            <w:tcW w:w="903" w:type="dxa"/>
          </w:tcPr>
          <w:p w:rsidR="00A6476D" w:rsidRPr="00A6476D" w:rsidRDefault="00A6476D" w:rsidP="00A6476D">
            <w:pPr>
              <w:spacing w:line="221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13.2</w:t>
            </w:r>
          </w:p>
        </w:tc>
        <w:tc>
          <w:tcPr>
            <w:tcW w:w="3097" w:type="dxa"/>
          </w:tcPr>
          <w:p w:rsidR="00A6476D" w:rsidRPr="00A6476D" w:rsidRDefault="00A6476D" w:rsidP="00A6476D">
            <w:pPr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37" w:lineRule="auto"/>
              <w:ind w:right="26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осуществление отдыха и (или) выращивание гражданами для собственных нужд сельскохозяйственных культур;</w:t>
            </w:r>
          </w:p>
          <w:p w:rsidR="00A6476D" w:rsidRPr="00A6476D" w:rsidRDefault="00A6476D" w:rsidP="00A6476D">
            <w:pPr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line="237" w:lineRule="auto"/>
              <w:ind w:right="26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  <w:tc>
          <w:tcPr>
            <w:tcW w:w="3607" w:type="dxa"/>
          </w:tcPr>
          <w:p w:rsidR="00A6476D" w:rsidRPr="00A6476D" w:rsidRDefault="00A6476D" w:rsidP="00A6476D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14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размеры земельного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участка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– 500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>кв.</w:t>
            </w:r>
            <w:r w:rsidRPr="00A6476D">
              <w:rPr>
                <w:rFonts w:ascii="Times New Roman" w:eastAsia="Times New Roman" w:hAnsi="Times New Roman" w:cs="Times New Roman"/>
                <w:spacing w:val="2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52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максимальные размеры земельного участка – 2000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>кв.</w:t>
            </w:r>
            <w:r w:rsidRPr="00A6476D">
              <w:rPr>
                <w:rFonts w:ascii="Times New Roman" w:eastAsia="Times New Roman" w:hAnsi="Times New Roman" w:cs="Times New Roman"/>
                <w:spacing w:val="2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отступы от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границ земельного участка до жилого дома – 3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предельное количество этажей –</w:t>
            </w:r>
            <w:r w:rsidRPr="00A6476D">
              <w:rPr>
                <w:rFonts w:ascii="Times New Roman" w:eastAsia="Times New Roman" w:hAnsi="Times New Roman" w:cs="Times New Roman"/>
                <w:spacing w:val="-1"/>
                <w:sz w:val="20"/>
                <w:lang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3;</w:t>
            </w:r>
          </w:p>
          <w:p w:rsidR="00A6476D" w:rsidRPr="00A6476D" w:rsidRDefault="00A6476D" w:rsidP="00A6476D">
            <w:pPr>
              <w:numPr>
                <w:ilvl w:val="0"/>
                <w:numId w:val="30"/>
              </w:numPr>
              <w:tabs>
                <w:tab w:val="left" w:pos="513"/>
              </w:tabs>
              <w:ind w:right="402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предельная высота зданий с мансардным завершением до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конька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скатной кровли – 15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30"/>
              </w:numPr>
              <w:tabs>
                <w:tab w:val="left" w:pos="513"/>
              </w:tabs>
              <w:spacing w:before="1" w:line="230" w:lineRule="exact"/>
              <w:ind w:right="1022"/>
              <w:jc w:val="both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максимальный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процент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застройки земельного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участка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– 30</w:t>
            </w:r>
            <w:r w:rsidRPr="00A6476D">
              <w:rPr>
                <w:rFonts w:ascii="Times New Roman" w:eastAsia="Times New Roman" w:hAnsi="Times New Roman" w:cs="Times New Roman"/>
                <w:spacing w:val="11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%</w:t>
            </w:r>
          </w:p>
          <w:p w:rsidR="00A6476D" w:rsidRPr="00A6476D" w:rsidRDefault="00A6476D" w:rsidP="00A6476D">
            <w:pPr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до постройки для содержания скота и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>птицы</w:t>
            </w:r>
          </w:p>
          <w:p w:rsidR="00A6476D" w:rsidRPr="00A6476D" w:rsidRDefault="00A6476D" w:rsidP="00A6476D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          – 4 м;</w:t>
            </w:r>
          </w:p>
          <w:p w:rsidR="00A6476D" w:rsidRPr="00A6476D" w:rsidRDefault="00A6476D" w:rsidP="00A6476D">
            <w:pPr>
              <w:spacing w:line="221" w:lineRule="exact"/>
              <w:ind w:left="505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до других хозяйственных и прочих</w:t>
            </w:r>
            <w:r w:rsidRPr="00A6476D">
              <w:rPr>
                <w:rFonts w:ascii="Times New Roman" w:eastAsia="Times New Roman" w:hAnsi="Times New Roman" w:cs="Times New Roman"/>
                <w:spacing w:val="-13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строений 1 м;</w:t>
            </w:r>
          </w:p>
          <w:p w:rsidR="00A6476D" w:rsidRPr="00A6476D" w:rsidRDefault="00A6476D" w:rsidP="00A6476D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до открытой стоянки – 1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до отдельно стоящего гаража – 1</w:t>
            </w:r>
            <w:r w:rsidRPr="00A6476D">
              <w:rPr>
                <w:rFonts w:ascii="Times New Roman" w:eastAsia="Times New Roman" w:hAnsi="Times New Roman" w:cs="Times New Roman"/>
                <w:spacing w:val="-8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до стволов высокорослых деревьев – 4</w:t>
            </w:r>
            <w:r w:rsidRPr="00A6476D">
              <w:rPr>
                <w:rFonts w:ascii="Times New Roman" w:eastAsia="Times New Roman" w:hAnsi="Times New Roman" w:cs="Times New Roman"/>
                <w:spacing w:val="-10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до стволов среднерослых деревьев – 2</w:t>
            </w:r>
            <w:r w:rsidRPr="00A6476D">
              <w:rPr>
                <w:rFonts w:ascii="Times New Roman" w:eastAsia="Times New Roman" w:hAnsi="Times New Roman" w:cs="Times New Roman"/>
                <w:spacing w:val="-9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23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до кустарника – 1 м;</w:t>
            </w:r>
          </w:p>
          <w:p w:rsidR="00A6476D" w:rsidRPr="00A6476D" w:rsidRDefault="00A6476D" w:rsidP="00A6476D">
            <w:pPr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ind w:right="15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вспомогательные строения, за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исключением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гаражей, размещать со стороны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улиц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не допускается.</w:t>
            </w:r>
          </w:p>
        </w:tc>
      </w:tr>
      <w:tr w:rsidR="00A6476D" w:rsidRPr="00A6476D" w:rsidTr="00A6476D">
        <w:trPr>
          <w:trHeight w:val="945"/>
        </w:trPr>
        <w:tc>
          <w:tcPr>
            <w:tcW w:w="2329" w:type="dxa"/>
          </w:tcPr>
          <w:p w:rsidR="00A6476D" w:rsidRPr="00A6476D" w:rsidRDefault="00A6476D" w:rsidP="00A6476D">
            <w:pPr>
              <w:ind w:left="153" w:right="-1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Ведение огородничества</w:t>
            </w:r>
          </w:p>
        </w:tc>
        <w:tc>
          <w:tcPr>
            <w:tcW w:w="903" w:type="dxa"/>
          </w:tcPr>
          <w:p w:rsidR="00A6476D" w:rsidRPr="00A6476D" w:rsidRDefault="00A6476D" w:rsidP="00A6476D">
            <w:pPr>
              <w:spacing w:line="221" w:lineRule="exact"/>
              <w:ind w:left="19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13.1</w:t>
            </w:r>
          </w:p>
        </w:tc>
        <w:tc>
          <w:tcPr>
            <w:tcW w:w="3097" w:type="dxa"/>
          </w:tcPr>
          <w:p w:rsidR="00A6476D" w:rsidRPr="00A6476D" w:rsidRDefault="00A6476D" w:rsidP="00A6476D">
            <w:pPr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ind w:right="60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осуществление отдыха </w:t>
            </w:r>
            <w:r w:rsidRPr="00A6476D">
              <w:rPr>
                <w:rFonts w:ascii="Times New Roman" w:eastAsia="Times New Roman" w:hAnsi="Times New Roman" w:cs="Times New Roman"/>
                <w:spacing w:val="-12"/>
                <w:sz w:val="20"/>
                <w:lang w:val="ru-RU" w:bidi="ru-RU"/>
              </w:rPr>
              <w:t xml:space="preserve">и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3607" w:type="dxa"/>
          </w:tcPr>
          <w:p w:rsidR="00A6476D" w:rsidRPr="00A6476D" w:rsidRDefault="00A6476D" w:rsidP="00A6476D">
            <w:pPr>
              <w:numPr>
                <w:ilvl w:val="0"/>
                <w:numId w:val="9"/>
              </w:numPr>
              <w:tabs>
                <w:tab w:val="left" w:pos="512"/>
                <w:tab w:val="left" w:pos="513"/>
              </w:tabs>
              <w:ind w:right="114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размеры земельного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участка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– 200 кв.м;</w:t>
            </w:r>
          </w:p>
          <w:p w:rsidR="00A6476D" w:rsidRPr="00A6476D" w:rsidRDefault="00A6476D" w:rsidP="00A6476D">
            <w:pPr>
              <w:numPr>
                <w:ilvl w:val="0"/>
                <w:numId w:val="9"/>
              </w:numPr>
              <w:tabs>
                <w:tab w:val="left" w:pos="512"/>
                <w:tab w:val="left" w:pos="513"/>
              </w:tabs>
              <w:ind w:right="52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максимальные размеры земельного участка – 1000 кв.м.;</w:t>
            </w:r>
          </w:p>
          <w:p w:rsidR="00A6476D" w:rsidRPr="00A6476D" w:rsidRDefault="00A6476D" w:rsidP="00A647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</w:tr>
      <w:tr w:rsidR="00A6476D" w:rsidRPr="00A6476D" w:rsidTr="00A6476D">
        <w:trPr>
          <w:trHeight w:val="3004"/>
        </w:trPr>
        <w:tc>
          <w:tcPr>
            <w:tcW w:w="2329" w:type="dxa"/>
          </w:tcPr>
          <w:p w:rsidR="00A6476D" w:rsidRPr="00A6476D" w:rsidRDefault="00A6476D" w:rsidP="00A6476D">
            <w:pPr>
              <w:ind w:left="153" w:right="35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903" w:type="dxa"/>
          </w:tcPr>
          <w:p w:rsidR="00A6476D" w:rsidRPr="00A6476D" w:rsidRDefault="00A6476D" w:rsidP="00A6476D">
            <w:pPr>
              <w:spacing w:line="221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12.0</w:t>
            </w:r>
          </w:p>
        </w:tc>
        <w:tc>
          <w:tcPr>
            <w:tcW w:w="3097" w:type="dxa"/>
          </w:tcPr>
          <w:p w:rsidR="00A6476D" w:rsidRPr="00A6476D" w:rsidRDefault="00A6476D" w:rsidP="00A6476D">
            <w:pPr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ind w:right="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размещение объектов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улично-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</w:t>
            </w:r>
            <w:r w:rsidRPr="00A6476D">
              <w:rPr>
                <w:rFonts w:ascii="Times New Roman" w:eastAsia="Times New Roman" w:hAnsi="Times New Roman" w:cs="Times New Roman"/>
                <w:spacing w:val="-12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пользования, скверов, бульваров, площадей, проездов, малых архитектурных</w:t>
            </w:r>
            <w:r w:rsidRPr="00A6476D">
              <w:rPr>
                <w:rFonts w:ascii="Times New Roman" w:eastAsia="Times New Roman" w:hAnsi="Times New Roman" w:cs="Times New Roman"/>
                <w:spacing w:val="1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форм</w:t>
            </w:r>
          </w:p>
          <w:p w:rsidR="00A6476D" w:rsidRPr="00A6476D" w:rsidRDefault="00A6476D" w:rsidP="00A6476D">
            <w:pPr>
              <w:spacing w:line="219" w:lineRule="exact"/>
              <w:ind w:left="470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благоустройства</w:t>
            </w:r>
          </w:p>
        </w:tc>
        <w:tc>
          <w:tcPr>
            <w:tcW w:w="3607" w:type="dxa"/>
          </w:tcPr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минимальные размеры земельного участка определяются в соответствии с техническими регламентами;</w:t>
            </w:r>
          </w:p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минимальные отступы от границ земельного участка в целях определения места допустимого размещения объекта – не подлежат установлению;</w:t>
            </w:r>
          </w:p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максимальная высота здания (этажность) – не подлежит установлению;</w:t>
            </w:r>
          </w:p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максимальный процент застройки земельного участка – не подлежит установлению</w:t>
            </w:r>
          </w:p>
        </w:tc>
      </w:tr>
      <w:tr w:rsidR="00A6476D" w:rsidRPr="00A6476D" w:rsidTr="00A6476D">
        <w:trPr>
          <w:trHeight w:val="3004"/>
        </w:trPr>
        <w:tc>
          <w:tcPr>
            <w:tcW w:w="2329" w:type="dxa"/>
          </w:tcPr>
          <w:p w:rsidR="00A6476D" w:rsidRPr="00A6476D" w:rsidRDefault="00A6476D" w:rsidP="00A6476D">
            <w:pPr>
              <w:ind w:left="153" w:right="351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Земельные участки общего назначения</w:t>
            </w:r>
          </w:p>
        </w:tc>
        <w:tc>
          <w:tcPr>
            <w:tcW w:w="903" w:type="dxa"/>
          </w:tcPr>
          <w:p w:rsidR="00A6476D" w:rsidRPr="00A6476D" w:rsidRDefault="00A6476D" w:rsidP="00A6476D">
            <w:pPr>
              <w:spacing w:line="221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13.0</w:t>
            </w:r>
          </w:p>
        </w:tc>
        <w:tc>
          <w:tcPr>
            <w:tcW w:w="3097" w:type="dxa"/>
          </w:tcPr>
          <w:p w:rsidR="00A6476D" w:rsidRPr="00A6476D" w:rsidRDefault="00A6476D" w:rsidP="00A6476D">
            <w:pPr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ind w:right="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607" w:type="dxa"/>
          </w:tcPr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минимальные размеры земельного участка определяются в соответствии с техническими регламентами;</w:t>
            </w:r>
          </w:p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минимальные отступы от границ земельного участка в целях определения места допустимого размещения объекта – не подлежат установлению;</w:t>
            </w:r>
          </w:p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максимальная высота здания (этажность) – не подлежит установлению;</w:t>
            </w:r>
          </w:p>
          <w:p w:rsidR="00A6476D" w:rsidRPr="00A6476D" w:rsidRDefault="00A6476D" w:rsidP="00A6476D">
            <w:pPr>
              <w:numPr>
                <w:ilvl w:val="0"/>
                <w:numId w:val="34"/>
              </w:numPr>
              <w:spacing w:line="236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максимальный процент застройки земельного участка – не подлежит установлению</w:t>
            </w:r>
          </w:p>
        </w:tc>
      </w:tr>
      <w:tr w:rsidR="00A6476D" w:rsidRPr="00A6476D" w:rsidTr="00A6476D">
        <w:trPr>
          <w:trHeight w:val="229"/>
        </w:trPr>
        <w:tc>
          <w:tcPr>
            <w:tcW w:w="9936" w:type="dxa"/>
            <w:gridSpan w:val="4"/>
          </w:tcPr>
          <w:p w:rsidR="00A6476D" w:rsidRPr="00A6476D" w:rsidRDefault="00A6476D" w:rsidP="00A6476D">
            <w:pPr>
              <w:spacing w:line="209" w:lineRule="exact"/>
              <w:ind w:left="1680" w:right="1275"/>
              <w:jc w:val="center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Условно разрешенные виды использования</w:t>
            </w:r>
          </w:p>
        </w:tc>
      </w:tr>
      <w:tr w:rsidR="00A6476D" w:rsidRPr="00A6476D" w:rsidTr="00A6476D">
        <w:trPr>
          <w:trHeight w:val="2356"/>
        </w:trPr>
        <w:tc>
          <w:tcPr>
            <w:tcW w:w="2329" w:type="dxa"/>
          </w:tcPr>
          <w:p w:rsidR="00A6476D" w:rsidRPr="00A6476D" w:rsidRDefault="00A6476D" w:rsidP="00A6476D">
            <w:pPr>
              <w:spacing w:line="221" w:lineRule="exact"/>
              <w:ind w:left="153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Магазины</w:t>
            </w:r>
          </w:p>
        </w:tc>
        <w:tc>
          <w:tcPr>
            <w:tcW w:w="903" w:type="dxa"/>
          </w:tcPr>
          <w:p w:rsidR="00A6476D" w:rsidRPr="00A6476D" w:rsidRDefault="00A6476D" w:rsidP="00A6476D">
            <w:pPr>
              <w:spacing w:line="221" w:lineRule="exact"/>
              <w:ind w:left="216" w:right="64"/>
              <w:jc w:val="center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4.4</w:t>
            </w:r>
          </w:p>
        </w:tc>
        <w:tc>
          <w:tcPr>
            <w:tcW w:w="3097" w:type="dxa"/>
          </w:tcPr>
          <w:p w:rsidR="00A6476D" w:rsidRPr="00A6476D" w:rsidRDefault="00A6476D" w:rsidP="00A6476D">
            <w:pPr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ind w:right="239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Pr="00A6476D">
              <w:rPr>
                <w:rFonts w:ascii="Times New Roman" w:eastAsia="Times New Roman" w:hAnsi="Times New Roman" w:cs="Times New Roman"/>
                <w:spacing w:val="-8"/>
                <w:sz w:val="20"/>
                <w:lang w:val="ru-RU" w:bidi="ru-RU"/>
              </w:rPr>
              <w:t xml:space="preserve">до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5000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>кв.</w:t>
            </w:r>
            <w:r w:rsidRPr="00A6476D">
              <w:rPr>
                <w:rFonts w:ascii="Times New Roman" w:eastAsia="Times New Roman" w:hAnsi="Times New Roman" w:cs="Times New Roman"/>
                <w:spacing w:val="2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</w:t>
            </w:r>
          </w:p>
        </w:tc>
        <w:tc>
          <w:tcPr>
            <w:tcW w:w="3607" w:type="dxa"/>
          </w:tcPr>
          <w:p w:rsidR="00A6476D" w:rsidRPr="00A6476D" w:rsidRDefault="00A6476D" w:rsidP="00A6476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размеры земельного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участка для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объектов торгового назначения (для киосков) – 100 кв.м.</w:t>
            </w:r>
          </w:p>
          <w:p w:rsidR="00A6476D" w:rsidRPr="00A6476D" w:rsidRDefault="00A6476D" w:rsidP="00A6476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максимальные размеры земельного участка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для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объектов торгового назначения (для киосков) – 300 кв.м.</w:t>
            </w:r>
          </w:p>
          <w:p w:rsidR="00A6476D" w:rsidRPr="00A6476D" w:rsidRDefault="00A6476D" w:rsidP="00A6476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размеры земельного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участка для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объектов торгового назначения (для магазинов) – 300 кв.м.</w:t>
            </w:r>
          </w:p>
          <w:p w:rsidR="00A6476D" w:rsidRPr="00A6476D" w:rsidRDefault="00A6476D" w:rsidP="00A6476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максимальные размеры земельного участка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для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объектов торгового назначения (для магазинов) – не подлежат установлению</w:t>
            </w:r>
          </w:p>
          <w:p w:rsidR="00A6476D" w:rsidRPr="00A6476D" w:rsidRDefault="00A6476D" w:rsidP="00A6476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отступы от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границ земельного участка в целях определения места допустимого размещения объекта – 3</w:t>
            </w:r>
            <w:r w:rsidRPr="00A6476D">
              <w:rPr>
                <w:rFonts w:ascii="Times New Roman" w:eastAsia="Times New Roman" w:hAnsi="Times New Roman" w:cs="Times New Roman"/>
                <w:spacing w:val="-4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м;</w:t>
            </w:r>
          </w:p>
          <w:p w:rsidR="00A6476D" w:rsidRPr="00A6476D" w:rsidRDefault="00A6476D" w:rsidP="00A6476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line="243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предельное количество этажей –</w:t>
            </w:r>
            <w:r w:rsidRPr="00A6476D">
              <w:rPr>
                <w:rFonts w:ascii="Times New Roman" w:eastAsia="Times New Roman" w:hAnsi="Times New Roman" w:cs="Times New Roman"/>
                <w:spacing w:val="-1"/>
                <w:sz w:val="20"/>
                <w:lang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3;</w:t>
            </w:r>
          </w:p>
          <w:p w:rsidR="00A6476D" w:rsidRPr="00A6476D" w:rsidRDefault="00A6476D" w:rsidP="00A6476D">
            <w:pPr>
              <w:numPr>
                <w:ilvl w:val="0"/>
                <w:numId w:val="7"/>
              </w:numPr>
              <w:tabs>
                <w:tab w:val="left" w:pos="512"/>
                <w:tab w:val="left" w:pos="513"/>
              </w:tabs>
              <w:spacing w:before="6" w:line="230" w:lineRule="exact"/>
              <w:ind w:right="1021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максимальный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процент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застройки земельного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участка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– 60</w:t>
            </w:r>
            <w:r w:rsidRPr="00A6476D">
              <w:rPr>
                <w:rFonts w:ascii="Times New Roman" w:eastAsia="Times New Roman" w:hAnsi="Times New Roman" w:cs="Times New Roman"/>
                <w:spacing w:val="12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%</w:t>
            </w:r>
          </w:p>
        </w:tc>
      </w:tr>
      <w:tr w:rsidR="00A6476D" w:rsidRPr="00A6476D" w:rsidTr="00A6476D">
        <w:trPr>
          <w:trHeight w:val="2356"/>
        </w:trPr>
        <w:tc>
          <w:tcPr>
            <w:tcW w:w="2329" w:type="dxa"/>
          </w:tcPr>
          <w:p w:rsidR="00A6476D" w:rsidRPr="00A6476D" w:rsidRDefault="00A6476D" w:rsidP="00A6476D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lang w:bidi="ru-RU"/>
              </w:rPr>
              <w:t>Улично-дорожная сеть</w:t>
            </w:r>
          </w:p>
        </w:tc>
        <w:tc>
          <w:tcPr>
            <w:tcW w:w="903" w:type="dxa"/>
          </w:tcPr>
          <w:p w:rsidR="00A6476D" w:rsidRPr="00A6476D" w:rsidRDefault="00A6476D" w:rsidP="00A6476D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12.0.1</w:t>
            </w:r>
          </w:p>
        </w:tc>
        <w:tc>
          <w:tcPr>
            <w:tcW w:w="3097" w:type="dxa"/>
          </w:tcPr>
          <w:p w:rsidR="00A6476D" w:rsidRPr="00A6476D" w:rsidRDefault="00A6476D" w:rsidP="00A6476D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80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lastRenderedPageBreak/>
              <w:t>инфраструктуры;</w:t>
            </w:r>
          </w:p>
          <w:p w:rsidR="00A6476D" w:rsidRPr="00A6476D" w:rsidRDefault="00A6476D" w:rsidP="00A6476D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80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tooltip="2.7.1" w:history="1">
              <w:r w:rsidRPr="00A6476D">
                <w:rPr>
                  <w:rFonts w:ascii="Times New Roman" w:eastAsia="Times New Roman" w:hAnsi="Times New Roman" w:cs="Times New Roman"/>
                  <w:sz w:val="20"/>
                  <w:lang w:val="ru-RU" w:bidi="ru-RU"/>
                </w:rPr>
                <w:t>кодами 2.7.1</w:t>
              </w:r>
            </w:hyperlink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, </w:t>
            </w:r>
            <w:hyperlink w:anchor="Par382" w:tooltip="4.9" w:history="1">
              <w:r w:rsidRPr="00A6476D">
                <w:rPr>
                  <w:rFonts w:ascii="Times New Roman" w:eastAsia="Times New Roman" w:hAnsi="Times New Roman" w:cs="Times New Roman"/>
                  <w:sz w:val="20"/>
                  <w:lang w:val="ru-RU" w:bidi="ru-RU"/>
                </w:rPr>
                <w:t>4.9</w:t>
              </w:r>
            </w:hyperlink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, </w:t>
            </w:r>
            <w:hyperlink w:anchor="Par567" w:tooltip="7.2.3" w:history="1">
              <w:r w:rsidRPr="00A6476D">
                <w:rPr>
                  <w:rFonts w:ascii="Times New Roman" w:eastAsia="Times New Roman" w:hAnsi="Times New Roman" w:cs="Times New Roman"/>
                  <w:sz w:val="20"/>
                  <w:lang w:val="ru-RU" w:bidi="ru-RU"/>
                </w:rPr>
                <w:t>7.2.3</w:t>
              </w:r>
            </w:hyperlink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3607" w:type="dxa"/>
          </w:tcPr>
          <w:p w:rsidR="00A6476D" w:rsidRPr="00A6476D" w:rsidRDefault="00A6476D" w:rsidP="00A6476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lastRenderedPageBreak/>
              <w:t>минимальные размеры земельного участка определяются в соответствии с техническими регламентами;</w:t>
            </w:r>
          </w:p>
          <w:p w:rsidR="00A6476D" w:rsidRPr="00A6476D" w:rsidRDefault="00A6476D" w:rsidP="00A6476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минимальные отступы от границ земельных участков в целях определения допустимого размещения зданий, строений, сооружений:</w:t>
            </w:r>
          </w:p>
          <w:p w:rsidR="00A6476D" w:rsidRPr="00A6476D" w:rsidRDefault="00A6476D" w:rsidP="00A6476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отступы от границ земельного участка в целях определения места допустимого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lastRenderedPageBreak/>
              <w:t>размещения объекта – 0,5 м;</w:t>
            </w:r>
          </w:p>
          <w:p w:rsidR="00A6476D" w:rsidRPr="00A6476D" w:rsidRDefault="00A6476D" w:rsidP="00A6476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предельное количество этажей или предельная высота зданий, строений, сооружений:</w:t>
            </w:r>
          </w:p>
          <w:p w:rsidR="00A6476D" w:rsidRPr="00A6476D" w:rsidRDefault="00A6476D" w:rsidP="00A6476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максимальное количество этажей – 1;</w:t>
            </w:r>
          </w:p>
          <w:p w:rsidR="00A6476D" w:rsidRPr="00A6476D" w:rsidRDefault="00A6476D" w:rsidP="00A6476D">
            <w:pPr>
              <w:numPr>
                <w:ilvl w:val="0"/>
                <w:numId w:val="13"/>
              </w:numPr>
              <w:tabs>
                <w:tab w:val="left" w:pos="512"/>
                <w:tab w:val="left" w:pos="513"/>
              </w:tabs>
              <w:ind w:right="167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максимальный процент застройки земельного участка – не подлежит установлению</w:t>
            </w:r>
          </w:p>
        </w:tc>
      </w:tr>
      <w:tr w:rsidR="00A6476D" w:rsidRPr="00A6476D" w:rsidTr="00A6476D">
        <w:trPr>
          <w:trHeight w:val="2356"/>
        </w:trPr>
        <w:tc>
          <w:tcPr>
            <w:tcW w:w="2329" w:type="dxa"/>
          </w:tcPr>
          <w:p w:rsidR="00A6476D" w:rsidRPr="00A6476D" w:rsidRDefault="00A6476D" w:rsidP="00A6476D">
            <w:pPr>
              <w:ind w:left="153" w:right="423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lastRenderedPageBreak/>
              <w:t>Благоустройство территории</w:t>
            </w:r>
          </w:p>
        </w:tc>
        <w:tc>
          <w:tcPr>
            <w:tcW w:w="903" w:type="dxa"/>
          </w:tcPr>
          <w:p w:rsidR="00A6476D" w:rsidRPr="00A6476D" w:rsidRDefault="00A6476D" w:rsidP="00A6476D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12.0.2</w:t>
            </w:r>
          </w:p>
        </w:tc>
        <w:tc>
          <w:tcPr>
            <w:tcW w:w="3097" w:type="dxa"/>
          </w:tcPr>
          <w:p w:rsidR="00A6476D" w:rsidRPr="00A6476D" w:rsidRDefault="00A6476D" w:rsidP="00A6476D">
            <w:pPr>
              <w:spacing w:line="236" w:lineRule="exact"/>
              <w:ind w:left="85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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607" w:type="dxa"/>
          </w:tcPr>
          <w:p w:rsidR="00A6476D" w:rsidRPr="00A6476D" w:rsidRDefault="00A6476D" w:rsidP="00A6476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ind w:right="27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размеры земельного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участка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определяются в соответствии с техническими</w:t>
            </w:r>
            <w:r w:rsidRPr="00A6476D">
              <w:rPr>
                <w:rFonts w:ascii="Times New Roman" w:eastAsia="Times New Roman" w:hAnsi="Times New Roman" w:cs="Times New Roman"/>
                <w:spacing w:val="-1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регламентами;</w:t>
            </w:r>
          </w:p>
          <w:p w:rsidR="00A6476D" w:rsidRPr="00A6476D" w:rsidRDefault="00A6476D" w:rsidP="00A6476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ind w:right="103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минимальные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 xml:space="preserve">отступы от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границ земельного участка в целях определения места допустимого размещения объекта – не пожлежат установлению;</w:t>
            </w:r>
          </w:p>
          <w:p w:rsidR="00A6476D" w:rsidRPr="00A6476D" w:rsidRDefault="00A6476D" w:rsidP="00A6476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максимальное количество этажей –</w:t>
            </w:r>
            <w:r w:rsidRPr="00A6476D">
              <w:rPr>
                <w:rFonts w:ascii="Times New Roman" w:eastAsia="Times New Roman" w:hAnsi="Times New Roman" w:cs="Times New Roman"/>
                <w:spacing w:val="-1"/>
                <w:sz w:val="20"/>
                <w:lang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bidi="ru-RU"/>
              </w:rPr>
              <w:t>1;</w:t>
            </w:r>
          </w:p>
          <w:p w:rsidR="00A6476D" w:rsidRPr="00A6476D" w:rsidRDefault="00A6476D" w:rsidP="00A6476D">
            <w:pPr>
              <w:numPr>
                <w:ilvl w:val="0"/>
                <w:numId w:val="15"/>
              </w:numPr>
              <w:tabs>
                <w:tab w:val="left" w:pos="512"/>
                <w:tab w:val="left" w:pos="513"/>
              </w:tabs>
              <w:spacing w:line="234" w:lineRule="exact"/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 xml:space="preserve">максимальный </w:t>
            </w:r>
            <w:r w:rsidRPr="00A6476D">
              <w:rPr>
                <w:rFonts w:ascii="Times New Roman" w:eastAsia="Times New Roman" w:hAnsi="Times New Roman" w:cs="Times New Roman"/>
                <w:spacing w:val="-3"/>
                <w:sz w:val="20"/>
                <w:lang w:val="ru-RU" w:bidi="ru-RU"/>
              </w:rPr>
              <w:t>процент</w:t>
            </w:r>
            <w:r w:rsidRPr="00A6476D">
              <w:rPr>
                <w:rFonts w:ascii="Times New Roman" w:eastAsia="Times New Roman" w:hAnsi="Times New Roman" w:cs="Times New Roman"/>
                <w:spacing w:val="1"/>
                <w:sz w:val="20"/>
                <w:lang w:val="ru-RU" w:bidi="ru-RU"/>
              </w:rPr>
              <w:t xml:space="preserve"> </w:t>
            </w:r>
            <w:r w:rsidRPr="00A6476D"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  <w:t>застройки земельного участка - не подлежит установлению</w:t>
            </w:r>
          </w:p>
        </w:tc>
      </w:tr>
    </w:tbl>
    <w:p w:rsidR="00FF6548" w:rsidRPr="00A6476D" w:rsidRDefault="00FF6548">
      <w:pPr>
        <w:rPr>
          <w:rFonts w:eastAsia="Times"/>
          <w:b/>
          <w:bCs/>
          <w:sz w:val="24"/>
          <w:szCs w:val="24"/>
        </w:rPr>
      </w:pPr>
      <w:r w:rsidRPr="00A6476D">
        <w:rPr>
          <w:rFonts w:eastAsia="Times"/>
          <w:b/>
          <w:bCs/>
          <w:sz w:val="24"/>
          <w:szCs w:val="24"/>
        </w:rPr>
        <w:br w:type="page"/>
      </w:r>
    </w:p>
    <w:p w:rsidR="00346EB8" w:rsidRPr="007E2A8B" w:rsidRDefault="00346EB8" w:rsidP="00346EB8">
      <w:pPr>
        <w:spacing w:line="274" w:lineRule="auto"/>
        <w:ind w:right="-5" w:firstLine="720"/>
        <w:jc w:val="both"/>
        <w:rPr>
          <w:rFonts w:eastAsia="Times"/>
          <w:b/>
          <w:bCs/>
          <w:sz w:val="24"/>
          <w:szCs w:val="24"/>
        </w:rPr>
      </w:pPr>
    </w:p>
    <w:p w:rsidR="00792C9A" w:rsidRPr="007E2A8B" w:rsidRDefault="00346EB8">
      <w:pPr>
        <w:spacing w:line="274" w:lineRule="auto"/>
        <w:ind w:right="-5"/>
        <w:jc w:val="center"/>
        <w:rPr>
          <w:sz w:val="24"/>
          <w:szCs w:val="24"/>
        </w:rPr>
      </w:pPr>
      <w:r w:rsidRPr="007E2A8B">
        <w:rPr>
          <w:rFonts w:eastAsia="Times"/>
          <w:b/>
          <w:bCs/>
          <w:sz w:val="24"/>
          <w:szCs w:val="24"/>
        </w:rPr>
        <w:t>2</w:t>
      </w:r>
      <w:r w:rsidR="00841AAB" w:rsidRPr="007E2A8B">
        <w:rPr>
          <w:rFonts w:eastAsia="Times"/>
          <w:b/>
          <w:bCs/>
          <w:sz w:val="24"/>
          <w:szCs w:val="24"/>
        </w:rPr>
        <w:t>.</w:t>
      </w:r>
      <w:r w:rsidR="00841AAB" w:rsidRPr="007E2A8B">
        <w:rPr>
          <w:rFonts w:eastAsia="Times New Roman"/>
          <w:b/>
          <w:bCs/>
          <w:sz w:val="24"/>
          <w:szCs w:val="24"/>
        </w:rPr>
        <w:t>Основные характеристики участка</w:t>
      </w:r>
      <w:r w:rsidR="00841AAB" w:rsidRPr="007E2A8B">
        <w:rPr>
          <w:rFonts w:eastAsia="Times"/>
          <w:b/>
          <w:bCs/>
          <w:sz w:val="24"/>
          <w:szCs w:val="24"/>
        </w:rPr>
        <w:t xml:space="preserve">, </w:t>
      </w:r>
      <w:r w:rsidR="00841AAB" w:rsidRPr="007E2A8B">
        <w:rPr>
          <w:rFonts w:eastAsia="Times New Roman"/>
          <w:b/>
          <w:bCs/>
          <w:sz w:val="24"/>
          <w:szCs w:val="24"/>
        </w:rPr>
        <w:t>применительно к которому</w:t>
      </w:r>
      <w:r w:rsidR="00841AAB" w:rsidRPr="007E2A8B">
        <w:rPr>
          <w:rFonts w:eastAsia="Times"/>
          <w:b/>
          <w:bCs/>
          <w:sz w:val="24"/>
          <w:szCs w:val="24"/>
        </w:rPr>
        <w:t xml:space="preserve"> </w:t>
      </w:r>
      <w:r w:rsidR="00841AAB" w:rsidRPr="007E2A8B">
        <w:rPr>
          <w:rFonts w:eastAsia="Times New Roman"/>
          <w:b/>
          <w:bCs/>
          <w:sz w:val="24"/>
          <w:szCs w:val="24"/>
        </w:rPr>
        <w:t>устанавливаются изменения</w:t>
      </w:r>
    </w:p>
    <w:p w:rsidR="00792C9A" w:rsidRPr="007E2A8B" w:rsidRDefault="00792C9A">
      <w:pPr>
        <w:spacing w:line="237" w:lineRule="exact"/>
        <w:rPr>
          <w:sz w:val="24"/>
          <w:szCs w:val="24"/>
        </w:rPr>
      </w:pPr>
    </w:p>
    <w:p w:rsidR="00792C9A" w:rsidRPr="007E2A8B" w:rsidRDefault="00841AAB">
      <w:pPr>
        <w:ind w:left="706"/>
        <w:rPr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>Территория</w:t>
      </w:r>
      <w:r w:rsidRPr="007E2A8B">
        <w:rPr>
          <w:rFonts w:eastAsia="Times"/>
          <w:sz w:val="24"/>
          <w:szCs w:val="24"/>
        </w:rPr>
        <w:t>,</w:t>
      </w:r>
      <w:r w:rsidRPr="007E2A8B">
        <w:rPr>
          <w:rFonts w:eastAsia="Times New Roman"/>
          <w:sz w:val="24"/>
          <w:szCs w:val="24"/>
        </w:rPr>
        <w:t xml:space="preserve"> применительно к которой осуществляются внесения изменений</w:t>
      </w:r>
    </w:p>
    <w:p w:rsidR="00792C9A" w:rsidRPr="007E2A8B" w:rsidRDefault="00792C9A">
      <w:pPr>
        <w:spacing w:line="60" w:lineRule="exact"/>
        <w:rPr>
          <w:sz w:val="24"/>
          <w:szCs w:val="24"/>
        </w:rPr>
      </w:pPr>
    </w:p>
    <w:p w:rsidR="00792C9A" w:rsidRPr="007E2A8B" w:rsidRDefault="00841AAB">
      <w:pPr>
        <w:numPr>
          <w:ilvl w:val="0"/>
          <w:numId w:val="4"/>
        </w:numPr>
        <w:tabs>
          <w:tab w:val="left" w:pos="225"/>
        </w:tabs>
        <w:spacing w:line="271" w:lineRule="auto"/>
        <w:ind w:left="6" w:hanging="6"/>
        <w:jc w:val="both"/>
        <w:rPr>
          <w:rFonts w:eastAsia="Times New Roman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>Правила землепользования и застройки в части населенного пункта село Кетово</w:t>
      </w:r>
      <w:r w:rsidRPr="007E2A8B">
        <w:rPr>
          <w:rFonts w:eastAsia="Times"/>
          <w:sz w:val="24"/>
          <w:szCs w:val="24"/>
        </w:rPr>
        <w:t>,</w:t>
      </w:r>
      <w:r w:rsidRPr="007E2A8B">
        <w:rPr>
          <w:rFonts w:eastAsia="Times New Roman"/>
          <w:sz w:val="24"/>
          <w:szCs w:val="24"/>
        </w:rPr>
        <w:t xml:space="preserve"> расположена в северо</w:t>
      </w:r>
      <w:r w:rsidRPr="007E2A8B">
        <w:rPr>
          <w:rFonts w:eastAsia="Times"/>
          <w:sz w:val="24"/>
          <w:szCs w:val="24"/>
        </w:rPr>
        <w:t>-</w:t>
      </w:r>
      <w:r w:rsidRPr="007E2A8B">
        <w:rPr>
          <w:rFonts w:eastAsia="Times New Roman"/>
          <w:sz w:val="24"/>
          <w:szCs w:val="24"/>
        </w:rPr>
        <w:t>восточной части населенного пункта</w:t>
      </w:r>
      <w:r w:rsidRPr="007E2A8B">
        <w:rPr>
          <w:rFonts w:eastAsia="Times"/>
          <w:sz w:val="24"/>
          <w:szCs w:val="24"/>
        </w:rPr>
        <w:t>,</w:t>
      </w:r>
      <w:r w:rsidRPr="007E2A8B">
        <w:rPr>
          <w:rFonts w:eastAsia="Times New Roman"/>
          <w:sz w:val="24"/>
          <w:szCs w:val="24"/>
        </w:rPr>
        <w:t xml:space="preserve"> центральной части кадастрового квартала </w:t>
      </w:r>
      <w:r w:rsidRPr="007E2A8B">
        <w:rPr>
          <w:rFonts w:eastAsia="Times"/>
          <w:sz w:val="24"/>
          <w:szCs w:val="24"/>
        </w:rPr>
        <w:t>45:08:040217</w:t>
      </w:r>
      <w:r w:rsidRPr="007E2A8B">
        <w:rPr>
          <w:rFonts w:eastAsia="Times New Roman"/>
          <w:sz w:val="24"/>
          <w:szCs w:val="24"/>
        </w:rPr>
        <w:t xml:space="preserve"> и в северной части квартала </w:t>
      </w:r>
      <w:r w:rsidRPr="007E2A8B">
        <w:rPr>
          <w:rFonts w:eastAsia="Times"/>
          <w:sz w:val="24"/>
          <w:szCs w:val="24"/>
        </w:rPr>
        <w:t>45:08:040218.</w:t>
      </w:r>
    </w:p>
    <w:p w:rsidR="00792C9A" w:rsidRPr="007E2A8B" w:rsidRDefault="00792C9A">
      <w:pPr>
        <w:spacing w:line="7" w:lineRule="exact"/>
        <w:rPr>
          <w:rFonts w:eastAsia="Times New Roman"/>
          <w:sz w:val="24"/>
          <w:szCs w:val="24"/>
        </w:rPr>
      </w:pPr>
    </w:p>
    <w:p w:rsidR="00792C9A" w:rsidRPr="007E2A8B" w:rsidRDefault="00841AAB">
      <w:pPr>
        <w:ind w:left="706"/>
        <w:rPr>
          <w:rFonts w:eastAsia="Times New Roman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 xml:space="preserve">Цель внесения изменений </w:t>
      </w:r>
      <w:r w:rsidRPr="007E2A8B">
        <w:rPr>
          <w:rFonts w:eastAsia="Times"/>
          <w:sz w:val="24"/>
          <w:szCs w:val="24"/>
        </w:rPr>
        <w:t>–</w:t>
      </w:r>
      <w:r w:rsidRPr="007E2A8B">
        <w:rPr>
          <w:rFonts w:eastAsia="Times New Roman"/>
          <w:sz w:val="24"/>
          <w:szCs w:val="24"/>
        </w:rPr>
        <w:t xml:space="preserve">   уточнение функционального использования</w:t>
      </w:r>
    </w:p>
    <w:p w:rsidR="00792C9A" w:rsidRPr="007E2A8B" w:rsidRDefault="00792C9A">
      <w:pPr>
        <w:spacing w:line="50" w:lineRule="exact"/>
        <w:rPr>
          <w:rFonts w:eastAsia="Times New Roman"/>
          <w:sz w:val="24"/>
          <w:szCs w:val="24"/>
        </w:rPr>
      </w:pPr>
    </w:p>
    <w:p w:rsidR="00792C9A" w:rsidRPr="007E2A8B" w:rsidRDefault="00841AAB">
      <w:pPr>
        <w:ind w:left="6"/>
        <w:rPr>
          <w:rFonts w:eastAsia="Times New Roman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>отдельных территорий села Кетово в границах кадастровых кварталов №</w:t>
      </w:r>
    </w:p>
    <w:p w:rsidR="00792C9A" w:rsidRPr="007E2A8B" w:rsidRDefault="00792C9A">
      <w:pPr>
        <w:spacing w:line="47" w:lineRule="exact"/>
        <w:rPr>
          <w:rFonts w:eastAsia="Times New Roman"/>
          <w:sz w:val="24"/>
          <w:szCs w:val="24"/>
        </w:rPr>
      </w:pPr>
    </w:p>
    <w:p w:rsidR="00792C9A" w:rsidRPr="007E2A8B" w:rsidRDefault="00841AAB">
      <w:pPr>
        <w:ind w:left="6"/>
        <w:rPr>
          <w:rFonts w:eastAsia="Times New Roman"/>
          <w:sz w:val="24"/>
          <w:szCs w:val="24"/>
        </w:rPr>
      </w:pPr>
      <w:r w:rsidRPr="007E2A8B">
        <w:rPr>
          <w:rFonts w:eastAsia="Times"/>
          <w:sz w:val="24"/>
          <w:szCs w:val="24"/>
        </w:rPr>
        <w:t xml:space="preserve">45:08:040217 </w:t>
      </w:r>
      <w:r w:rsidRPr="007E2A8B">
        <w:rPr>
          <w:rFonts w:eastAsia="Times New Roman"/>
          <w:sz w:val="24"/>
          <w:szCs w:val="24"/>
        </w:rPr>
        <w:t>и</w:t>
      </w:r>
      <w:r w:rsidRPr="007E2A8B">
        <w:rPr>
          <w:rFonts w:eastAsia="Times"/>
          <w:sz w:val="24"/>
          <w:szCs w:val="24"/>
        </w:rPr>
        <w:t xml:space="preserve"> 45:08:040218.</w:t>
      </w:r>
    </w:p>
    <w:p w:rsidR="00792C9A" w:rsidRPr="007E2A8B" w:rsidRDefault="00792C9A">
      <w:pPr>
        <w:spacing w:line="114" w:lineRule="exact"/>
        <w:rPr>
          <w:rFonts w:eastAsia="Times New Roman"/>
          <w:sz w:val="24"/>
          <w:szCs w:val="24"/>
        </w:rPr>
      </w:pPr>
    </w:p>
    <w:p w:rsidR="00792C9A" w:rsidRPr="007E2A8B" w:rsidRDefault="00841AAB">
      <w:pPr>
        <w:spacing w:line="232" w:lineRule="auto"/>
        <w:ind w:left="6" w:firstLine="708"/>
        <w:rPr>
          <w:rFonts w:eastAsia="Times New Roman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>Проектом предлагается внести изменения в правила землепользования и застройки в части следующих пунктов</w:t>
      </w:r>
      <w:r w:rsidRPr="007E2A8B">
        <w:rPr>
          <w:rFonts w:eastAsia="Times"/>
          <w:sz w:val="24"/>
          <w:szCs w:val="24"/>
        </w:rPr>
        <w:t>:</w:t>
      </w:r>
    </w:p>
    <w:p w:rsidR="00792C9A" w:rsidRPr="007E2A8B" w:rsidRDefault="00792C9A">
      <w:pPr>
        <w:spacing w:line="200" w:lineRule="exact"/>
        <w:rPr>
          <w:rFonts w:eastAsia="Times New Roman"/>
          <w:sz w:val="24"/>
          <w:szCs w:val="24"/>
        </w:rPr>
      </w:pPr>
    </w:p>
    <w:p w:rsidR="00792C9A" w:rsidRPr="007E2A8B" w:rsidRDefault="00792C9A">
      <w:pPr>
        <w:spacing w:line="288" w:lineRule="exact"/>
        <w:rPr>
          <w:rFonts w:eastAsia="Times New Roman"/>
          <w:sz w:val="24"/>
          <w:szCs w:val="24"/>
        </w:rPr>
      </w:pPr>
    </w:p>
    <w:p w:rsidR="00792C9A" w:rsidRPr="007E2A8B" w:rsidRDefault="00841AAB">
      <w:pPr>
        <w:numPr>
          <w:ilvl w:val="1"/>
          <w:numId w:val="4"/>
        </w:numPr>
        <w:tabs>
          <w:tab w:val="left" w:pos="1066"/>
        </w:tabs>
        <w:spacing w:line="232" w:lineRule="auto"/>
        <w:ind w:left="1066" w:hanging="358"/>
        <w:rPr>
          <w:rFonts w:eastAsia="Times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 xml:space="preserve">Установить функциональные зоны в соответствии с представленной схемой </w:t>
      </w:r>
      <w:r w:rsidRPr="007E2A8B">
        <w:rPr>
          <w:rFonts w:eastAsia="Times"/>
          <w:sz w:val="24"/>
          <w:szCs w:val="24"/>
        </w:rPr>
        <w:t>(</w:t>
      </w:r>
      <w:r w:rsidRPr="007E2A8B">
        <w:rPr>
          <w:rFonts w:eastAsia="Times New Roman"/>
          <w:sz w:val="24"/>
          <w:szCs w:val="24"/>
        </w:rPr>
        <w:t xml:space="preserve">Рисунок </w:t>
      </w:r>
      <w:r w:rsidRPr="007E2A8B">
        <w:rPr>
          <w:rFonts w:eastAsia="Times"/>
          <w:sz w:val="24"/>
          <w:szCs w:val="24"/>
        </w:rPr>
        <w:t>1,2);</w:t>
      </w:r>
    </w:p>
    <w:p w:rsidR="00792C9A" w:rsidRPr="007E2A8B" w:rsidRDefault="00792C9A">
      <w:pPr>
        <w:spacing w:line="52" w:lineRule="exact"/>
        <w:rPr>
          <w:rFonts w:eastAsia="Times"/>
          <w:sz w:val="24"/>
          <w:szCs w:val="24"/>
        </w:rPr>
      </w:pPr>
    </w:p>
    <w:p w:rsidR="00792C9A" w:rsidRPr="007E2A8B" w:rsidRDefault="00841AAB">
      <w:pPr>
        <w:numPr>
          <w:ilvl w:val="1"/>
          <w:numId w:val="4"/>
        </w:numPr>
        <w:tabs>
          <w:tab w:val="left" w:pos="1066"/>
        </w:tabs>
        <w:ind w:left="1066" w:hanging="358"/>
        <w:rPr>
          <w:rFonts w:eastAsia="Times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>На  территории  земельного  участка  с  кадастровым  номером</w:t>
      </w:r>
    </w:p>
    <w:p w:rsidR="00792C9A" w:rsidRPr="007E2A8B" w:rsidRDefault="00792C9A">
      <w:pPr>
        <w:spacing w:line="58" w:lineRule="exact"/>
        <w:rPr>
          <w:sz w:val="24"/>
          <w:szCs w:val="24"/>
        </w:rPr>
      </w:pPr>
    </w:p>
    <w:p w:rsidR="00792C9A" w:rsidRPr="007E2A8B" w:rsidRDefault="00841AAB">
      <w:pPr>
        <w:spacing w:line="273" w:lineRule="auto"/>
        <w:ind w:left="1066"/>
        <w:jc w:val="both"/>
        <w:rPr>
          <w:sz w:val="24"/>
          <w:szCs w:val="24"/>
        </w:rPr>
      </w:pPr>
      <w:r w:rsidRPr="007E2A8B">
        <w:rPr>
          <w:rFonts w:eastAsia="Times"/>
          <w:sz w:val="24"/>
          <w:szCs w:val="24"/>
        </w:rPr>
        <w:t xml:space="preserve">45:08:040217:264 </w:t>
      </w:r>
      <w:r w:rsidRPr="007E2A8B">
        <w:rPr>
          <w:rFonts w:eastAsia="Times New Roman"/>
          <w:sz w:val="24"/>
          <w:szCs w:val="24"/>
        </w:rPr>
        <w:t>площадью</w:t>
      </w:r>
      <w:r w:rsidRPr="007E2A8B">
        <w:rPr>
          <w:rFonts w:eastAsia="Times"/>
          <w:sz w:val="24"/>
          <w:szCs w:val="24"/>
        </w:rPr>
        <w:t xml:space="preserve"> 8099</w:t>
      </w:r>
      <w:r w:rsidRPr="007E2A8B">
        <w:rPr>
          <w:rFonts w:eastAsia="Times New Roman"/>
          <w:sz w:val="24"/>
          <w:szCs w:val="24"/>
        </w:rPr>
        <w:t>кв</w:t>
      </w:r>
      <w:r w:rsidRPr="007E2A8B">
        <w:rPr>
          <w:rFonts w:eastAsia="Times"/>
          <w:sz w:val="24"/>
          <w:szCs w:val="24"/>
        </w:rPr>
        <w:t>.</w:t>
      </w:r>
      <w:r w:rsidRPr="007E2A8B">
        <w:rPr>
          <w:rFonts w:eastAsia="Times New Roman"/>
          <w:sz w:val="24"/>
          <w:szCs w:val="24"/>
        </w:rPr>
        <w:t>м</w:t>
      </w:r>
      <w:r w:rsidRPr="007E2A8B">
        <w:rPr>
          <w:rFonts w:eastAsia="Times"/>
          <w:sz w:val="24"/>
          <w:szCs w:val="24"/>
        </w:rPr>
        <w:t xml:space="preserve">. </w:t>
      </w:r>
      <w:r w:rsidRPr="007E2A8B">
        <w:rPr>
          <w:rFonts w:eastAsia="Times New Roman"/>
          <w:sz w:val="24"/>
          <w:szCs w:val="24"/>
        </w:rPr>
        <w:t>и прилегающей с севера и юга</w:t>
      </w:r>
      <w:r w:rsidRPr="007E2A8B">
        <w:rPr>
          <w:rFonts w:eastAsia="Times"/>
          <w:sz w:val="24"/>
          <w:szCs w:val="24"/>
        </w:rPr>
        <w:t xml:space="preserve"> </w:t>
      </w:r>
      <w:r w:rsidRPr="007E2A8B">
        <w:rPr>
          <w:rFonts w:eastAsia="Times New Roman"/>
          <w:sz w:val="24"/>
          <w:szCs w:val="24"/>
        </w:rPr>
        <w:t>территории</w:t>
      </w:r>
      <w:r w:rsidRPr="007E2A8B">
        <w:rPr>
          <w:rFonts w:eastAsia="Times"/>
          <w:sz w:val="24"/>
          <w:szCs w:val="24"/>
        </w:rPr>
        <w:t>,</w:t>
      </w:r>
      <w:r w:rsidRPr="007E2A8B">
        <w:rPr>
          <w:rFonts w:eastAsia="Times New Roman"/>
          <w:sz w:val="24"/>
          <w:szCs w:val="24"/>
        </w:rPr>
        <w:t xml:space="preserve"> относящихся к зоне Ж</w:t>
      </w:r>
      <w:r w:rsidRPr="007E2A8B">
        <w:rPr>
          <w:rFonts w:eastAsia="Times"/>
          <w:sz w:val="24"/>
          <w:szCs w:val="24"/>
        </w:rPr>
        <w:t>-3 «</w:t>
      </w:r>
      <w:r w:rsidRPr="007E2A8B">
        <w:rPr>
          <w:rFonts w:eastAsia="Times New Roman"/>
          <w:sz w:val="24"/>
          <w:szCs w:val="24"/>
        </w:rPr>
        <w:t xml:space="preserve">Зона многоквартирной секционной жилой застройки </w:t>
      </w:r>
      <w:r w:rsidRPr="007E2A8B">
        <w:rPr>
          <w:rFonts w:eastAsia="Times"/>
          <w:sz w:val="24"/>
          <w:szCs w:val="24"/>
        </w:rPr>
        <w:t>2-5</w:t>
      </w:r>
      <w:r w:rsidRPr="007E2A8B">
        <w:rPr>
          <w:rFonts w:eastAsia="Times New Roman"/>
          <w:sz w:val="24"/>
          <w:szCs w:val="24"/>
        </w:rPr>
        <w:t xml:space="preserve"> этажей</w:t>
      </w:r>
      <w:r w:rsidRPr="007E2A8B">
        <w:rPr>
          <w:rFonts w:eastAsia="Times"/>
          <w:sz w:val="24"/>
          <w:szCs w:val="24"/>
        </w:rPr>
        <w:t>»</w:t>
      </w:r>
      <w:r w:rsidRPr="007E2A8B">
        <w:rPr>
          <w:rFonts w:eastAsia="Times New Roman"/>
          <w:sz w:val="24"/>
          <w:szCs w:val="24"/>
        </w:rPr>
        <w:t xml:space="preserve"> установить территориальную зону ОДС</w:t>
      </w:r>
      <w:r w:rsidRPr="007E2A8B">
        <w:rPr>
          <w:rFonts w:eastAsia="Times"/>
          <w:sz w:val="24"/>
          <w:szCs w:val="24"/>
        </w:rPr>
        <w:t>-2</w:t>
      </w:r>
      <w:r w:rsidRPr="007E2A8B">
        <w:rPr>
          <w:rFonts w:eastAsia="Times New Roman"/>
          <w:sz w:val="24"/>
          <w:szCs w:val="24"/>
        </w:rPr>
        <w:t xml:space="preserve"> </w:t>
      </w:r>
      <w:r w:rsidRPr="007E2A8B">
        <w:rPr>
          <w:rFonts w:eastAsia="Times"/>
          <w:sz w:val="24"/>
          <w:szCs w:val="24"/>
        </w:rPr>
        <w:t>«</w:t>
      </w:r>
      <w:r w:rsidRPr="007E2A8B">
        <w:rPr>
          <w:rFonts w:eastAsia="Times New Roman"/>
          <w:sz w:val="24"/>
          <w:szCs w:val="24"/>
        </w:rPr>
        <w:t>Зона спортивных комплексов</w:t>
      </w:r>
      <w:r w:rsidRPr="007E2A8B">
        <w:rPr>
          <w:rFonts w:eastAsia="Times"/>
          <w:sz w:val="24"/>
          <w:szCs w:val="24"/>
        </w:rPr>
        <w:t xml:space="preserve">» </w:t>
      </w:r>
      <w:r w:rsidRPr="007E2A8B">
        <w:rPr>
          <w:rFonts w:eastAsia="Times New Roman"/>
          <w:sz w:val="24"/>
          <w:szCs w:val="24"/>
        </w:rPr>
        <w:t>общей площадью</w:t>
      </w:r>
      <w:r w:rsidRPr="007E2A8B">
        <w:rPr>
          <w:rFonts w:eastAsia="Times"/>
          <w:sz w:val="24"/>
          <w:szCs w:val="24"/>
        </w:rPr>
        <w:t xml:space="preserve"> 10 060 </w:t>
      </w:r>
      <w:r w:rsidRPr="007E2A8B">
        <w:rPr>
          <w:rFonts w:eastAsia="Times New Roman"/>
          <w:sz w:val="24"/>
          <w:szCs w:val="24"/>
        </w:rPr>
        <w:t>кв</w:t>
      </w:r>
      <w:r w:rsidRPr="007E2A8B">
        <w:rPr>
          <w:rFonts w:eastAsia="Times"/>
          <w:sz w:val="24"/>
          <w:szCs w:val="24"/>
        </w:rPr>
        <w:t xml:space="preserve">. </w:t>
      </w:r>
      <w:r w:rsidRPr="007E2A8B">
        <w:rPr>
          <w:rFonts w:eastAsia="Times New Roman"/>
          <w:sz w:val="24"/>
          <w:szCs w:val="24"/>
        </w:rPr>
        <w:t>м</w:t>
      </w:r>
      <w:r w:rsidRPr="007E2A8B">
        <w:rPr>
          <w:rFonts w:eastAsia="Times"/>
          <w:sz w:val="24"/>
          <w:szCs w:val="24"/>
        </w:rPr>
        <w:t>.</w:t>
      </w:r>
    </w:p>
    <w:p w:rsidR="00792C9A" w:rsidRPr="007E2A8B" w:rsidRDefault="00792C9A">
      <w:pPr>
        <w:spacing w:line="16" w:lineRule="exact"/>
        <w:rPr>
          <w:sz w:val="24"/>
          <w:szCs w:val="24"/>
        </w:rPr>
      </w:pPr>
    </w:p>
    <w:p w:rsidR="00792C9A" w:rsidRPr="007E2A8B" w:rsidRDefault="00841AAB">
      <w:pPr>
        <w:numPr>
          <w:ilvl w:val="0"/>
          <w:numId w:val="5"/>
        </w:numPr>
        <w:tabs>
          <w:tab w:val="left" w:pos="1066"/>
        </w:tabs>
        <w:spacing w:line="273" w:lineRule="auto"/>
        <w:ind w:left="1066" w:hanging="358"/>
        <w:jc w:val="both"/>
        <w:rPr>
          <w:rFonts w:eastAsia="Times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 xml:space="preserve">Установить на территории зоны Р </w:t>
      </w:r>
      <w:r w:rsidRPr="007E2A8B">
        <w:rPr>
          <w:rFonts w:eastAsia="Times"/>
          <w:sz w:val="24"/>
          <w:szCs w:val="24"/>
        </w:rPr>
        <w:t>- «</w:t>
      </w:r>
      <w:r w:rsidRPr="007E2A8B">
        <w:rPr>
          <w:rFonts w:eastAsia="Times New Roman"/>
          <w:sz w:val="24"/>
          <w:szCs w:val="24"/>
        </w:rPr>
        <w:t>Зона озеленения общего пользования</w:t>
      </w:r>
      <w:r w:rsidRPr="007E2A8B">
        <w:rPr>
          <w:rFonts w:eastAsia="Times"/>
          <w:sz w:val="24"/>
          <w:szCs w:val="24"/>
        </w:rPr>
        <w:t>»,</w:t>
      </w:r>
      <w:r w:rsidRPr="007E2A8B">
        <w:rPr>
          <w:rFonts w:eastAsia="Times New Roman"/>
          <w:sz w:val="24"/>
          <w:szCs w:val="24"/>
        </w:rPr>
        <w:t xml:space="preserve"> находящейся восточнее земельного участка с кадастровым номером </w:t>
      </w:r>
      <w:r w:rsidRPr="007E2A8B">
        <w:rPr>
          <w:rFonts w:eastAsia="Times"/>
          <w:sz w:val="24"/>
          <w:szCs w:val="24"/>
        </w:rPr>
        <w:t>45:08:040217:49</w:t>
      </w:r>
      <w:r w:rsidRPr="007E2A8B">
        <w:rPr>
          <w:rFonts w:eastAsia="Times New Roman"/>
          <w:sz w:val="24"/>
          <w:szCs w:val="24"/>
        </w:rPr>
        <w:t xml:space="preserve"> территориальную зону П</w:t>
      </w:r>
      <w:r w:rsidRPr="007E2A8B">
        <w:rPr>
          <w:rFonts w:eastAsia="Times"/>
          <w:sz w:val="24"/>
          <w:szCs w:val="24"/>
        </w:rPr>
        <w:t>-5 «</w:t>
      </w:r>
      <w:r w:rsidRPr="007E2A8B">
        <w:rPr>
          <w:rFonts w:eastAsia="Times New Roman"/>
          <w:sz w:val="24"/>
          <w:szCs w:val="24"/>
        </w:rPr>
        <w:t xml:space="preserve">Зона производственных объектов </w:t>
      </w:r>
      <w:r w:rsidRPr="007E2A8B">
        <w:rPr>
          <w:rFonts w:eastAsia="Times"/>
          <w:sz w:val="24"/>
          <w:szCs w:val="24"/>
        </w:rPr>
        <w:t>V</w:t>
      </w:r>
      <w:r w:rsidRPr="007E2A8B">
        <w:rPr>
          <w:rFonts w:eastAsia="Times New Roman"/>
          <w:sz w:val="24"/>
          <w:szCs w:val="24"/>
        </w:rPr>
        <w:t xml:space="preserve"> классов опасности</w:t>
      </w:r>
      <w:r w:rsidRPr="007E2A8B">
        <w:rPr>
          <w:rFonts w:eastAsia="Times"/>
          <w:sz w:val="24"/>
          <w:szCs w:val="24"/>
        </w:rPr>
        <w:t>»</w:t>
      </w:r>
      <w:r w:rsidRPr="007E2A8B">
        <w:rPr>
          <w:rFonts w:eastAsia="Times New Roman"/>
          <w:sz w:val="24"/>
          <w:szCs w:val="24"/>
        </w:rPr>
        <w:t xml:space="preserve"> площадью </w:t>
      </w:r>
      <w:r w:rsidRPr="007E2A8B">
        <w:rPr>
          <w:rFonts w:eastAsia="Times"/>
          <w:sz w:val="24"/>
          <w:szCs w:val="24"/>
        </w:rPr>
        <w:t>10 270</w:t>
      </w:r>
      <w:r w:rsidRPr="007E2A8B">
        <w:rPr>
          <w:rFonts w:eastAsia="Times New Roman"/>
          <w:sz w:val="24"/>
          <w:szCs w:val="24"/>
        </w:rPr>
        <w:t xml:space="preserve"> кв</w:t>
      </w:r>
      <w:r w:rsidRPr="007E2A8B">
        <w:rPr>
          <w:rFonts w:eastAsia="Times"/>
          <w:sz w:val="24"/>
          <w:szCs w:val="24"/>
        </w:rPr>
        <w:t>.</w:t>
      </w:r>
      <w:r w:rsidRPr="007E2A8B">
        <w:rPr>
          <w:rFonts w:eastAsia="Times New Roman"/>
          <w:sz w:val="24"/>
          <w:szCs w:val="24"/>
        </w:rPr>
        <w:t xml:space="preserve"> м</w:t>
      </w:r>
      <w:r w:rsidRPr="007E2A8B">
        <w:rPr>
          <w:rFonts w:eastAsia="Times"/>
          <w:sz w:val="24"/>
          <w:szCs w:val="24"/>
        </w:rPr>
        <w:t>.</w:t>
      </w:r>
    </w:p>
    <w:p w:rsidR="00792C9A" w:rsidRPr="007E2A8B" w:rsidRDefault="00792C9A">
      <w:pPr>
        <w:spacing w:line="72" w:lineRule="exact"/>
        <w:rPr>
          <w:rFonts w:eastAsia="Times"/>
          <w:sz w:val="24"/>
          <w:szCs w:val="24"/>
        </w:rPr>
      </w:pPr>
    </w:p>
    <w:p w:rsidR="00792C9A" w:rsidRPr="007E2A8B" w:rsidRDefault="00792C9A">
      <w:pPr>
        <w:spacing w:line="15" w:lineRule="exact"/>
        <w:rPr>
          <w:sz w:val="24"/>
          <w:szCs w:val="24"/>
        </w:rPr>
      </w:pPr>
    </w:p>
    <w:p w:rsidR="00792C9A" w:rsidRPr="00B7279D" w:rsidRDefault="00841AAB" w:rsidP="00B7279D">
      <w:pPr>
        <w:pStyle w:val="a7"/>
        <w:numPr>
          <w:ilvl w:val="0"/>
          <w:numId w:val="5"/>
        </w:numPr>
        <w:tabs>
          <w:tab w:val="left" w:pos="1066"/>
        </w:tabs>
        <w:rPr>
          <w:rFonts w:eastAsia="Times"/>
          <w:sz w:val="24"/>
          <w:szCs w:val="24"/>
        </w:rPr>
      </w:pPr>
      <w:r w:rsidRPr="00B7279D">
        <w:rPr>
          <w:rFonts w:eastAsia="Times New Roman"/>
          <w:sz w:val="24"/>
          <w:szCs w:val="24"/>
        </w:rPr>
        <w:t>Внести  данные  изменения  в  графическую  часть  документов</w:t>
      </w:r>
    </w:p>
    <w:p w:rsidR="00792C9A" w:rsidRPr="007E2A8B" w:rsidRDefault="00792C9A" w:rsidP="009447EA">
      <w:pPr>
        <w:tabs>
          <w:tab w:val="left" w:pos="1066"/>
        </w:tabs>
        <w:spacing w:line="114" w:lineRule="exact"/>
        <w:ind w:hanging="358"/>
        <w:rPr>
          <w:rFonts w:eastAsia="Times"/>
          <w:sz w:val="24"/>
          <w:szCs w:val="24"/>
        </w:rPr>
      </w:pPr>
    </w:p>
    <w:p w:rsidR="00792C9A" w:rsidRPr="007E2A8B" w:rsidRDefault="00841AAB" w:rsidP="009447EA">
      <w:pPr>
        <w:tabs>
          <w:tab w:val="left" w:pos="1066"/>
        </w:tabs>
        <w:spacing w:line="232" w:lineRule="auto"/>
        <w:ind w:left="1066" w:firstLine="68"/>
        <w:rPr>
          <w:rFonts w:eastAsia="Times"/>
          <w:sz w:val="24"/>
          <w:szCs w:val="24"/>
        </w:rPr>
      </w:pPr>
      <w:r w:rsidRPr="007E2A8B">
        <w:rPr>
          <w:rFonts w:eastAsia="Times New Roman"/>
          <w:sz w:val="24"/>
          <w:szCs w:val="24"/>
        </w:rPr>
        <w:t xml:space="preserve">территориального планирования в соответствии с представленной схемой </w:t>
      </w:r>
      <w:r w:rsidRPr="007E2A8B">
        <w:rPr>
          <w:rFonts w:eastAsia="Times"/>
          <w:sz w:val="24"/>
          <w:szCs w:val="24"/>
        </w:rPr>
        <w:t>(</w:t>
      </w:r>
      <w:r w:rsidRPr="007E2A8B">
        <w:rPr>
          <w:rFonts w:eastAsia="Times New Roman"/>
          <w:sz w:val="24"/>
          <w:szCs w:val="24"/>
        </w:rPr>
        <w:t>Рисунок</w:t>
      </w:r>
      <w:r w:rsidRPr="007E2A8B">
        <w:rPr>
          <w:rFonts w:eastAsia="Times"/>
          <w:sz w:val="24"/>
          <w:szCs w:val="24"/>
        </w:rPr>
        <w:t xml:space="preserve"> 1,2):</w:t>
      </w:r>
      <w:r w:rsidR="009447EA">
        <w:rPr>
          <w:rFonts w:eastAsia="Times"/>
          <w:sz w:val="24"/>
          <w:szCs w:val="24"/>
        </w:rPr>
        <w:t xml:space="preserve"> </w:t>
      </w:r>
      <w:r w:rsidRPr="007E2A8B">
        <w:rPr>
          <w:rFonts w:eastAsia="Times New Roman"/>
          <w:sz w:val="24"/>
          <w:szCs w:val="24"/>
        </w:rPr>
        <w:t>Карту градостроительного зонирования и зон с особыми условиями</w:t>
      </w:r>
    </w:p>
    <w:p w:rsidR="00792C9A" w:rsidRPr="007E2A8B" w:rsidRDefault="00792C9A" w:rsidP="009447EA">
      <w:pPr>
        <w:tabs>
          <w:tab w:val="left" w:pos="1066"/>
        </w:tabs>
        <w:spacing w:line="60" w:lineRule="exact"/>
        <w:ind w:hanging="358"/>
        <w:rPr>
          <w:sz w:val="24"/>
          <w:szCs w:val="24"/>
        </w:rPr>
      </w:pPr>
    </w:p>
    <w:p w:rsidR="00792C9A" w:rsidRDefault="009447EA" w:rsidP="009447EA">
      <w:pPr>
        <w:tabs>
          <w:tab w:val="left" w:pos="1276"/>
        </w:tabs>
        <w:spacing w:line="267" w:lineRule="auto"/>
        <w:ind w:left="1134" w:hanging="786"/>
        <w:rPr>
          <w:rFonts w:eastAsia="Times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841AAB" w:rsidRPr="007E2A8B">
        <w:rPr>
          <w:rFonts w:eastAsia="Times New Roman"/>
          <w:sz w:val="24"/>
          <w:szCs w:val="24"/>
        </w:rPr>
        <w:t>использования территории села Кетово</w:t>
      </w:r>
      <w:r w:rsidR="00841AAB" w:rsidRPr="007E2A8B">
        <w:rPr>
          <w:rFonts w:eastAsia="Times"/>
          <w:sz w:val="24"/>
          <w:szCs w:val="24"/>
        </w:rPr>
        <w:t>,</w:t>
      </w:r>
      <w:r w:rsidR="00841AAB" w:rsidRPr="007E2A8B">
        <w:rPr>
          <w:rFonts w:eastAsia="Times New Roman"/>
          <w:sz w:val="24"/>
          <w:szCs w:val="24"/>
        </w:rPr>
        <w:t xml:space="preserve"> Кетовского сельсовета Кетовского района</w:t>
      </w:r>
      <w:r>
        <w:rPr>
          <w:rFonts w:eastAsia="Times New Roman"/>
          <w:sz w:val="24"/>
          <w:szCs w:val="24"/>
        </w:rPr>
        <w:t xml:space="preserve">             </w:t>
      </w:r>
      <w:r w:rsidR="00841AAB" w:rsidRPr="007E2A8B">
        <w:rPr>
          <w:rFonts w:eastAsia="Times New Roman"/>
          <w:sz w:val="24"/>
          <w:szCs w:val="24"/>
        </w:rPr>
        <w:t>Курганской области</w:t>
      </w:r>
      <w:r w:rsidR="00841AAB" w:rsidRPr="007E2A8B">
        <w:rPr>
          <w:rFonts w:eastAsia="Times"/>
          <w:sz w:val="24"/>
          <w:szCs w:val="24"/>
        </w:rPr>
        <w:t>.</w:t>
      </w:r>
    </w:p>
    <w:p w:rsidR="009447EA" w:rsidRPr="009447EA" w:rsidRDefault="00311B34" w:rsidP="00B7279D">
      <w:pPr>
        <w:pStyle w:val="a7"/>
        <w:numPr>
          <w:ilvl w:val="0"/>
          <w:numId w:val="5"/>
        </w:numPr>
        <w:tabs>
          <w:tab w:val="left" w:pos="1134"/>
        </w:tabs>
        <w:spacing w:line="267" w:lineRule="auto"/>
        <w:ind w:left="1134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Статью</w:t>
      </w:r>
      <w:r w:rsidR="009447EA">
        <w:rPr>
          <w:rFonts w:eastAsia="Times New Roman"/>
          <w:sz w:val="24"/>
          <w:szCs w:val="24"/>
        </w:rPr>
        <w:t xml:space="preserve"> 69 </w:t>
      </w:r>
      <w:r>
        <w:rPr>
          <w:rFonts w:eastAsia="Times New Roman"/>
          <w:sz w:val="24"/>
          <w:szCs w:val="24"/>
        </w:rPr>
        <w:t>«</w:t>
      </w:r>
      <w:r w:rsidRPr="00311B34">
        <w:rPr>
          <w:rFonts w:eastAsia="Times New Roman"/>
          <w:sz w:val="24"/>
          <w:szCs w:val="24"/>
        </w:rPr>
        <w:t>Градостроительные регламенты. Жилые зоны</w:t>
      </w:r>
      <w:r>
        <w:rPr>
          <w:rFonts w:eastAsia="Times New Roman"/>
          <w:sz w:val="24"/>
          <w:szCs w:val="24"/>
        </w:rPr>
        <w:t>»</w:t>
      </w:r>
      <w:r w:rsidRPr="00311B34">
        <w:rPr>
          <w:rFonts w:eastAsia="Times New Roman"/>
          <w:sz w:val="24"/>
          <w:szCs w:val="24"/>
        </w:rPr>
        <w:t xml:space="preserve"> </w:t>
      </w:r>
      <w:r w:rsidR="009447EA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 xml:space="preserve">статью </w:t>
      </w:r>
      <w:r w:rsidR="009447EA">
        <w:rPr>
          <w:rFonts w:eastAsia="Times New Roman"/>
          <w:sz w:val="24"/>
          <w:szCs w:val="24"/>
        </w:rPr>
        <w:t xml:space="preserve">72.1 </w:t>
      </w:r>
      <w:r>
        <w:rPr>
          <w:rFonts w:eastAsia="Times New Roman"/>
          <w:sz w:val="24"/>
          <w:szCs w:val="24"/>
        </w:rPr>
        <w:t>«</w:t>
      </w:r>
      <w:r w:rsidRPr="00A6476D">
        <w:rPr>
          <w:sz w:val="24"/>
          <w:szCs w:val="24"/>
        </w:rPr>
        <w:t>Зоны сельскохозяйственного использования на незаселённых территориях в границах земель сельскохозяйственного назначения, не входящих в границы сельхозугодий</w:t>
      </w:r>
      <w:r>
        <w:rPr>
          <w:sz w:val="24"/>
          <w:szCs w:val="24"/>
        </w:rPr>
        <w:t>»</w:t>
      </w:r>
      <w:r w:rsidRPr="00A6476D">
        <w:rPr>
          <w:sz w:val="24"/>
          <w:szCs w:val="24"/>
        </w:rPr>
        <w:t xml:space="preserve"> </w:t>
      </w:r>
      <w:r w:rsidR="009447EA">
        <w:rPr>
          <w:rFonts w:eastAsia="Times New Roman"/>
          <w:sz w:val="24"/>
          <w:szCs w:val="24"/>
        </w:rPr>
        <w:t xml:space="preserve">градостроительных регламентов привести в соответствие с </w:t>
      </w:r>
      <w:r w:rsidR="009447EA" w:rsidRPr="009447EA">
        <w:rPr>
          <w:rFonts w:eastAsia="Times New Roman"/>
          <w:sz w:val="24"/>
          <w:szCs w:val="24"/>
        </w:rPr>
        <w:t>Приказ</w:t>
      </w:r>
      <w:r w:rsidR="009447EA">
        <w:rPr>
          <w:rFonts w:eastAsia="Times New Roman"/>
          <w:sz w:val="24"/>
          <w:szCs w:val="24"/>
        </w:rPr>
        <w:t>ом</w:t>
      </w:r>
      <w:r w:rsidR="009447EA" w:rsidRPr="009447EA">
        <w:rPr>
          <w:rFonts w:eastAsia="Times New Roman"/>
          <w:sz w:val="24"/>
          <w:szCs w:val="24"/>
        </w:rPr>
        <w:t xml:space="preserve"> Минэкономразвития России от 01.09.2014 N 540 (ред. от 04.02.2019) "Об утверждении классификатора видов разрешенного ис</w:t>
      </w:r>
      <w:r w:rsidR="009447EA">
        <w:rPr>
          <w:rFonts w:eastAsia="Times New Roman"/>
          <w:sz w:val="24"/>
          <w:szCs w:val="24"/>
        </w:rPr>
        <w:t>пользования земельных участков".</w:t>
      </w: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00" w:lineRule="exact"/>
        <w:rPr>
          <w:sz w:val="24"/>
          <w:szCs w:val="24"/>
        </w:rPr>
      </w:pPr>
    </w:p>
    <w:p w:rsidR="00792C9A" w:rsidRPr="007E2A8B" w:rsidRDefault="00792C9A">
      <w:pPr>
        <w:spacing w:line="227" w:lineRule="exact"/>
        <w:rPr>
          <w:sz w:val="24"/>
          <w:szCs w:val="24"/>
        </w:rPr>
      </w:pPr>
    </w:p>
    <w:p w:rsidR="00792C9A" w:rsidRPr="00A6476D" w:rsidRDefault="00792C9A" w:rsidP="00A6476D">
      <w:pPr>
        <w:ind w:left="9926"/>
        <w:rPr>
          <w:sz w:val="20"/>
          <w:szCs w:val="20"/>
        </w:rPr>
        <w:sectPr w:rsidR="00792C9A" w:rsidRPr="00A6476D">
          <w:pgSz w:w="11900" w:h="16840"/>
          <w:pgMar w:top="352" w:right="840" w:bottom="313" w:left="994" w:header="0" w:footer="0" w:gutter="0"/>
          <w:cols w:space="720" w:equalWidth="0">
            <w:col w:w="10066"/>
          </w:cols>
        </w:sectPr>
      </w:pPr>
    </w:p>
    <w:p w:rsidR="00B7279D" w:rsidRDefault="00B7279D">
      <w:pPr>
        <w:ind w:left="8580"/>
        <w:rPr>
          <w:rFonts w:eastAsia="Times New Roman"/>
          <w:sz w:val="24"/>
          <w:szCs w:val="24"/>
        </w:rPr>
      </w:pPr>
    </w:p>
    <w:p w:rsidR="00792C9A" w:rsidRDefault="00841AAB">
      <w:pPr>
        <w:ind w:left="8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Рисунок </w:t>
      </w:r>
      <w:r>
        <w:rPr>
          <w:rFonts w:ascii="Times" w:eastAsia="Times" w:hAnsi="Times" w:cs="Times"/>
          <w:sz w:val="24"/>
          <w:szCs w:val="24"/>
        </w:rPr>
        <w:t>1</w:t>
      </w:r>
    </w:p>
    <w:p w:rsidR="00792C9A" w:rsidRDefault="00792C9A">
      <w:pPr>
        <w:spacing w:line="55" w:lineRule="exact"/>
        <w:rPr>
          <w:sz w:val="20"/>
          <w:szCs w:val="20"/>
        </w:rPr>
      </w:pPr>
    </w:p>
    <w:p w:rsidR="00792C9A" w:rsidRDefault="00841AA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Фрагмент утверждённой КГЗ</w:t>
      </w:r>
    </w:p>
    <w:p w:rsidR="00792C9A" w:rsidRDefault="00792C9A">
      <w:pPr>
        <w:spacing w:line="43" w:lineRule="exact"/>
        <w:rPr>
          <w:sz w:val="20"/>
          <w:szCs w:val="20"/>
        </w:rPr>
      </w:pPr>
    </w:p>
    <w:p w:rsidR="00792C9A" w:rsidRDefault="00841AA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Кетово</w:t>
      </w:r>
      <w:r>
        <w:rPr>
          <w:rFonts w:ascii="Times" w:eastAsia="Times" w:hAnsi="Times" w:cs="Times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М </w:t>
      </w:r>
      <w:r>
        <w:rPr>
          <w:rFonts w:ascii="Times" w:eastAsia="Times" w:hAnsi="Times" w:cs="Times"/>
          <w:b/>
          <w:bCs/>
          <w:sz w:val="24"/>
          <w:szCs w:val="24"/>
        </w:rPr>
        <w:t>1:5000</w:t>
      </w:r>
    </w:p>
    <w:p w:rsidR="00792C9A" w:rsidRDefault="00792C9A">
      <w:pPr>
        <w:spacing w:line="2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B7279D">
      <w:pPr>
        <w:spacing w:line="200" w:lineRule="exact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8255</wp:posOffset>
            </wp:positionV>
            <wp:extent cx="4878705" cy="6496050"/>
            <wp:effectExtent l="1905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79D" w:rsidRDefault="00B7279D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Pr="00A6476D" w:rsidRDefault="00792C9A" w:rsidP="00A6476D">
      <w:pPr>
        <w:jc w:val="right"/>
        <w:rPr>
          <w:sz w:val="20"/>
          <w:szCs w:val="20"/>
        </w:rPr>
        <w:sectPr w:rsidR="00792C9A" w:rsidRPr="00A6476D">
          <w:pgSz w:w="11900" w:h="16840"/>
          <w:pgMar w:top="719" w:right="840" w:bottom="311" w:left="1440" w:header="0" w:footer="0" w:gutter="0"/>
          <w:cols w:space="720" w:equalWidth="0">
            <w:col w:w="9620"/>
          </w:cols>
        </w:sectPr>
      </w:pPr>
    </w:p>
    <w:p w:rsidR="00792C9A" w:rsidRDefault="00841AAB">
      <w:pPr>
        <w:ind w:left="8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Рисунок </w:t>
      </w:r>
      <w:r>
        <w:rPr>
          <w:rFonts w:ascii="Times" w:eastAsia="Times" w:hAnsi="Times" w:cs="Times"/>
          <w:sz w:val="24"/>
          <w:szCs w:val="24"/>
        </w:rPr>
        <w:t>2</w:t>
      </w:r>
    </w:p>
    <w:p w:rsidR="00792C9A" w:rsidRDefault="00792C9A">
      <w:pPr>
        <w:spacing w:line="46" w:lineRule="exact"/>
        <w:rPr>
          <w:sz w:val="20"/>
          <w:szCs w:val="20"/>
        </w:rPr>
      </w:pPr>
    </w:p>
    <w:p w:rsidR="00792C9A" w:rsidRDefault="00841AA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Фрагмент КГЗ</w:t>
      </w:r>
    </w:p>
    <w:p w:rsidR="00792C9A" w:rsidRDefault="00792C9A">
      <w:pPr>
        <w:spacing w:line="43" w:lineRule="exact"/>
        <w:rPr>
          <w:sz w:val="20"/>
          <w:szCs w:val="20"/>
        </w:rPr>
      </w:pPr>
    </w:p>
    <w:p w:rsidR="00792C9A" w:rsidRDefault="00841AA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</w:t>
      </w:r>
      <w:r>
        <w:rPr>
          <w:rFonts w:ascii="Times" w:eastAsia="Times" w:hAnsi="Times" w:cs="Times"/>
          <w:b/>
          <w:bCs/>
          <w:sz w:val="23"/>
          <w:szCs w:val="23"/>
        </w:rPr>
        <w:t>.</w:t>
      </w:r>
      <w:r>
        <w:rPr>
          <w:rFonts w:eastAsia="Times New Roman"/>
          <w:b/>
          <w:bCs/>
          <w:sz w:val="23"/>
          <w:szCs w:val="23"/>
        </w:rPr>
        <w:t xml:space="preserve"> Кетово с предлагаемыми изменениями</w:t>
      </w:r>
      <w:r>
        <w:rPr>
          <w:rFonts w:ascii="Times" w:eastAsia="Times" w:hAnsi="Times" w:cs="Times"/>
          <w:b/>
          <w:bCs/>
          <w:sz w:val="23"/>
          <w:szCs w:val="23"/>
        </w:rPr>
        <w:t>.</w:t>
      </w:r>
      <w:r>
        <w:rPr>
          <w:rFonts w:eastAsia="Times New Roman"/>
          <w:b/>
          <w:bCs/>
          <w:sz w:val="23"/>
          <w:szCs w:val="23"/>
        </w:rPr>
        <w:t xml:space="preserve"> М </w:t>
      </w:r>
      <w:r>
        <w:rPr>
          <w:rFonts w:ascii="Times" w:eastAsia="Times" w:hAnsi="Times" w:cs="Times"/>
          <w:b/>
          <w:bCs/>
          <w:sz w:val="23"/>
          <w:szCs w:val="23"/>
        </w:rPr>
        <w:t>1:5000</w:t>
      </w:r>
    </w:p>
    <w:p w:rsidR="00792C9A" w:rsidRDefault="00792C9A">
      <w:pPr>
        <w:spacing w:line="2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B7279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88900</wp:posOffset>
            </wp:positionV>
            <wp:extent cx="5328920" cy="6391275"/>
            <wp:effectExtent l="19050" t="0" r="508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Pr="00EB6684" w:rsidRDefault="00792C9A">
      <w:pPr>
        <w:spacing w:line="200" w:lineRule="exact"/>
        <w:rPr>
          <w:sz w:val="20"/>
          <w:szCs w:val="20"/>
          <w:lang w:val="en-US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00" w:lineRule="exact"/>
        <w:rPr>
          <w:sz w:val="20"/>
          <w:szCs w:val="20"/>
        </w:rPr>
      </w:pPr>
    </w:p>
    <w:p w:rsidR="00792C9A" w:rsidRDefault="00792C9A">
      <w:pPr>
        <w:spacing w:line="217" w:lineRule="exact"/>
        <w:rPr>
          <w:sz w:val="20"/>
          <w:szCs w:val="20"/>
        </w:rPr>
      </w:pPr>
    </w:p>
    <w:p w:rsidR="00792C9A" w:rsidRPr="00A6476D" w:rsidRDefault="00792C9A">
      <w:pPr>
        <w:jc w:val="right"/>
        <w:rPr>
          <w:rFonts w:asciiTheme="minorHAnsi" w:hAnsiTheme="minorHAnsi"/>
          <w:sz w:val="20"/>
          <w:szCs w:val="20"/>
        </w:rPr>
      </w:pPr>
    </w:p>
    <w:sectPr w:rsidR="00792C9A" w:rsidRPr="00A6476D" w:rsidSect="00792C9A">
      <w:pgSz w:w="11900" w:h="16840"/>
      <w:pgMar w:top="1300" w:right="840" w:bottom="31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C3" w:rsidRDefault="006549C3" w:rsidP="00600AA5">
      <w:r>
        <w:separator/>
      </w:r>
    </w:p>
  </w:endnote>
  <w:endnote w:type="continuationSeparator" w:id="1">
    <w:p w:rsidR="006549C3" w:rsidRDefault="006549C3" w:rsidP="0060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C3" w:rsidRDefault="006549C3" w:rsidP="00600AA5">
      <w:r>
        <w:separator/>
      </w:r>
    </w:p>
  </w:footnote>
  <w:footnote w:type="continuationSeparator" w:id="1">
    <w:p w:rsidR="006549C3" w:rsidRDefault="006549C3" w:rsidP="00600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9D" w:rsidRDefault="00854129">
    <w:pPr>
      <w:pStyle w:val="a4"/>
      <w:spacing w:line="14" w:lineRule="auto"/>
      <w:rPr>
        <w:sz w:val="20"/>
      </w:rPr>
    </w:pPr>
    <w:r w:rsidRPr="00854129">
      <w:rPr>
        <w:sz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1.2pt;margin-top:27.65pt;width:17.95pt;height:15.3pt;z-index:-251658752;mso-position-horizontal-relative:page;mso-position-vertical-relative:page" filled="f" stroked="f">
          <v:textbox style="mso-next-textbox:#_x0000_s2051" inset="0,0,0,0">
            <w:txbxContent>
              <w:p w:rsidR="00B7279D" w:rsidRDefault="00B7279D">
                <w:pPr>
                  <w:spacing w:before="10"/>
                  <w:ind w:left="4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30104210"/>
    <w:lvl w:ilvl="0" w:tplc="B1BE64B4">
      <w:start w:val="3"/>
      <w:numFmt w:val="decimal"/>
      <w:lvlText w:val="%1."/>
      <w:lvlJc w:val="left"/>
    </w:lvl>
    <w:lvl w:ilvl="1" w:tplc="DAF0D03C">
      <w:numFmt w:val="decimal"/>
      <w:lvlText w:val=""/>
      <w:lvlJc w:val="left"/>
    </w:lvl>
    <w:lvl w:ilvl="2" w:tplc="410E2C1E">
      <w:numFmt w:val="decimal"/>
      <w:lvlText w:val=""/>
      <w:lvlJc w:val="left"/>
    </w:lvl>
    <w:lvl w:ilvl="3" w:tplc="FC260B9E">
      <w:numFmt w:val="decimal"/>
      <w:lvlText w:val=""/>
      <w:lvlJc w:val="left"/>
    </w:lvl>
    <w:lvl w:ilvl="4" w:tplc="23CA65A0">
      <w:numFmt w:val="decimal"/>
      <w:lvlText w:val=""/>
      <w:lvlJc w:val="left"/>
    </w:lvl>
    <w:lvl w:ilvl="5" w:tplc="2018B854">
      <w:numFmt w:val="decimal"/>
      <w:lvlText w:val=""/>
      <w:lvlJc w:val="left"/>
    </w:lvl>
    <w:lvl w:ilvl="6" w:tplc="FAE84B7A">
      <w:numFmt w:val="decimal"/>
      <w:lvlText w:val=""/>
      <w:lvlJc w:val="left"/>
    </w:lvl>
    <w:lvl w:ilvl="7" w:tplc="148817E2">
      <w:numFmt w:val="decimal"/>
      <w:lvlText w:val=""/>
      <w:lvlJc w:val="left"/>
    </w:lvl>
    <w:lvl w:ilvl="8" w:tplc="B4C47A46">
      <w:numFmt w:val="decimal"/>
      <w:lvlText w:val=""/>
      <w:lvlJc w:val="left"/>
    </w:lvl>
  </w:abstractNum>
  <w:abstractNum w:abstractNumId="1">
    <w:nsid w:val="00002CD6"/>
    <w:multiLevelType w:val="hybridMultilevel"/>
    <w:tmpl w:val="FC5628D4"/>
    <w:lvl w:ilvl="0" w:tplc="B186E9B4">
      <w:start w:val="1"/>
      <w:numFmt w:val="decimal"/>
      <w:lvlText w:val="%1."/>
      <w:lvlJc w:val="left"/>
    </w:lvl>
    <w:lvl w:ilvl="1" w:tplc="6302B2FA">
      <w:numFmt w:val="decimal"/>
      <w:lvlText w:val=""/>
      <w:lvlJc w:val="left"/>
    </w:lvl>
    <w:lvl w:ilvl="2" w:tplc="A1689802">
      <w:numFmt w:val="decimal"/>
      <w:lvlText w:val=""/>
      <w:lvlJc w:val="left"/>
    </w:lvl>
    <w:lvl w:ilvl="3" w:tplc="3328E3F0">
      <w:numFmt w:val="decimal"/>
      <w:lvlText w:val=""/>
      <w:lvlJc w:val="left"/>
    </w:lvl>
    <w:lvl w:ilvl="4" w:tplc="F4EE024A">
      <w:numFmt w:val="decimal"/>
      <w:lvlText w:val=""/>
      <w:lvlJc w:val="left"/>
    </w:lvl>
    <w:lvl w:ilvl="5" w:tplc="4EC8AF5C">
      <w:numFmt w:val="decimal"/>
      <w:lvlText w:val=""/>
      <w:lvlJc w:val="left"/>
    </w:lvl>
    <w:lvl w:ilvl="6" w:tplc="F2FC6AB0">
      <w:numFmt w:val="decimal"/>
      <w:lvlText w:val=""/>
      <w:lvlJc w:val="left"/>
    </w:lvl>
    <w:lvl w:ilvl="7" w:tplc="79BCA120">
      <w:numFmt w:val="decimal"/>
      <w:lvlText w:val=""/>
      <w:lvlJc w:val="left"/>
    </w:lvl>
    <w:lvl w:ilvl="8" w:tplc="C2745EB0">
      <w:numFmt w:val="decimal"/>
      <w:lvlText w:val=""/>
      <w:lvlJc w:val="left"/>
    </w:lvl>
  </w:abstractNum>
  <w:abstractNum w:abstractNumId="2">
    <w:nsid w:val="00005F90"/>
    <w:multiLevelType w:val="hybridMultilevel"/>
    <w:tmpl w:val="5B068C6C"/>
    <w:lvl w:ilvl="0" w:tplc="A5F426E0">
      <w:start w:val="1"/>
      <w:numFmt w:val="bullet"/>
      <w:lvlText w:val="в"/>
      <w:lvlJc w:val="left"/>
    </w:lvl>
    <w:lvl w:ilvl="1" w:tplc="AA20FC7C">
      <w:start w:val="1"/>
      <w:numFmt w:val="decimal"/>
      <w:lvlText w:val="%2."/>
      <w:lvlJc w:val="left"/>
    </w:lvl>
    <w:lvl w:ilvl="2" w:tplc="CC8CAC28">
      <w:numFmt w:val="decimal"/>
      <w:lvlText w:val=""/>
      <w:lvlJc w:val="left"/>
    </w:lvl>
    <w:lvl w:ilvl="3" w:tplc="E590684A">
      <w:numFmt w:val="decimal"/>
      <w:lvlText w:val=""/>
      <w:lvlJc w:val="left"/>
    </w:lvl>
    <w:lvl w:ilvl="4" w:tplc="353C94E0">
      <w:numFmt w:val="decimal"/>
      <w:lvlText w:val=""/>
      <w:lvlJc w:val="left"/>
    </w:lvl>
    <w:lvl w:ilvl="5" w:tplc="FD60029C">
      <w:numFmt w:val="decimal"/>
      <w:lvlText w:val=""/>
      <w:lvlJc w:val="left"/>
    </w:lvl>
    <w:lvl w:ilvl="6" w:tplc="85348F04">
      <w:numFmt w:val="decimal"/>
      <w:lvlText w:val=""/>
      <w:lvlJc w:val="left"/>
    </w:lvl>
    <w:lvl w:ilvl="7" w:tplc="15D4CEBC">
      <w:numFmt w:val="decimal"/>
      <w:lvlText w:val=""/>
      <w:lvlJc w:val="left"/>
    </w:lvl>
    <w:lvl w:ilvl="8" w:tplc="BBF68350">
      <w:numFmt w:val="decimal"/>
      <w:lvlText w:val=""/>
      <w:lvlJc w:val="left"/>
    </w:lvl>
  </w:abstractNum>
  <w:abstractNum w:abstractNumId="3">
    <w:nsid w:val="00006952"/>
    <w:multiLevelType w:val="hybridMultilevel"/>
    <w:tmpl w:val="3752C9E4"/>
    <w:lvl w:ilvl="0" w:tplc="C414E482">
      <w:start w:val="2"/>
      <w:numFmt w:val="decimal"/>
      <w:lvlText w:val="%1."/>
      <w:lvlJc w:val="left"/>
    </w:lvl>
    <w:lvl w:ilvl="1" w:tplc="EEAA8438">
      <w:numFmt w:val="decimal"/>
      <w:lvlText w:val=""/>
      <w:lvlJc w:val="left"/>
    </w:lvl>
    <w:lvl w:ilvl="2" w:tplc="E652991E">
      <w:numFmt w:val="decimal"/>
      <w:lvlText w:val=""/>
      <w:lvlJc w:val="left"/>
    </w:lvl>
    <w:lvl w:ilvl="3" w:tplc="826CFFB0">
      <w:numFmt w:val="decimal"/>
      <w:lvlText w:val=""/>
      <w:lvlJc w:val="left"/>
    </w:lvl>
    <w:lvl w:ilvl="4" w:tplc="9D509E80">
      <w:numFmt w:val="decimal"/>
      <w:lvlText w:val=""/>
      <w:lvlJc w:val="left"/>
    </w:lvl>
    <w:lvl w:ilvl="5" w:tplc="17662958">
      <w:numFmt w:val="decimal"/>
      <w:lvlText w:val=""/>
      <w:lvlJc w:val="left"/>
    </w:lvl>
    <w:lvl w:ilvl="6" w:tplc="584E0E82">
      <w:numFmt w:val="decimal"/>
      <w:lvlText w:val=""/>
      <w:lvlJc w:val="left"/>
    </w:lvl>
    <w:lvl w:ilvl="7" w:tplc="DFE637BE">
      <w:numFmt w:val="decimal"/>
      <w:lvlText w:val=""/>
      <w:lvlJc w:val="left"/>
    </w:lvl>
    <w:lvl w:ilvl="8" w:tplc="DF56A124">
      <w:numFmt w:val="decimal"/>
      <w:lvlText w:val=""/>
      <w:lvlJc w:val="left"/>
    </w:lvl>
  </w:abstractNum>
  <w:abstractNum w:abstractNumId="4">
    <w:nsid w:val="00006DF1"/>
    <w:multiLevelType w:val="hybridMultilevel"/>
    <w:tmpl w:val="3B2EB406"/>
    <w:lvl w:ilvl="0" w:tplc="E06E86D6">
      <w:start w:val="5"/>
      <w:numFmt w:val="decimal"/>
      <w:lvlText w:val="%1."/>
      <w:lvlJc w:val="left"/>
    </w:lvl>
    <w:lvl w:ilvl="1" w:tplc="3BC69AE2">
      <w:numFmt w:val="decimal"/>
      <w:lvlText w:val=""/>
      <w:lvlJc w:val="left"/>
    </w:lvl>
    <w:lvl w:ilvl="2" w:tplc="5816CB92">
      <w:numFmt w:val="decimal"/>
      <w:lvlText w:val=""/>
      <w:lvlJc w:val="left"/>
    </w:lvl>
    <w:lvl w:ilvl="3" w:tplc="191EF62E">
      <w:numFmt w:val="decimal"/>
      <w:lvlText w:val=""/>
      <w:lvlJc w:val="left"/>
    </w:lvl>
    <w:lvl w:ilvl="4" w:tplc="F83CDB30">
      <w:numFmt w:val="decimal"/>
      <w:lvlText w:val=""/>
      <w:lvlJc w:val="left"/>
    </w:lvl>
    <w:lvl w:ilvl="5" w:tplc="4F3C04A6">
      <w:numFmt w:val="decimal"/>
      <w:lvlText w:val=""/>
      <w:lvlJc w:val="left"/>
    </w:lvl>
    <w:lvl w:ilvl="6" w:tplc="AE628BF6">
      <w:numFmt w:val="decimal"/>
      <w:lvlText w:val=""/>
      <w:lvlJc w:val="left"/>
    </w:lvl>
    <w:lvl w:ilvl="7" w:tplc="CC50C7F8">
      <w:numFmt w:val="decimal"/>
      <w:lvlText w:val=""/>
      <w:lvlJc w:val="left"/>
    </w:lvl>
    <w:lvl w:ilvl="8" w:tplc="EE62EE48">
      <w:numFmt w:val="decimal"/>
      <w:lvlText w:val=""/>
      <w:lvlJc w:val="left"/>
    </w:lvl>
  </w:abstractNum>
  <w:abstractNum w:abstractNumId="5">
    <w:nsid w:val="000072AE"/>
    <w:multiLevelType w:val="hybridMultilevel"/>
    <w:tmpl w:val="E19A8F7E"/>
    <w:lvl w:ilvl="0" w:tplc="545CD626">
      <w:start w:val="1"/>
      <w:numFmt w:val="bullet"/>
      <w:lvlText w:val="№"/>
      <w:lvlJc w:val="left"/>
    </w:lvl>
    <w:lvl w:ilvl="1" w:tplc="1C36C298">
      <w:start w:val="1"/>
      <w:numFmt w:val="bullet"/>
      <w:lvlText w:val="-"/>
      <w:lvlJc w:val="left"/>
    </w:lvl>
    <w:lvl w:ilvl="2" w:tplc="E898CA10">
      <w:numFmt w:val="decimal"/>
      <w:lvlText w:val=""/>
      <w:lvlJc w:val="left"/>
    </w:lvl>
    <w:lvl w:ilvl="3" w:tplc="3AF4F3DC">
      <w:numFmt w:val="decimal"/>
      <w:lvlText w:val=""/>
      <w:lvlJc w:val="left"/>
    </w:lvl>
    <w:lvl w:ilvl="4" w:tplc="FF364CBC">
      <w:numFmt w:val="decimal"/>
      <w:lvlText w:val=""/>
      <w:lvlJc w:val="left"/>
    </w:lvl>
    <w:lvl w:ilvl="5" w:tplc="42866F92">
      <w:numFmt w:val="decimal"/>
      <w:lvlText w:val=""/>
      <w:lvlJc w:val="left"/>
    </w:lvl>
    <w:lvl w:ilvl="6" w:tplc="A17485CC">
      <w:numFmt w:val="decimal"/>
      <w:lvlText w:val=""/>
      <w:lvlJc w:val="left"/>
    </w:lvl>
    <w:lvl w:ilvl="7" w:tplc="422E33A0">
      <w:numFmt w:val="decimal"/>
      <w:lvlText w:val=""/>
      <w:lvlJc w:val="left"/>
    </w:lvl>
    <w:lvl w:ilvl="8" w:tplc="07CC6E0C">
      <w:numFmt w:val="decimal"/>
      <w:lvlText w:val=""/>
      <w:lvlJc w:val="left"/>
    </w:lvl>
  </w:abstractNum>
  <w:abstractNum w:abstractNumId="6">
    <w:nsid w:val="08A718D5"/>
    <w:multiLevelType w:val="hybridMultilevel"/>
    <w:tmpl w:val="C7686832"/>
    <w:lvl w:ilvl="0" w:tplc="C602E752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E9A85BC4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E60CF85A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3FCCEA2A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0518A956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FC9EE354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B39A932E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DE863BB8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915E279E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7">
    <w:nsid w:val="09FB25FD"/>
    <w:multiLevelType w:val="hybridMultilevel"/>
    <w:tmpl w:val="22BE21B6"/>
    <w:lvl w:ilvl="0" w:tplc="A936F214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6DDE4F32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A8707D92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BE7E8B60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59A44B94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01C68696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AA50434A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D8085CD0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F3C8FE80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8">
    <w:nsid w:val="0B377385"/>
    <w:multiLevelType w:val="hybridMultilevel"/>
    <w:tmpl w:val="7C1A5568"/>
    <w:lvl w:ilvl="0" w:tplc="076E52F2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83C8FEE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48E62F3C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6D2E12E4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0F220936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D4CAD49A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8DC43E58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12665602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E92CED02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9">
    <w:nsid w:val="0B7B2243"/>
    <w:multiLevelType w:val="hybridMultilevel"/>
    <w:tmpl w:val="2ED87676"/>
    <w:lvl w:ilvl="0" w:tplc="187EE1E0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E8C7BCA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7040E5EA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D7CE7BCA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7C2C2D7A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E90E460E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DFB0E644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850C7C1C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CC4631B2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10">
    <w:nsid w:val="0CEA1921"/>
    <w:multiLevelType w:val="hybridMultilevel"/>
    <w:tmpl w:val="12989F3A"/>
    <w:lvl w:ilvl="0" w:tplc="5DDAD7FC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37A1674">
      <w:numFmt w:val="bullet"/>
      <w:lvlText w:val="•"/>
      <w:lvlJc w:val="left"/>
      <w:pPr>
        <w:ind w:left="740" w:hanging="360"/>
      </w:pPr>
      <w:rPr>
        <w:rFonts w:hint="default"/>
        <w:lang w:val="ru-RU" w:eastAsia="ru-RU" w:bidi="ru-RU"/>
      </w:rPr>
    </w:lvl>
    <w:lvl w:ilvl="2" w:tplc="D5B86A40">
      <w:numFmt w:val="bullet"/>
      <w:lvlText w:val="•"/>
      <w:lvlJc w:val="left"/>
      <w:pPr>
        <w:ind w:left="1001" w:hanging="360"/>
      </w:pPr>
      <w:rPr>
        <w:rFonts w:hint="default"/>
        <w:lang w:val="ru-RU" w:eastAsia="ru-RU" w:bidi="ru-RU"/>
      </w:rPr>
    </w:lvl>
    <w:lvl w:ilvl="3" w:tplc="A22601D2">
      <w:numFmt w:val="bullet"/>
      <w:lvlText w:val="•"/>
      <w:lvlJc w:val="left"/>
      <w:pPr>
        <w:ind w:left="1262" w:hanging="360"/>
      </w:pPr>
      <w:rPr>
        <w:rFonts w:hint="default"/>
        <w:lang w:val="ru-RU" w:eastAsia="ru-RU" w:bidi="ru-RU"/>
      </w:rPr>
    </w:lvl>
    <w:lvl w:ilvl="4" w:tplc="2474D6EA">
      <w:numFmt w:val="bullet"/>
      <w:lvlText w:val="•"/>
      <w:lvlJc w:val="left"/>
      <w:pPr>
        <w:ind w:left="1522" w:hanging="360"/>
      </w:pPr>
      <w:rPr>
        <w:rFonts w:hint="default"/>
        <w:lang w:val="ru-RU" w:eastAsia="ru-RU" w:bidi="ru-RU"/>
      </w:rPr>
    </w:lvl>
    <w:lvl w:ilvl="5" w:tplc="84728EAC">
      <w:numFmt w:val="bullet"/>
      <w:lvlText w:val="•"/>
      <w:lvlJc w:val="left"/>
      <w:pPr>
        <w:ind w:left="1783" w:hanging="360"/>
      </w:pPr>
      <w:rPr>
        <w:rFonts w:hint="default"/>
        <w:lang w:val="ru-RU" w:eastAsia="ru-RU" w:bidi="ru-RU"/>
      </w:rPr>
    </w:lvl>
    <w:lvl w:ilvl="6" w:tplc="D76E1C0C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7" w:tplc="674086D4">
      <w:numFmt w:val="bullet"/>
      <w:lvlText w:val="•"/>
      <w:lvlJc w:val="left"/>
      <w:pPr>
        <w:ind w:left="2304" w:hanging="360"/>
      </w:pPr>
      <w:rPr>
        <w:rFonts w:hint="default"/>
        <w:lang w:val="ru-RU" w:eastAsia="ru-RU" w:bidi="ru-RU"/>
      </w:rPr>
    </w:lvl>
    <w:lvl w:ilvl="8" w:tplc="D62E53A4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</w:abstractNum>
  <w:abstractNum w:abstractNumId="11">
    <w:nsid w:val="100370A4"/>
    <w:multiLevelType w:val="hybridMultilevel"/>
    <w:tmpl w:val="08B2F8F2"/>
    <w:lvl w:ilvl="0" w:tplc="DDDE142A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D7D6D808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53E63290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422AC068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DEAAD4BE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FEDA7584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E14A98F0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9D703E7C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A9AEFF18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12">
    <w:nsid w:val="11B61A80"/>
    <w:multiLevelType w:val="hybridMultilevel"/>
    <w:tmpl w:val="88304378"/>
    <w:lvl w:ilvl="0" w:tplc="DF3CB34A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DEA2596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6C184CB2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CE84155C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E8221F2A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EFA6620A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A8A67636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589609CE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6FCA3CB0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13">
    <w:nsid w:val="15824316"/>
    <w:multiLevelType w:val="hybridMultilevel"/>
    <w:tmpl w:val="C56A1EF0"/>
    <w:lvl w:ilvl="0" w:tplc="45A64C68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8F44740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B582E4F6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6D4C9834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7E6A102A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989ABD42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2728894A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4F6AEFF6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40240490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14">
    <w:nsid w:val="17024F26"/>
    <w:multiLevelType w:val="hybridMultilevel"/>
    <w:tmpl w:val="685C2040"/>
    <w:lvl w:ilvl="0" w:tplc="79984572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B1881CE8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64C2CC7A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1BF86872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697C1374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C95C41B8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89E495C4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19763DCE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8AFA16D6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15">
    <w:nsid w:val="1CC97A5D"/>
    <w:multiLevelType w:val="hybridMultilevel"/>
    <w:tmpl w:val="2CD8D1E0"/>
    <w:lvl w:ilvl="0" w:tplc="02D02F4A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27EE17A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8814D2C8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F140E24E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7F4C1BC0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F238E3E4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2882518C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D006F168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CC52F4D4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16">
    <w:nsid w:val="1F0A6CBD"/>
    <w:multiLevelType w:val="hybridMultilevel"/>
    <w:tmpl w:val="C100B5D2"/>
    <w:lvl w:ilvl="0" w:tplc="AF388D58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E36B1FA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442E13A6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188E496E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80B4051C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78F23834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A70056B0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F310361A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0B2E2D40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17">
    <w:nsid w:val="206876BF"/>
    <w:multiLevelType w:val="hybridMultilevel"/>
    <w:tmpl w:val="A15E2EA4"/>
    <w:lvl w:ilvl="0" w:tplc="D4183276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ED8BD64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15E69098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B9244614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E66EBB7C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083675A0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ED1001A2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25D00CCE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B53E85D4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18">
    <w:nsid w:val="243654B0"/>
    <w:multiLevelType w:val="hybridMultilevel"/>
    <w:tmpl w:val="722440D2"/>
    <w:lvl w:ilvl="0" w:tplc="370658EC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9CC2F82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ED300E20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28C8D4C0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79DA1B24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7752F23C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7D4EA6F2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3E243AA6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6AD04D16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19">
    <w:nsid w:val="2BFD480A"/>
    <w:multiLevelType w:val="hybridMultilevel"/>
    <w:tmpl w:val="B7D637CE"/>
    <w:lvl w:ilvl="0" w:tplc="3A485806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2E02438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D2C8CBAC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002024D8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B54CAF4A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48DEC6F0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9CAC1360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89BA286C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22C8A02A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20">
    <w:nsid w:val="2D375E2A"/>
    <w:multiLevelType w:val="hybridMultilevel"/>
    <w:tmpl w:val="944CD380"/>
    <w:lvl w:ilvl="0" w:tplc="73A4EC0A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FE20D94">
      <w:numFmt w:val="bullet"/>
      <w:lvlText w:val="•"/>
      <w:lvlJc w:val="left"/>
      <w:pPr>
        <w:ind w:left="740" w:hanging="360"/>
      </w:pPr>
      <w:rPr>
        <w:rFonts w:hint="default"/>
        <w:lang w:val="ru-RU" w:eastAsia="ru-RU" w:bidi="ru-RU"/>
      </w:rPr>
    </w:lvl>
    <w:lvl w:ilvl="2" w:tplc="34B2EB0A">
      <w:numFmt w:val="bullet"/>
      <w:lvlText w:val="•"/>
      <w:lvlJc w:val="left"/>
      <w:pPr>
        <w:ind w:left="1001" w:hanging="360"/>
      </w:pPr>
      <w:rPr>
        <w:rFonts w:hint="default"/>
        <w:lang w:val="ru-RU" w:eastAsia="ru-RU" w:bidi="ru-RU"/>
      </w:rPr>
    </w:lvl>
    <w:lvl w:ilvl="3" w:tplc="624C8F84">
      <w:numFmt w:val="bullet"/>
      <w:lvlText w:val="•"/>
      <w:lvlJc w:val="left"/>
      <w:pPr>
        <w:ind w:left="1262" w:hanging="360"/>
      </w:pPr>
      <w:rPr>
        <w:rFonts w:hint="default"/>
        <w:lang w:val="ru-RU" w:eastAsia="ru-RU" w:bidi="ru-RU"/>
      </w:rPr>
    </w:lvl>
    <w:lvl w:ilvl="4" w:tplc="46B2B1D4">
      <w:numFmt w:val="bullet"/>
      <w:lvlText w:val="•"/>
      <w:lvlJc w:val="left"/>
      <w:pPr>
        <w:ind w:left="1522" w:hanging="360"/>
      </w:pPr>
      <w:rPr>
        <w:rFonts w:hint="default"/>
        <w:lang w:val="ru-RU" w:eastAsia="ru-RU" w:bidi="ru-RU"/>
      </w:rPr>
    </w:lvl>
    <w:lvl w:ilvl="5" w:tplc="B6DEDA62">
      <w:numFmt w:val="bullet"/>
      <w:lvlText w:val="•"/>
      <w:lvlJc w:val="left"/>
      <w:pPr>
        <w:ind w:left="1783" w:hanging="360"/>
      </w:pPr>
      <w:rPr>
        <w:rFonts w:hint="default"/>
        <w:lang w:val="ru-RU" w:eastAsia="ru-RU" w:bidi="ru-RU"/>
      </w:rPr>
    </w:lvl>
    <w:lvl w:ilvl="6" w:tplc="8EBE9962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7" w:tplc="A8DEB996">
      <w:numFmt w:val="bullet"/>
      <w:lvlText w:val="•"/>
      <w:lvlJc w:val="left"/>
      <w:pPr>
        <w:ind w:left="2304" w:hanging="360"/>
      </w:pPr>
      <w:rPr>
        <w:rFonts w:hint="default"/>
        <w:lang w:val="ru-RU" w:eastAsia="ru-RU" w:bidi="ru-RU"/>
      </w:rPr>
    </w:lvl>
    <w:lvl w:ilvl="8" w:tplc="39D299A0">
      <w:numFmt w:val="bullet"/>
      <w:lvlText w:val="•"/>
      <w:lvlJc w:val="left"/>
      <w:pPr>
        <w:ind w:left="2565" w:hanging="360"/>
      </w:pPr>
      <w:rPr>
        <w:rFonts w:hint="default"/>
        <w:lang w:val="ru-RU" w:eastAsia="ru-RU" w:bidi="ru-RU"/>
      </w:rPr>
    </w:lvl>
  </w:abstractNum>
  <w:abstractNum w:abstractNumId="21">
    <w:nsid w:val="309332EB"/>
    <w:multiLevelType w:val="hybridMultilevel"/>
    <w:tmpl w:val="39E0CB52"/>
    <w:lvl w:ilvl="0" w:tplc="AA9C97AC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B54F888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29228088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44525542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2F182BFA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A3965A24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AE6ACBD0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8EA49FF4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F96C5416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22">
    <w:nsid w:val="326D33D5"/>
    <w:multiLevelType w:val="hybridMultilevel"/>
    <w:tmpl w:val="6E38C9A8"/>
    <w:lvl w:ilvl="0" w:tplc="BB0A1A6C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3B0BE0A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259ACB92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5BE28306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1E2E3A64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6C9ABF7A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2E5E25F2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36584E88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4508CB22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23">
    <w:nsid w:val="35C755A5"/>
    <w:multiLevelType w:val="hybridMultilevel"/>
    <w:tmpl w:val="DE340B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DD61F7"/>
    <w:multiLevelType w:val="hybridMultilevel"/>
    <w:tmpl w:val="30882A16"/>
    <w:lvl w:ilvl="0" w:tplc="E2A8FD3E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A745F06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CE1455D2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BD7E27B4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73864B44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FA9E41FE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16F2A848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79F2A71E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932A1F2C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25">
    <w:nsid w:val="3ED11886"/>
    <w:multiLevelType w:val="hybridMultilevel"/>
    <w:tmpl w:val="245E9E72"/>
    <w:lvl w:ilvl="0" w:tplc="2C004BB4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55AB2D0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7EB2092C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441C70E0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A4AA8A48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784EEC2A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8C88B4E8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DD5E17A0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9CA600A6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26">
    <w:nsid w:val="435D003D"/>
    <w:multiLevelType w:val="hybridMultilevel"/>
    <w:tmpl w:val="B45CAE8A"/>
    <w:lvl w:ilvl="0" w:tplc="7C52E85E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E3BEA9EC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340052F6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204EA838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FF7E163C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7B0AA266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A29CAE7A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344A66B6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D9E85794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27">
    <w:nsid w:val="4526152D"/>
    <w:multiLevelType w:val="hybridMultilevel"/>
    <w:tmpl w:val="33B40548"/>
    <w:lvl w:ilvl="0" w:tplc="014AF646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60CE088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6C1A9E8C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016012A2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452AE008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23E68DB8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3398DDA8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FAFC31E0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CB82F4C4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28">
    <w:nsid w:val="45BD15F4"/>
    <w:multiLevelType w:val="hybridMultilevel"/>
    <w:tmpl w:val="EF427402"/>
    <w:lvl w:ilvl="0" w:tplc="E51E364E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6A0C822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691E3956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E43208CC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B8D8B6EC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0F14C2AA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9E3E4058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C80035E4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BFDE41DC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29">
    <w:nsid w:val="46277FF5"/>
    <w:multiLevelType w:val="hybridMultilevel"/>
    <w:tmpl w:val="7730F58A"/>
    <w:lvl w:ilvl="0" w:tplc="72FED2DE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6C0FADC">
      <w:numFmt w:val="bullet"/>
      <w:lvlText w:val="•"/>
      <w:lvlJc w:val="left"/>
      <w:pPr>
        <w:ind w:left="660" w:hanging="428"/>
      </w:pPr>
      <w:rPr>
        <w:rFonts w:hint="default"/>
        <w:lang w:val="ru-RU" w:eastAsia="ru-RU" w:bidi="ru-RU"/>
      </w:rPr>
    </w:lvl>
    <w:lvl w:ilvl="2" w:tplc="8648E1F6">
      <w:numFmt w:val="bullet"/>
      <w:lvlText w:val="•"/>
      <w:lvlJc w:val="left"/>
      <w:pPr>
        <w:ind w:left="1080" w:hanging="428"/>
      </w:pPr>
      <w:rPr>
        <w:rFonts w:hint="default"/>
        <w:lang w:val="ru-RU" w:eastAsia="ru-RU" w:bidi="ru-RU"/>
      </w:rPr>
    </w:lvl>
    <w:lvl w:ilvl="3" w:tplc="247C3272">
      <w:numFmt w:val="bullet"/>
      <w:lvlText w:val="•"/>
      <w:lvlJc w:val="left"/>
      <w:pPr>
        <w:ind w:left="1501" w:hanging="428"/>
      </w:pPr>
      <w:rPr>
        <w:rFonts w:hint="default"/>
        <w:lang w:val="ru-RU" w:eastAsia="ru-RU" w:bidi="ru-RU"/>
      </w:rPr>
    </w:lvl>
    <w:lvl w:ilvl="4" w:tplc="C312FD7A">
      <w:numFmt w:val="bullet"/>
      <w:lvlText w:val="•"/>
      <w:lvlJc w:val="left"/>
      <w:pPr>
        <w:ind w:left="1922" w:hanging="428"/>
      </w:pPr>
      <w:rPr>
        <w:rFonts w:hint="default"/>
        <w:lang w:val="ru-RU" w:eastAsia="ru-RU" w:bidi="ru-RU"/>
      </w:rPr>
    </w:lvl>
    <w:lvl w:ilvl="5" w:tplc="D2268EA8">
      <w:numFmt w:val="bullet"/>
      <w:lvlText w:val="•"/>
      <w:lvlJc w:val="left"/>
      <w:pPr>
        <w:ind w:left="2343" w:hanging="428"/>
      </w:pPr>
      <w:rPr>
        <w:rFonts w:hint="default"/>
        <w:lang w:val="ru-RU" w:eastAsia="ru-RU" w:bidi="ru-RU"/>
      </w:rPr>
    </w:lvl>
    <w:lvl w:ilvl="6" w:tplc="259402A4">
      <w:numFmt w:val="bullet"/>
      <w:lvlText w:val="•"/>
      <w:lvlJc w:val="left"/>
      <w:pPr>
        <w:ind w:left="2763" w:hanging="428"/>
      </w:pPr>
      <w:rPr>
        <w:rFonts w:hint="default"/>
        <w:lang w:val="ru-RU" w:eastAsia="ru-RU" w:bidi="ru-RU"/>
      </w:rPr>
    </w:lvl>
    <w:lvl w:ilvl="7" w:tplc="85463BCC">
      <w:numFmt w:val="bullet"/>
      <w:lvlText w:val="•"/>
      <w:lvlJc w:val="left"/>
      <w:pPr>
        <w:ind w:left="3184" w:hanging="428"/>
      </w:pPr>
      <w:rPr>
        <w:rFonts w:hint="default"/>
        <w:lang w:val="ru-RU" w:eastAsia="ru-RU" w:bidi="ru-RU"/>
      </w:rPr>
    </w:lvl>
    <w:lvl w:ilvl="8" w:tplc="686C95A4">
      <w:numFmt w:val="bullet"/>
      <w:lvlText w:val="•"/>
      <w:lvlJc w:val="left"/>
      <w:pPr>
        <w:ind w:left="3605" w:hanging="428"/>
      </w:pPr>
      <w:rPr>
        <w:rFonts w:hint="default"/>
        <w:lang w:val="ru-RU" w:eastAsia="ru-RU" w:bidi="ru-RU"/>
      </w:rPr>
    </w:lvl>
  </w:abstractNum>
  <w:abstractNum w:abstractNumId="30">
    <w:nsid w:val="5BE94B34"/>
    <w:multiLevelType w:val="hybridMultilevel"/>
    <w:tmpl w:val="70BAE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6F4F4F"/>
    <w:multiLevelType w:val="hybridMultilevel"/>
    <w:tmpl w:val="875AE9C6"/>
    <w:lvl w:ilvl="0" w:tplc="EA44C8EA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3A96F9E4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24CE4538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D7CC4408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36AA6308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AA423204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254A0EF6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3678F658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58AE72DE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32">
    <w:nsid w:val="61D31784"/>
    <w:multiLevelType w:val="hybridMultilevel"/>
    <w:tmpl w:val="CD78F13E"/>
    <w:lvl w:ilvl="0" w:tplc="6980DACA">
      <w:numFmt w:val="bullet"/>
      <w:lvlText w:val=""/>
      <w:lvlJc w:val="left"/>
      <w:pPr>
        <w:ind w:left="513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6DCF8DE">
      <w:numFmt w:val="bullet"/>
      <w:lvlText w:val="•"/>
      <w:lvlJc w:val="left"/>
      <w:pPr>
        <w:ind w:left="736" w:hanging="428"/>
      </w:pPr>
      <w:rPr>
        <w:rFonts w:hint="default"/>
        <w:lang w:val="ru-RU" w:eastAsia="ru-RU" w:bidi="ru-RU"/>
      </w:rPr>
    </w:lvl>
    <w:lvl w:ilvl="2" w:tplc="F2042536">
      <w:numFmt w:val="bullet"/>
      <w:lvlText w:val="•"/>
      <w:lvlJc w:val="left"/>
      <w:pPr>
        <w:ind w:left="953" w:hanging="428"/>
      </w:pPr>
      <w:rPr>
        <w:rFonts w:hint="default"/>
        <w:lang w:val="ru-RU" w:eastAsia="ru-RU" w:bidi="ru-RU"/>
      </w:rPr>
    </w:lvl>
    <w:lvl w:ilvl="3" w:tplc="DDBE542A">
      <w:numFmt w:val="bullet"/>
      <w:lvlText w:val="•"/>
      <w:lvlJc w:val="left"/>
      <w:pPr>
        <w:ind w:left="1170" w:hanging="428"/>
      </w:pPr>
      <w:rPr>
        <w:rFonts w:hint="default"/>
        <w:lang w:val="ru-RU" w:eastAsia="ru-RU" w:bidi="ru-RU"/>
      </w:rPr>
    </w:lvl>
    <w:lvl w:ilvl="4" w:tplc="348AD996">
      <w:numFmt w:val="bullet"/>
      <w:lvlText w:val="•"/>
      <w:lvlJc w:val="left"/>
      <w:pPr>
        <w:ind w:left="1387" w:hanging="428"/>
      </w:pPr>
      <w:rPr>
        <w:rFonts w:hint="default"/>
        <w:lang w:val="ru-RU" w:eastAsia="ru-RU" w:bidi="ru-RU"/>
      </w:rPr>
    </w:lvl>
    <w:lvl w:ilvl="5" w:tplc="F3CEE7C8">
      <w:numFmt w:val="bullet"/>
      <w:lvlText w:val="•"/>
      <w:lvlJc w:val="left"/>
      <w:pPr>
        <w:ind w:left="1604" w:hanging="428"/>
      </w:pPr>
      <w:rPr>
        <w:rFonts w:hint="default"/>
        <w:lang w:val="ru-RU" w:eastAsia="ru-RU" w:bidi="ru-RU"/>
      </w:rPr>
    </w:lvl>
    <w:lvl w:ilvl="6" w:tplc="6E3ECE92">
      <w:numFmt w:val="bullet"/>
      <w:lvlText w:val="•"/>
      <w:lvlJc w:val="left"/>
      <w:pPr>
        <w:ind w:left="1821" w:hanging="428"/>
      </w:pPr>
      <w:rPr>
        <w:rFonts w:hint="default"/>
        <w:lang w:val="ru-RU" w:eastAsia="ru-RU" w:bidi="ru-RU"/>
      </w:rPr>
    </w:lvl>
    <w:lvl w:ilvl="7" w:tplc="37A8B6E8">
      <w:numFmt w:val="bullet"/>
      <w:lvlText w:val="•"/>
      <w:lvlJc w:val="left"/>
      <w:pPr>
        <w:ind w:left="2038" w:hanging="428"/>
      </w:pPr>
      <w:rPr>
        <w:rFonts w:hint="default"/>
        <w:lang w:val="ru-RU" w:eastAsia="ru-RU" w:bidi="ru-RU"/>
      </w:rPr>
    </w:lvl>
    <w:lvl w:ilvl="8" w:tplc="876CC708">
      <w:numFmt w:val="bullet"/>
      <w:lvlText w:val="•"/>
      <w:lvlJc w:val="left"/>
      <w:pPr>
        <w:ind w:left="2255" w:hanging="428"/>
      </w:pPr>
      <w:rPr>
        <w:rFonts w:hint="default"/>
        <w:lang w:val="ru-RU" w:eastAsia="ru-RU" w:bidi="ru-RU"/>
      </w:rPr>
    </w:lvl>
  </w:abstractNum>
  <w:abstractNum w:abstractNumId="33">
    <w:nsid w:val="63016C81"/>
    <w:multiLevelType w:val="hybridMultilevel"/>
    <w:tmpl w:val="54ACB61A"/>
    <w:lvl w:ilvl="0" w:tplc="370658EC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4">
    <w:nsid w:val="687341DE"/>
    <w:multiLevelType w:val="hybridMultilevel"/>
    <w:tmpl w:val="5C0E1870"/>
    <w:lvl w:ilvl="0" w:tplc="CB9828DA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7A3CE252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1C60E3E2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E8B29BB4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B51A2150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4BAEA79E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C46E695A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06E25B50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79B80228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abstractNum w:abstractNumId="35">
    <w:nsid w:val="7DD645B5"/>
    <w:multiLevelType w:val="hybridMultilevel"/>
    <w:tmpl w:val="FD58D68A"/>
    <w:lvl w:ilvl="0" w:tplc="212614D4">
      <w:numFmt w:val="bullet"/>
      <w:lvlText w:val=""/>
      <w:lvlJc w:val="left"/>
      <w:pPr>
        <w:ind w:left="512" w:hanging="428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19E98B6">
      <w:numFmt w:val="bullet"/>
      <w:lvlText w:val="•"/>
      <w:lvlJc w:val="left"/>
      <w:pPr>
        <w:ind w:left="912" w:hanging="428"/>
      </w:pPr>
      <w:rPr>
        <w:rFonts w:hint="default"/>
        <w:lang w:val="ru-RU" w:eastAsia="ru-RU" w:bidi="ru-RU"/>
      </w:rPr>
    </w:lvl>
    <w:lvl w:ilvl="2" w:tplc="23F4A226">
      <w:numFmt w:val="bullet"/>
      <w:lvlText w:val="•"/>
      <w:lvlJc w:val="left"/>
      <w:pPr>
        <w:ind w:left="1305" w:hanging="428"/>
      </w:pPr>
      <w:rPr>
        <w:rFonts w:hint="default"/>
        <w:lang w:val="ru-RU" w:eastAsia="ru-RU" w:bidi="ru-RU"/>
      </w:rPr>
    </w:lvl>
    <w:lvl w:ilvl="3" w:tplc="0D62B3EE">
      <w:numFmt w:val="bullet"/>
      <w:lvlText w:val="•"/>
      <w:lvlJc w:val="left"/>
      <w:pPr>
        <w:ind w:left="1698" w:hanging="428"/>
      </w:pPr>
      <w:rPr>
        <w:rFonts w:hint="default"/>
        <w:lang w:val="ru-RU" w:eastAsia="ru-RU" w:bidi="ru-RU"/>
      </w:rPr>
    </w:lvl>
    <w:lvl w:ilvl="4" w:tplc="5476ACC4">
      <w:numFmt w:val="bullet"/>
      <w:lvlText w:val="•"/>
      <w:lvlJc w:val="left"/>
      <w:pPr>
        <w:ind w:left="2090" w:hanging="428"/>
      </w:pPr>
      <w:rPr>
        <w:rFonts w:hint="default"/>
        <w:lang w:val="ru-RU" w:eastAsia="ru-RU" w:bidi="ru-RU"/>
      </w:rPr>
    </w:lvl>
    <w:lvl w:ilvl="5" w:tplc="761A5262">
      <w:numFmt w:val="bullet"/>
      <w:lvlText w:val="•"/>
      <w:lvlJc w:val="left"/>
      <w:pPr>
        <w:ind w:left="2483" w:hanging="428"/>
      </w:pPr>
      <w:rPr>
        <w:rFonts w:hint="default"/>
        <w:lang w:val="ru-RU" w:eastAsia="ru-RU" w:bidi="ru-RU"/>
      </w:rPr>
    </w:lvl>
    <w:lvl w:ilvl="6" w:tplc="D20EFCB4">
      <w:numFmt w:val="bullet"/>
      <w:lvlText w:val="•"/>
      <w:lvlJc w:val="left"/>
      <w:pPr>
        <w:ind w:left="2876" w:hanging="428"/>
      </w:pPr>
      <w:rPr>
        <w:rFonts w:hint="default"/>
        <w:lang w:val="ru-RU" w:eastAsia="ru-RU" w:bidi="ru-RU"/>
      </w:rPr>
    </w:lvl>
    <w:lvl w:ilvl="7" w:tplc="323A47E8">
      <w:numFmt w:val="bullet"/>
      <w:lvlText w:val="•"/>
      <w:lvlJc w:val="left"/>
      <w:pPr>
        <w:ind w:left="3268" w:hanging="428"/>
      </w:pPr>
      <w:rPr>
        <w:rFonts w:hint="default"/>
        <w:lang w:val="ru-RU" w:eastAsia="ru-RU" w:bidi="ru-RU"/>
      </w:rPr>
    </w:lvl>
    <w:lvl w:ilvl="8" w:tplc="05144818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27"/>
  </w:num>
  <w:num w:numId="9">
    <w:abstractNumId w:val="29"/>
  </w:num>
  <w:num w:numId="10">
    <w:abstractNumId w:val="18"/>
  </w:num>
  <w:num w:numId="11">
    <w:abstractNumId w:val="17"/>
  </w:num>
  <w:num w:numId="12">
    <w:abstractNumId w:val="26"/>
  </w:num>
  <w:num w:numId="13">
    <w:abstractNumId w:val="31"/>
  </w:num>
  <w:num w:numId="14">
    <w:abstractNumId w:val="7"/>
  </w:num>
  <w:num w:numId="15">
    <w:abstractNumId w:val="8"/>
  </w:num>
  <w:num w:numId="16">
    <w:abstractNumId w:val="13"/>
  </w:num>
  <w:num w:numId="17">
    <w:abstractNumId w:val="19"/>
  </w:num>
  <w:num w:numId="18">
    <w:abstractNumId w:val="35"/>
  </w:num>
  <w:num w:numId="19">
    <w:abstractNumId w:val="14"/>
  </w:num>
  <w:num w:numId="20">
    <w:abstractNumId w:val="34"/>
  </w:num>
  <w:num w:numId="21">
    <w:abstractNumId w:val="9"/>
  </w:num>
  <w:num w:numId="22">
    <w:abstractNumId w:val="28"/>
  </w:num>
  <w:num w:numId="23">
    <w:abstractNumId w:val="24"/>
  </w:num>
  <w:num w:numId="24">
    <w:abstractNumId w:val="16"/>
  </w:num>
  <w:num w:numId="25">
    <w:abstractNumId w:val="15"/>
  </w:num>
  <w:num w:numId="26">
    <w:abstractNumId w:val="11"/>
  </w:num>
  <w:num w:numId="27">
    <w:abstractNumId w:val="32"/>
  </w:num>
  <w:num w:numId="28">
    <w:abstractNumId w:val="6"/>
  </w:num>
  <w:num w:numId="29">
    <w:abstractNumId w:val="21"/>
  </w:num>
  <w:num w:numId="30">
    <w:abstractNumId w:val="22"/>
  </w:num>
  <w:num w:numId="31">
    <w:abstractNumId w:val="25"/>
  </w:num>
  <w:num w:numId="32">
    <w:abstractNumId w:val="30"/>
  </w:num>
  <w:num w:numId="33">
    <w:abstractNumId w:val="33"/>
  </w:num>
  <w:num w:numId="34">
    <w:abstractNumId w:val="10"/>
  </w:num>
  <w:num w:numId="35">
    <w:abstractNumId w:val="20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2C9A"/>
    <w:rsid w:val="000A152C"/>
    <w:rsid w:val="00202D94"/>
    <w:rsid w:val="0028427E"/>
    <w:rsid w:val="00311B34"/>
    <w:rsid w:val="00346EB8"/>
    <w:rsid w:val="005B09B9"/>
    <w:rsid w:val="00600AA5"/>
    <w:rsid w:val="00606B7C"/>
    <w:rsid w:val="006549C3"/>
    <w:rsid w:val="0067477D"/>
    <w:rsid w:val="007428F9"/>
    <w:rsid w:val="007563ED"/>
    <w:rsid w:val="007750CA"/>
    <w:rsid w:val="00792C9A"/>
    <w:rsid w:val="007B57AC"/>
    <w:rsid w:val="007E2A8B"/>
    <w:rsid w:val="00841AAB"/>
    <w:rsid w:val="00854129"/>
    <w:rsid w:val="008D383D"/>
    <w:rsid w:val="009447EA"/>
    <w:rsid w:val="00981F44"/>
    <w:rsid w:val="009A465F"/>
    <w:rsid w:val="00A6476D"/>
    <w:rsid w:val="00B7279D"/>
    <w:rsid w:val="00B87BC6"/>
    <w:rsid w:val="00CF4836"/>
    <w:rsid w:val="00EB6684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9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qFormat/>
    <w:rsid w:val="007E2A8B"/>
    <w:pPr>
      <w:keepNext/>
      <w:spacing w:before="160" w:after="160"/>
      <w:ind w:firstLine="709"/>
      <w:jc w:val="both"/>
      <w:outlineLvl w:val="3"/>
    </w:pPr>
    <w:rPr>
      <w:rFonts w:eastAsia="Times New Roman"/>
      <w:bCs/>
      <w:color w:val="FF0000"/>
      <w:sz w:val="24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1">
    <w:name w:val="Основной шрифт абзаца3"/>
    <w:rsid w:val="00346EB8"/>
  </w:style>
  <w:style w:type="paragraph" w:styleId="a4">
    <w:name w:val="Body Text"/>
    <w:basedOn w:val="a"/>
    <w:link w:val="a5"/>
    <w:uiPriority w:val="99"/>
    <w:semiHidden/>
    <w:unhideWhenUsed/>
    <w:rsid w:val="00346EB8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6EB8"/>
    <w:rPr>
      <w:rFonts w:ascii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346EB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E2A8B"/>
    <w:rPr>
      <w:rFonts w:eastAsia="Times New Roman"/>
      <w:bCs/>
      <w:color w:val="FF0000"/>
      <w:sz w:val="24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E2A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7E2A8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semiHidden/>
    <w:unhideWhenUsed/>
    <w:rsid w:val="007E2A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7563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F6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727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5290</Words>
  <Characters>30155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2020-06-16T09:51:00Z</cp:lastPrinted>
  <dcterms:created xsi:type="dcterms:W3CDTF">2020-06-23T10:45:00Z</dcterms:created>
  <dcterms:modified xsi:type="dcterms:W3CDTF">2020-07-03T07:58:00Z</dcterms:modified>
</cp:coreProperties>
</file>