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91D9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2970B27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93780F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92B37" w14:paraId="43E67EC8" w14:textId="77777777" w:rsidTr="00492B37">
        <w:tc>
          <w:tcPr>
            <w:tcW w:w="7393" w:type="dxa"/>
          </w:tcPr>
          <w:p w14:paraId="6F71CDB0" w14:textId="77777777" w:rsidR="00492B37" w:rsidRDefault="00492B37" w:rsidP="00027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ECBB9D" w14:textId="3FDECDD8" w:rsidR="00492B37" w:rsidRPr="00492B37" w:rsidRDefault="00492B37" w:rsidP="00F17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№1 к постановлению Администрации Кетовского муниципального округа Курганской области 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F01725">
              <w:rPr>
                <w:rFonts w:ascii="Times New Roman" w:hAnsi="Times New Roman" w:cs="Times New Roman"/>
                <w:sz w:val="20"/>
              </w:rPr>
              <w:t>«</w:t>
            </w:r>
            <w:r w:rsidR="00FB5376">
              <w:rPr>
                <w:rFonts w:ascii="Times New Roman" w:hAnsi="Times New Roman" w:cs="Times New Roman"/>
                <w:sz w:val="20"/>
              </w:rPr>
              <w:t>28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0E3A8A">
              <w:rPr>
                <w:rFonts w:ascii="Times New Roman" w:hAnsi="Times New Roman" w:cs="Times New Roman"/>
                <w:sz w:val="20"/>
              </w:rPr>
              <w:t>ноября</w:t>
            </w:r>
            <w:r w:rsidRPr="00830867">
              <w:rPr>
                <w:rFonts w:ascii="Times New Roman" w:hAnsi="Times New Roman" w:cs="Times New Roman"/>
                <w:sz w:val="20"/>
              </w:rPr>
              <w:t xml:space="preserve"> 2024 г. № </w:t>
            </w:r>
            <w:r w:rsidR="00145827">
              <w:rPr>
                <w:rFonts w:ascii="Times New Roman" w:hAnsi="Times New Roman" w:cs="Times New Roman"/>
                <w:sz w:val="20"/>
              </w:rPr>
              <w:t>3641</w:t>
            </w:r>
            <w:r w:rsidRPr="00830867">
              <w:rPr>
                <w:rFonts w:ascii="Times New Roman" w:hAnsi="Times New Roman" w:cs="Times New Roman"/>
                <w:sz w:val="20"/>
              </w:rPr>
              <w:t xml:space="preserve"> «О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 проведении аукциона в электронной форме на право заключения договора о комплексном развитии незастроенной территории, расположенной в с. Введенское Кетовского района Курганской области </w:t>
            </w:r>
            <w:r w:rsidRPr="00492B37">
              <w:rPr>
                <w:rFonts w:ascii="Times New Roman" w:hAnsi="Times New Roman" w:cs="Times New Roman"/>
                <w:sz w:val="20"/>
                <w:szCs w:val="20"/>
              </w:rPr>
              <w:t>(в границах земельного участка с кадастровым номером 45:08:012405:527)»</w:t>
            </w:r>
          </w:p>
        </w:tc>
      </w:tr>
    </w:tbl>
    <w:p w14:paraId="7C9A8529" w14:textId="77777777" w:rsidR="0062116B" w:rsidRDefault="0062116B" w:rsidP="005E0510">
      <w:pPr>
        <w:pStyle w:val="1"/>
        <w:jc w:val="lef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A86D32" w14:paraId="20B8EB32" w14:textId="77777777" w:rsidTr="001D0A65">
        <w:trPr>
          <w:trHeight w:val="980"/>
        </w:trPr>
        <w:tc>
          <w:tcPr>
            <w:tcW w:w="640" w:type="dxa"/>
          </w:tcPr>
          <w:p w14:paraId="4EF3732D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6C9653C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5E1999C4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172CDA55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2EC0B876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3B0976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32714895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3EFA3B12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54545DCC" w14:textId="77777777" w:rsidTr="001D0A65">
        <w:trPr>
          <w:trHeight w:val="5520"/>
        </w:trPr>
        <w:tc>
          <w:tcPr>
            <w:tcW w:w="640" w:type="dxa"/>
          </w:tcPr>
          <w:p w14:paraId="7123A5D8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7F9E30A6" w14:textId="77777777" w:rsidR="00027143" w:rsidRPr="00027143" w:rsidRDefault="008D5F5B" w:rsidP="00027143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27143">
              <w:rPr>
                <w:b w:val="0"/>
                <w:sz w:val="24"/>
                <w:szCs w:val="24"/>
              </w:rPr>
              <w:t xml:space="preserve">право заключения договора </w:t>
            </w:r>
            <w:r w:rsidR="00027143" w:rsidRPr="00027143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14:paraId="72BD40C5" w14:textId="77777777" w:rsidR="00027143" w:rsidRPr="00027143" w:rsidRDefault="00027143" w:rsidP="00027143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27143">
              <w:rPr>
                <w:b w:val="0"/>
                <w:sz w:val="24"/>
                <w:szCs w:val="24"/>
              </w:rPr>
              <w:t>расположенной в с. Введенское Кетовского района Курганской области</w:t>
            </w:r>
          </w:p>
          <w:p w14:paraId="616AB821" w14:textId="77777777" w:rsidR="008D5F5B" w:rsidRPr="00EF47A2" w:rsidRDefault="00027143" w:rsidP="0002714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143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45:08:012405:527)</w:t>
            </w:r>
          </w:p>
        </w:tc>
        <w:tc>
          <w:tcPr>
            <w:tcW w:w="2693" w:type="dxa"/>
          </w:tcPr>
          <w:p w14:paraId="5626BFD9" w14:textId="77777777" w:rsidR="008D5F5B" w:rsidRPr="00DC32B1" w:rsidRDefault="008E43EF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6 800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шесть 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миллионов 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восемьсот 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>тысяч) рублей</w:t>
            </w:r>
          </w:p>
          <w:p w14:paraId="279ADD52" w14:textId="77777777" w:rsidR="00121549" w:rsidRPr="00DC32B1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DC32B1">
              <w:rPr>
                <w:b w:val="0"/>
                <w:sz w:val="24"/>
                <w:szCs w:val="24"/>
              </w:rPr>
              <w:t xml:space="preserve">(Отчет № </w:t>
            </w:r>
            <w:r w:rsidR="00830867" w:rsidRPr="00830867">
              <w:rPr>
                <w:b w:val="0"/>
                <w:sz w:val="24"/>
                <w:szCs w:val="24"/>
              </w:rPr>
              <w:t>01055.24.45</w:t>
            </w:r>
            <w:r w:rsidR="00830867">
              <w:rPr>
                <w:b w:val="0"/>
                <w:sz w:val="24"/>
                <w:szCs w:val="24"/>
              </w:rPr>
              <w:t xml:space="preserve"> </w:t>
            </w:r>
            <w:r w:rsidRPr="00DC32B1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7B29656F" w14:textId="77777777" w:rsidR="00121549" w:rsidRPr="00DC32B1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14:paraId="7E253A92" w14:textId="77777777" w:rsidR="00121549" w:rsidRPr="00DC32B1" w:rsidRDefault="00121549" w:rsidP="0083086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с. Введенское, кадастровый номер 45:08:01240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5E3465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830867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="005E3465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544FEED" w14:textId="77777777" w:rsidR="008D5F5B" w:rsidRPr="00DC32B1" w:rsidRDefault="00DC32B1" w:rsidP="00DC32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  <w:r w:rsidR="003B0976" w:rsidRPr="00DC32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DC32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двести четыре</w:t>
            </w:r>
            <w:r w:rsidR="003B0976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EF1221" w:rsidRPr="00DC32B1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72F4CF18" w14:textId="77777777" w:rsidR="004F3421" w:rsidRPr="00DC32B1" w:rsidRDefault="00DC32B1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1 360 000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один миллион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триста шестьдесят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тысяч) рублей.</w:t>
            </w:r>
          </w:p>
          <w:p w14:paraId="34B9B572" w14:textId="77777777" w:rsidR="008D5F5B" w:rsidRPr="00DC32B1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3729547" w14:textId="77777777" w:rsidR="005D6AB8" w:rsidRPr="005D6AB8" w:rsidRDefault="001D0A65" w:rsidP="005D6AB8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5D6AB8" w:rsidRPr="005D6AB8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14:paraId="6DD5ADD7" w14:textId="77777777" w:rsidR="005D6AB8" w:rsidRDefault="005D6AB8" w:rsidP="005D6AB8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>расположенной в</w:t>
            </w:r>
          </w:p>
          <w:p w14:paraId="397B0445" w14:textId="77777777" w:rsidR="005D6AB8" w:rsidRPr="005D6AB8" w:rsidRDefault="005D6AB8" w:rsidP="005D6AB8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 xml:space="preserve"> с. Введенское Кетовского района Курганской области</w:t>
            </w:r>
          </w:p>
          <w:p w14:paraId="3F5FABF3" w14:textId="77777777" w:rsidR="008D5F5B" w:rsidRPr="00EF47A2" w:rsidRDefault="005D6AB8" w:rsidP="0083086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B8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45:08:012405:527)</w:t>
            </w:r>
            <w:r w:rsidR="001E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747720">
              <w:rPr>
                <w:rFonts w:ascii="Times New Roman" w:hAnsi="Times New Roman" w:cs="Times New Roman"/>
                <w:sz w:val="24"/>
                <w:szCs w:val="24"/>
              </w:rPr>
              <w:t xml:space="preserve">сроком на </w:t>
            </w:r>
            <w:r w:rsidR="00830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7720" w:rsidRPr="0074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74772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14:paraId="439F30C1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0427"/>
    <w:rsid w:val="000250B7"/>
    <w:rsid w:val="00027143"/>
    <w:rsid w:val="0004288D"/>
    <w:rsid w:val="00054128"/>
    <w:rsid w:val="00066303"/>
    <w:rsid w:val="00075BC1"/>
    <w:rsid w:val="0009240F"/>
    <w:rsid w:val="00094473"/>
    <w:rsid w:val="000A3FF4"/>
    <w:rsid w:val="000C4E08"/>
    <w:rsid w:val="000E3A8A"/>
    <w:rsid w:val="000E5EF6"/>
    <w:rsid w:val="000E7C4A"/>
    <w:rsid w:val="000F184F"/>
    <w:rsid w:val="00105A4B"/>
    <w:rsid w:val="00105B3E"/>
    <w:rsid w:val="00121479"/>
    <w:rsid w:val="00121549"/>
    <w:rsid w:val="0012308D"/>
    <w:rsid w:val="00145827"/>
    <w:rsid w:val="00171225"/>
    <w:rsid w:val="00180AF0"/>
    <w:rsid w:val="00187E34"/>
    <w:rsid w:val="001977B6"/>
    <w:rsid w:val="001C088C"/>
    <w:rsid w:val="001D0A65"/>
    <w:rsid w:val="001D4F75"/>
    <w:rsid w:val="001E7828"/>
    <w:rsid w:val="0021089C"/>
    <w:rsid w:val="002202E8"/>
    <w:rsid w:val="00226699"/>
    <w:rsid w:val="00242A84"/>
    <w:rsid w:val="00243865"/>
    <w:rsid w:val="00244EAA"/>
    <w:rsid w:val="002457FC"/>
    <w:rsid w:val="0024732B"/>
    <w:rsid w:val="00247A04"/>
    <w:rsid w:val="00252FB1"/>
    <w:rsid w:val="002762F7"/>
    <w:rsid w:val="002A439E"/>
    <w:rsid w:val="002A713D"/>
    <w:rsid w:val="002B0AEA"/>
    <w:rsid w:val="002D59E0"/>
    <w:rsid w:val="002E7365"/>
    <w:rsid w:val="00314D6D"/>
    <w:rsid w:val="00315B35"/>
    <w:rsid w:val="00317C64"/>
    <w:rsid w:val="003226DC"/>
    <w:rsid w:val="00323BD7"/>
    <w:rsid w:val="0037135F"/>
    <w:rsid w:val="003802FA"/>
    <w:rsid w:val="00395A4D"/>
    <w:rsid w:val="003A2B08"/>
    <w:rsid w:val="003A4DF7"/>
    <w:rsid w:val="003B0976"/>
    <w:rsid w:val="003C1CCE"/>
    <w:rsid w:val="003E16A4"/>
    <w:rsid w:val="003E7F73"/>
    <w:rsid w:val="0040576C"/>
    <w:rsid w:val="00410C66"/>
    <w:rsid w:val="0041636C"/>
    <w:rsid w:val="00443B1A"/>
    <w:rsid w:val="00470021"/>
    <w:rsid w:val="00492B37"/>
    <w:rsid w:val="004B24BD"/>
    <w:rsid w:val="004C1F67"/>
    <w:rsid w:val="004C2F8E"/>
    <w:rsid w:val="004C6AC9"/>
    <w:rsid w:val="004D0E8B"/>
    <w:rsid w:val="004E246A"/>
    <w:rsid w:val="004F3421"/>
    <w:rsid w:val="004F7ACC"/>
    <w:rsid w:val="00500E68"/>
    <w:rsid w:val="00571965"/>
    <w:rsid w:val="005770B7"/>
    <w:rsid w:val="005D6AB8"/>
    <w:rsid w:val="005E0510"/>
    <w:rsid w:val="005E3465"/>
    <w:rsid w:val="00602064"/>
    <w:rsid w:val="00617119"/>
    <w:rsid w:val="00621157"/>
    <w:rsid w:val="0062116B"/>
    <w:rsid w:val="00621FB8"/>
    <w:rsid w:val="00624947"/>
    <w:rsid w:val="00632667"/>
    <w:rsid w:val="0063594E"/>
    <w:rsid w:val="00637C25"/>
    <w:rsid w:val="00641039"/>
    <w:rsid w:val="006431D3"/>
    <w:rsid w:val="00647B87"/>
    <w:rsid w:val="00654091"/>
    <w:rsid w:val="00665136"/>
    <w:rsid w:val="00670C39"/>
    <w:rsid w:val="006864BB"/>
    <w:rsid w:val="00690E3A"/>
    <w:rsid w:val="00692ADF"/>
    <w:rsid w:val="00697F31"/>
    <w:rsid w:val="006C0740"/>
    <w:rsid w:val="006C07E7"/>
    <w:rsid w:val="006D252A"/>
    <w:rsid w:val="006E5E09"/>
    <w:rsid w:val="00723BB7"/>
    <w:rsid w:val="00727020"/>
    <w:rsid w:val="00747720"/>
    <w:rsid w:val="00765AAA"/>
    <w:rsid w:val="00772A61"/>
    <w:rsid w:val="007A6F41"/>
    <w:rsid w:val="007B2C4E"/>
    <w:rsid w:val="007E70BE"/>
    <w:rsid w:val="007F1E07"/>
    <w:rsid w:val="007F3582"/>
    <w:rsid w:val="00804A33"/>
    <w:rsid w:val="00830867"/>
    <w:rsid w:val="0084506B"/>
    <w:rsid w:val="0087224A"/>
    <w:rsid w:val="00890105"/>
    <w:rsid w:val="008A6DC0"/>
    <w:rsid w:val="008B7ADD"/>
    <w:rsid w:val="008C1715"/>
    <w:rsid w:val="008C74CB"/>
    <w:rsid w:val="008D5F5B"/>
    <w:rsid w:val="008E43EF"/>
    <w:rsid w:val="008F0F4A"/>
    <w:rsid w:val="00914162"/>
    <w:rsid w:val="00952014"/>
    <w:rsid w:val="00957FE6"/>
    <w:rsid w:val="00977008"/>
    <w:rsid w:val="009B1E56"/>
    <w:rsid w:val="009C4C50"/>
    <w:rsid w:val="009C6B14"/>
    <w:rsid w:val="009C6FA5"/>
    <w:rsid w:val="009D1727"/>
    <w:rsid w:val="009D4FDC"/>
    <w:rsid w:val="009D7479"/>
    <w:rsid w:val="00A032B4"/>
    <w:rsid w:val="00A04CD3"/>
    <w:rsid w:val="00A05E1F"/>
    <w:rsid w:val="00A13740"/>
    <w:rsid w:val="00A17259"/>
    <w:rsid w:val="00A411C6"/>
    <w:rsid w:val="00A4438E"/>
    <w:rsid w:val="00A52D50"/>
    <w:rsid w:val="00A573A5"/>
    <w:rsid w:val="00A668C3"/>
    <w:rsid w:val="00A7205A"/>
    <w:rsid w:val="00A829EF"/>
    <w:rsid w:val="00A86D32"/>
    <w:rsid w:val="00A94CF8"/>
    <w:rsid w:val="00AA3991"/>
    <w:rsid w:val="00AA3E87"/>
    <w:rsid w:val="00AC50DF"/>
    <w:rsid w:val="00AD6400"/>
    <w:rsid w:val="00AE3F39"/>
    <w:rsid w:val="00AF28BD"/>
    <w:rsid w:val="00AF56FB"/>
    <w:rsid w:val="00B021B4"/>
    <w:rsid w:val="00B668DF"/>
    <w:rsid w:val="00B96835"/>
    <w:rsid w:val="00BB0D50"/>
    <w:rsid w:val="00BC7A70"/>
    <w:rsid w:val="00BE1D8B"/>
    <w:rsid w:val="00BE6DAF"/>
    <w:rsid w:val="00BE7DD5"/>
    <w:rsid w:val="00BF2A6F"/>
    <w:rsid w:val="00C0697C"/>
    <w:rsid w:val="00C14F07"/>
    <w:rsid w:val="00C21A99"/>
    <w:rsid w:val="00C249BF"/>
    <w:rsid w:val="00C40092"/>
    <w:rsid w:val="00C570EF"/>
    <w:rsid w:val="00C748AC"/>
    <w:rsid w:val="00C752AE"/>
    <w:rsid w:val="00C933B4"/>
    <w:rsid w:val="00CA2C20"/>
    <w:rsid w:val="00CA33CB"/>
    <w:rsid w:val="00CA7A9E"/>
    <w:rsid w:val="00CC40E1"/>
    <w:rsid w:val="00CC6A70"/>
    <w:rsid w:val="00D04FC4"/>
    <w:rsid w:val="00D50A20"/>
    <w:rsid w:val="00D655C2"/>
    <w:rsid w:val="00D66529"/>
    <w:rsid w:val="00D8654C"/>
    <w:rsid w:val="00DA4E0A"/>
    <w:rsid w:val="00DC0F1E"/>
    <w:rsid w:val="00DC32B1"/>
    <w:rsid w:val="00DC6DD7"/>
    <w:rsid w:val="00DD1D6F"/>
    <w:rsid w:val="00DD56B5"/>
    <w:rsid w:val="00DE602A"/>
    <w:rsid w:val="00DE64A0"/>
    <w:rsid w:val="00DE7B41"/>
    <w:rsid w:val="00DF4CBD"/>
    <w:rsid w:val="00E05398"/>
    <w:rsid w:val="00E22279"/>
    <w:rsid w:val="00E42A99"/>
    <w:rsid w:val="00E53DF8"/>
    <w:rsid w:val="00E574E0"/>
    <w:rsid w:val="00E74839"/>
    <w:rsid w:val="00E778EC"/>
    <w:rsid w:val="00E843E6"/>
    <w:rsid w:val="00E92C3B"/>
    <w:rsid w:val="00E9600D"/>
    <w:rsid w:val="00E9684F"/>
    <w:rsid w:val="00EA1EE0"/>
    <w:rsid w:val="00EB421C"/>
    <w:rsid w:val="00ED27D6"/>
    <w:rsid w:val="00EE08AD"/>
    <w:rsid w:val="00EE204B"/>
    <w:rsid w:val="00EF1221"/>
    <w:rsid w:val="00EF292F"/>
    <w:rsid w:val="00EF47A2"/>
    <w:rsid w:val="00F01725"/>
    <w:rsid w:val="00F13E89"/>
    <w:rsid w:val="00F176BD"/>
    <w:rsid w:val="00F203C0"/>
    <w:rsid w:val="00F24ABF"/>
    <w:rsid w:val="00F2799A"/>
    <w:rsid w:val="00F40A6F"/>
    <w:rsid w:val="00F57526"/>
    <w:rsid w:val="00F75667"/>
    <w:rsid w:val="00FA50DF"/>
    <w:rsid w:val="00FB5376"/>
    <w:rsid w:val="00FD71CC"/>
    <w:rsid w:val="00FE4229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5CCB"/>
  <w15:docId w15:val="{D90C3953-5D42-4001-9752-21128212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13F36-1B42-43B8-B77B-B71F6034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81</cp:revision>
  <cp:lastPrinted>2024-11-06T08:20:00Z</cp:lastPrinted>
  <dcterms:created xsi:type="dcterms:W3CDTF">2020-12-23T03:18:00Z</dcterms:created>
  <dcterms:modified xsi:type="dcterms:W3CDTF">2024-11-28T03:47:00Z</dcterms:modified>
</cp:coreProperties>
</file>