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66" w:rsidRPr="00A25866" w:rsidRDefault="00A25866" w:rsidP="00A25866">
      <w:pPr>
        <w:spacing w:after="0" w:line="240" w:lineRule="auto"/>
        <w:ind w:left="9781" w:right="-739"/>
        <w:rPr>
          <w:rFonts w:ascii="Times New Roman" w:hAnsi="Times New Roman" w:cs="Times New Roman"/>
          <w:sz w:val="24"/>
          <w:szCs w:val="24"/>
        </w:rPr>
      </w:pPr>
      <w:r w:rsidRPr="00A2586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25866" w:rsidRPr="00A25866" w:rsidRDefault="00A25866" w:rsidP="00A25866">
      <w:pPr>
        <w:spacing w:after="0" w:line="240" w:lineRule="auto"/>
        <w:ind w:left="9781" w:right="-739"/>
        <w:rPr>
          <w:rFonts w:ascii="Times New Roman" w:hAnsi="Times New Roman" w:cs="Times New Roman"/>
          <w:sz w:val="24"/>
          <w:szCs w:val="24"/>
        </w:rPr>
      </w:pPr>
      <w:r w:rsidRPr="00A2586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Кетовского муниципального округа Курганской области </w:t>
      </w:r>
    </w:p>
    <w:p w:rsidR="00A25866" w:rsidRPr="00D171D6" w:rsidRDefault="00A25866" w:rsidP="00A25866">
      <w:pPr>
        <w:spacing w:after="0" w:line="240" w:lineRule="auto"/>
        <w:ind w:left="9781" w:right="-739"/>
        <w:rPr>
          <w:rFonts w:ascii="Times New Roman" w:hAnsi="Times New Roman" w:cs="Times New Roman"/>
          <w:sz w:val="24"/>
          <w:szCs w:val="24"/>
          <w:u w:val="single"/>
        </w:rPr>
      </w:pPr>
      <w:r w:rsidRPr="00A25866">
        <w:rPr>
          <w:rFonts w:ascii="Times New Roman" w:hAnsi="Times New Roman" w:cs="Times New Roman"/>
          <w:sz w:val="24"/>
          <w:szCs w:val="24"/>
        </w:rPr>
        <w:t xml:space="preserve">от </w:t>
      </w:r>
      <w:r w:rsidR="00D171D6">
        <w:rPr>
          <w:rFonts w:ascii="Times New Roman" w:hAnsi="Times New Roman" w:cs="Times New Roman"/>
          <w:sz w:val="24"/>
          <w:szCs w:val="24"/>
        </w:rPr>
        <w:t xml:space="preserve"> </w:t>
      </w:r>
      <w:r w:rsidR="00D171D6" w:rsidRPr="00D171D6">
        <w:rPr>
          <w:rFonts w:ascii="Times New Roman" w:hAnsi="Times New Roman" w:cs="Times New Roman"/>
          <w:sz w:val="24"/>
          <w:szCs w:val="24"/>
        </w:rPr>
        <w:t>10</w:t>
      </w:r>
      <w:r w:rsidRPr="00D171D6">
        <w:rPr>
          <w:rFonts w:ascii="Times New Roman" w:hAnsi="Times New Roman" w:cs="Times New Roman"/>
          <w:sz w:val="24"/>
          <w:szCs w:val="24"/>
        </w:rPr>
        <w:t xml:space="preserve">  </w:t>
      </w:r>
      <w:r w:rsidR="00D171D6" w:rsidRPr="00D171D6">
        <w:rPr>
          <w:rFonts w:ascii="Times New Roman" w:hAnsi="Times New Roman" w:cs="Times New Roman"/>
          <w:sz w:val="24"/>
          <w:szCs w:val="24"/>
        </w:rPr>
        <w:t>января</w:t>
      </w:r>
      <w:r w:rsidRPr="00D171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5866">
        <w:rPr>
          <w:rFonts w:ascii="Times New Roman" w:hAnsi="Times New Roman" w:cs="Times New Roman"/>
          <w:sz w:val="24"/>
          <w:szCs w:val="24"/>
        </w:rPr>
        <w:t xml:space="preserve"> </w:t>
      </w:r>
      <w:r w:rsidRPr="00A25866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302D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25866">
        <w:rPr>
          <w:rFonts w:ascii="Times New Roman" w:hAnsi="Times New Roman" w:cs="Times New Roman"/>
          <w:sz w:val="24"/>
          <w:szCs w:val="24"/>
          <w:u w:val="single"/>
        </w:rPr>
        <w:t xml:space="preserve">г.  </w:t>
      </w:r>
      <w:r w:rsidRPr="00A25866">
        <w:rPr>
          <w:rFonts w:ascii="Times New Roman" w:hAnsi="Times New Roman" w:cs="Times New Roman"/>
          <w:sz w:val="24"/>
          <w:szCs w:val="24"/>
        </w:rPr>
        <w:t xml:space="preserve">№ </w:t>
      </w:r>
      <w:r w:rsidR="00D171D6" w:rsidRPr="00D171D6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D171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25866" w:rsidRPr="00A25866" w:rsidRDefault="00A25866" w:rsidP="00A25866">
      <w:pPr>
        <w:spacing w:after="0" w:line="240" w:lineRule="auto"/>
        <w:ind w:left="9781" w:right="-739"/>
        <w:rPr>
          <w:rFonts w:ascii="Times New Roman" w:hAnsi="Times New Roman" w:cs="Times New Roman"/>
          <w:sz w:val="24"/>
          <w:szCs w:val="24"/>
        </w:rPr>
      </w:pPr>
      <w:r w:rsidRPr="00A25866">
        <w:rPr>
          <w:rFonts w:ascii="Times New Roman" w:hAnsi="Times New Roman" w:cs="Times New Roman"/>
          <w:sz w:val="24"/>
          <w:szCs w:val="24"/>
        </w:rPr>
        <w:t>«</w:t>
      </w:r>
      <w:r w:rsidRPr="00A25866">
        <w:rPr>
          <w:rFonts w:ascii="Times New Roman" w:hAnsi="Times New Roman" w:cs="Times New Roman"/>
          <w:bCs/>
          <w:sz w:val="24"/>
          <w:szCs w:val="24"/>
        </w:rPr>
        <w:t>Об утверждении Перечня мероприятий на 202</w:t>
      </w:r>
      <w:r w:rsidR="003302D0">
        <w:rPr>
          <w:rFonts w:ascii="Times New Roman" w:hAnsi="Times New Roman" w:cs="Times New Roman"/>
          <w:bCs/>
          <w:sz w:val="24"/>
          <w:szCs w:val="24"/>
        </w:rPr>
        <w:t>5</w:t>
      </w:r>
      <w:r w:rsidRPr="00A25866">
        <w:rPr>
          <w:rFonts w:ascii="Times New Roman" w:hAnsi="Times New Roman" w:cs="Times New Roman"/>
          <w:bCs/>
          <w:sz w:val="24"/>
          <w:szCs w:val="24"/>
        </w:rPr>
        <w:t xml:space="preserve"> год по реализации Комплексного плана противодействия идеологии терроризма в </w:t>
      </w:r>
      <w:r w:rsidRPr="00A258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Курганской области </w:t>
      </w:r>
      <w:r w:rsidRPr="00A25866">
        <w:rPr>
          <w:rFonts w:ascii="Times New Roman" w:hAnsi="Times New Roman" w:cs="Times New Roman"/>
          <w:bCs/>
          <w:sz w:val="24"/>
          <w:szCs w:val="24"/>
        </w:rPr>
        <w:t>на 2024-2028 годы на территории Кетовского муниципального округа Курганской области</w:t>
      </w:r>
      <w:r w:rsidRPr="00A25866">
        <w:rPr>
          <w:rFonts w:ascii="Times New Roman" w:hAnsi="Times New Roman" w:cs="Times New Roman"/>
          <w:sz w:val="24"/>
          <w:szCs w:val="24"/>
        </w:rPr>
        <w:t>»</w:t>
      </w:r>
    </w:p>
    <w:p w:rsidR="00FF3CE4" w:rsidRDefault="00FF3CE4" w:rsidP="00A25866">
      <w:pPr>
        <w:pStyle w:val="a3"/>
        <w:spacing w:after="0"/>
        <w:jc w:val="center"/>
        <w:rPr>
          <w:b/>
          <w:bCs/>
          <w:sz w:val="27"/>
          <w:szCs w:val="27"/>
        </w:rPr>
      </w:pPr>
    </w:p>
    <w:p w:rsidR="00FF3CE4" w:rsidRDefault="00FF3CE4" w:rsidP="00DE6396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Перечень мероприятий на 202</w:t>
      </w:r>
      <w:r w:rsidR="003302D0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год</w:t>
      </w:r>
    </w:p>
    <w:p w:rsidR="00FF3CE4" w:rsidRDefault="00FF3CE4" w:rsidP="00DE6396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 реализации Комплексного плана противодействия идеологии терроризма в </w:t>
      </w:r>
      <w:r>
        <w:rPr>
          <w:b/>
          <w:bCs/>
          <w:color w:val="000000"/>
          <w:sz w:val="27"/>
          <w:szCs w:val="27"/>
        </w:rPr>
        <w:t xml:space="preserve">Курганской области </w:t>
      </w:r>
      <w:r>
        <w:rPr>
          <w:b/>
          <w:bCs/>
          <w:sz w:val="27"/>
          <w:szCs w:val="27"/>
        </w:rPr>
        <w:t>на 2024-2028 годы на территории Кетовского муниципального округа Курганской области</w:t>
      </w:r>
    </w:p>
    <w:p w:rsidR="00DE6396" w:rsidRDefault="00DE6396" w:rsidP="00DE6396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</w:p>
    <w:tbl>
      <w:tblPr>
        <w:tblStyle w:val="a4"/>
        <w:tblW w:w="15079" w:type="dxa"/>
        <w:tblLayout w:type="fixed"/>
        <w:tblLook w:val="04A0"/>
      </w:tblPr>
      <w:tblGrid>
        <w:gridCol w:w="675"/>
        <w:gridCol w:w="5954"/>
        <w:gridCol w:w="3260"/>
        <w:gridCol w:w="1701"/>
        <w:gridCol w:w="1972"/>
        <w:gridCol w:w="1517"/>
      </w:tblGrid>
      <w:tr w:rsidR="00FF3CE4" w:rsidTr="003A689C">
        <w:trPr>
          <w:tblHeader/>
        </w:trPr>
        <w:tc>
          <w:tcPr>
            <w:tcW w:w="675" w:type="dxa"/>
            <w:vAlign w:val="center"/>
          </w:tcPr>
          <w:p w:rsidR="00FF3CE4" w:rsidRDefault="00FF3CE4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FF3CE4" w:rsidRDefault="00FF3CE4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F3CE4" w:rsidRDefault="00FF3CE4">
            <w:pPr>
              <w:pStyle w:val="a3"/>
              <w:spacing w:after="0"/>
              <w:jc w:val="center"/>
            </w:pPr>
            <w:r>
              <w:rPr>
                <w:b/>
                <w:bCs/>
                <w:sz w:val="22"/>
                <w:szCs w:val="22"/>
              </w:rPr>
              <w:t>Исполнители,</w:t>
            </w:r>
          </w:p>
          <w:p w:rsidR="00FF3CE4" w:rsidRDefault="00FF3CE4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соисполнители</w:t>
            </w:r>
          </w:p>
        </w:tc>
        <w:tc>
          <w:tcPr>
            <w:tcW w:w="1701" w:type="dxa"/>
          </w:tcPr>
          <w:p w:rsidR="00FF3CE4" w:rsidRDefault="00FF3CE4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Пункт Комплексного плана </w:t>
            </w:r>
            <w:r>
              <w:rPr>
                <w:b/>
                <w:bCs/>
                <w:color w:val="000000"/>
                <w:sz w:val="22"/>
                <w:szCs w:val="22"/>
              </w:rPr>
              <w:t>Курганской области</w:t>
            </w:r>
            <w:r>
              <w:rPr>
                <w:b/>
                <w:bCs/>
                <w:color w:val="C9211E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на 2024-2028 годы</w:t>
            </w:r>
          </w:p>
        </w:tc>
        <w:tc>
          <w:tcPr>
            <w:tcW w:w="1972" w:type="dxa"/>
          </w:tcPr>
          <w:p w:rsidR="00FF3CE4" w:rsidRDefault="00FF3CE4">
            <w:pPr>
              <w:pStyle w:val="a3"/>
              <w:spacing w:after="0"/>
              <w:jc w:val="center"/>
            </w:pPr>
            <w:r>
              <w:rPr>
                <w:b/>
                <w:bCs/>
                <w:sz w:val="22"/>
                <w:szCs w:val="22"/>
              </w:rPr>
              <w:t>Источник финансирования,</w:t>
            </w:r>
          </w:p>
          <w:p w:rsidR="00FF3CE4" w:rsidRDefault="00FF3CE4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1517" w:type="dxa"/>
            <w:vAlign w:val="center"/>
          </w:tcPr>
          <w:p w:rsidR="00FF3CE4" w:rsidRDefault="00FF3CE4">
            <w:pPr>
              <w:pStyle w:val="a3"/>
              <w:spacing w:after="0"/>
              <w:jc w:val="center"/>
            </w:pPr>
            <w:r>
              <w:rPr>
                <w:b/>
                <w:bCs/>
                <w:sz w:val="22"/>
                <w:szCs w:val="22"/>
              </w:rPr>
              <w:t>Срок</w:t>
            </w:r>
          </w:p>
          <w:p w:rsidR="00FF3CE4" w:rsidRDefault="00FF3CE4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реализации</w:t>
            </w:r>
          </w:p>
        </w:tc>
      </w:tr>
      <w:tr w:rsidR="00FF3CE4" w:rsidRPr="00FF3CE4" w:rsidTr="003A689C">
        <w:trPr>
          <w:tblHeader/>
        </w:trPr>
        <w:tc>
          <w:tcPr>
            <w:tcW w:w="675" w:type="dxa"/>
          </w:tcPr>
          <w:p w:rsidR="00FF3CE4" w:rsidRPr="00FF3CE4" w:rsidRDefault="00FF3CE4" w:rsidP="00FF3CE4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FF3CE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954" w:type="dxa"/>
          </w:tcPr>
          <w:p w:rsidR="00FF3CE4" w:rsidRPr="00FF3CE4" w:rsidRDefault="00FF3CE4" w:rsidP="00FF3CE4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FF3CE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FF3CE4" w:rsidRPr="00FF3CE4" w:rsidRDefault="00FF3CE4" w:rsidP="00FF3CE4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FF3CE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F3CE4" w:rsidRPr="00FF3CE4" w:rsidRDefault="00FF3CE4" w:rsidP="00FF3CE4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FF3C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72" w:type="dxa"/>
          </w:tcPr>
          <w:p w:rsidR="00FF3CE4" w:rsidRPr="00FF3CE4" w:rsidRDefault="00FF3CE4" w:rsidP="00FF3CE4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FF3C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17" w:type="dxa"/>
          </w:tcPr>
          <w:p w:rsidR="00FF3CE4" w:rsidRPr="00FF3CE4" w:rsidRDefault="00FF3CE4" w:rsidP="00FF3CE4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FF3CE4">
              <w:rPr>
                <w:b/>
                <w:sz w:val="16"/>
                <w:szCs w:val="16"/>
              </w:rPr>
              <w:t>6</w:t>
            </w:r>
          </w:p>
        </w:tc>
      </w:tr>
      <w:tr w:rsidR="00FF3CE4" w:rsidTr="003A689C">
        <w:tc>
          <w:tcPr>
            <w:tcW w:w="15079" w:type="dxa"/>
            <w:gridSpan w:val="6"/>
          </w:tcPr>
          <w:p w:rsidR="00FF3CE4" w:rsidRDefault="00FF3CE4" w:rsidP="00FF3CE4">
            <w:pPr>
              <w:pStyle w:val="a3"/>
              <w:spacing w:after="0"/>
              <w:jc w:val="center"/>
            </w:pPr>
            <w:r>
              <w:rPr>
                <w:b/>
                <w:bCs/>
                <w:sz w:val="27"/>
                <w:szCs w:val="27"/>
              </w:rPr>
              <w:t>Меры общей профилактики</w:t>
            </w:r>
          </w:p>
        </w:tc>
      </w:tr>
      <w:tr w:rsidR="00CC2614" w:rsidTr="003A689C">
        <w:tc>
          <w:tcPr>
            <w:tcW w:w="675" w:type="dxa"/>
          </w:tcPr>
          <w:p w:rsidR="00CC2614" w:rsidRDefault="003A689C" w:rsidP="00FF3CE4">
            <w:pPr>
              <w:pStyle w:val="a3"/>
              <w:spacing w:after="0"/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CC2614" w:rsidRDefault="00CC2614" w:rsidP="00FF3CE4">
            <w:pPr>
              <w:pStyle w:val="a3"/>
              <w:spacing w:after="0"/>
              <w:jc w:val="both"/>
            </w:pPr>
            <w:proofErr w:type="gramStart"/>
            <w:r w:rsidRPr="00F961B8">
              <w:t xml:space="preserve">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декабря), с освещением их в средствах массовой информации и информационно-телекоммуникационной сети «Интернет», организация привлечения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</w:t>
            </w:r>
            <w:r w:rsidRPr="00F961B8">
              <w:lastRenderedPageBreak/>
              <w:t>пострадавших от действий</w:t>
            </w:r>
            <w:proofErr w:type="gramEnd"/>
            <w:r w:rsidRPr="00F961B8">
              <w:t xml:space="preserve"> террористов (по согласованию с ними)</w:t>
            </w:r>
          </w:p>
        </w:tc>
        <w:tc>
          <w:tcPr>
            <w:tcW w:w="3260" w:type="dxa"/>
          </w:tcPr>
          <w:p w:rsidR="00CC2614" w:rsidRPr="00F961B8" w:rsidRDefault="00CC2614" w:rsidP="00773FBC">
            <w:pPr>
              <w:pStyle w:val="a3"/>
            </w:pPr>
            <w:r w:rsidRPr="00F961B8">
              <w:rPr>
                <w:color w:val="000000"/>
              </w:rPr>
              <w:lastRenderedPageBreak/>
              <w:t xml:space="preserve">Управление </w:t>
            </w:r>
            <w:r>
              <w:rPr>
                <w:color w:val="000000"/>
              </w:rPr>
              <w:t xml:space="preserve"> культуры Администрации Кетовского </w:t>
            </w:r>
            <w:r w:rsidRPr="00F961B8">
              <w:rPr>
                <w:color w:val="000000"/>
              </w:rPr>
              <w:t xml:space="preserve">МО, Спорткомитет Администрации Кетовского 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</w:p>
        </w:tc>
        <w:tc>
          <w:tcPr>
            <w:tcW w:w="1701" w:type="dxa"/>
          </w:tcPr>
          <w:p w:rsidR="00CC2614" w:rsidRDefault="003A689C" w:rsidP="00FF3CE4">
            <w:pPr>
              <w:pStyle w:val="a3"/>
              <w:spacing w:after="0"/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CC2614" w:rsidRPr="00F961B8" w:rsidRDefault="00CC2614" w:rsidP="00773FBC">
            <w:pPr>
              <w:pStyle w:val="a3"/>
              <w:jc w:val="center"/>
            </w:pPr>
            <w:r w:rsidRPr="00F961B8">
              <w:t>Ежегодно</w:t>
            </w:r>
          </w:p>
        </w:tc>
      </w:tr>
      <w:tr w:rsidR="00CC2614" w:rsidTr="003A689C">
        <w:tc>
          <w:tcPr>
            <w:tcW w:w="675" w:type="dxa"/>
          </w:tcPr>
          <w:p w:rsidR="00CC2614" w:rsidRDefault="003A689C" w:rsidP="00FF3CE4">
            <w:pPr>
              <w:pStyle w:val="a3"/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5954" w:type="dxa"/>
          </w:tcPr>
          <w:p w:rsidR="00CC2614" w:rsidRPr="00557DDA" w:rsidRDefault="00CC2614" w:rsidP="00773FBC">
            <w:pPr>
              <w:pStyle w:val="a3"/>
            </w:pPr>
            <w:r w:rsidRPr="00557DDA">
              <w:t xml:space="preserve">Включение антитеррористической тематики в общественно-политические, воспитательные, просветительские, культурные, </w:t>
            </w:r>
            <w:proofErr w:type="spellStart"/>
            <w:r w:rsidRPr="00557DDA">
              <w:t>досуговые</w:t>
            </w:r>
            <w:proofErr w:type="spellEnd"/>
            <w:r w:rsidRPr="00557DDA">
              <w:t xml:space="preserve"> и спортивные мероприятия с привлечением к их проведению лидеров общественного мнения, общественных деятелей, представителей традиционных религиозных </w:t>
            </w:r>
            <w:proofErr w:type="spellStart"/>
            <w:r w:rsidRPr="00557DDA">
              <w:t>конфессий</w:t>
            </w:r>
            <w:proofErr w:type="spellEnd"/>
            <w:r w:rsidRPr="00557DDA">
              <w:t xml:space="preserve"> (по согласованию с ними), а также </w:t>
            </w:r>
            <w:proofErr w:type="spellStart"/>
            <w:r w:rsidRPr="00557DDA">
              <w:t>задействование</w:t>
            </w:r>
            <w:proofErr w:type="spellEnd"/>
            <w:r w:rsidRPr="00557DDA">
              <w:t xml:space="preserve"> в этой работе возможности общественных и социально ориентированных некоммерческих организаций, детских и молодежных движений (обществ, проектов)</w:t>
            </w:r>
            <w:r w:rsidRPr="00557DDA">
              <w:rPr>
                <w:vertAlign w:val="superscript"/>
              </w:rPr>
              <w:t>1</w:t>
            </w:r>
            <w:r w:rsidRPr="00557DDA">
              <w:t xml:space="preserve"> </w:t>
            </w:r>
          </w:p>
        </w:tc>
        <w:tc>
          <w:tcPr>
            <w:tcW w:w="3260" w:type="dxa"/>
          </w:tcPr>
          <w:p w:rsidR="00CC2614" w:rsidRPr="001E4842" w:rsidRDefault="00CC2614" w:rsidP="00773FBC">
            <w:pPr>
              <w:pStyle w:val="a3"/>
              <w:rPr>
                <w:sz w:val="23"/>
                <w:szCs w:val="23"/>
              </w:rPr>
            </w:pPr>
            <w:r w:rsidRPr="001E4842">
              <w:rPr>
                <w:color w:val="000000"/>
                <w:sz w:val="23"/>
                <w:szCs w:val="23"/>
              </w:rPr>
              <w:t xml:space="preserve">Управление  культуры Администрации Кетовского МО, Спорткомитет Администрации Кетовского МО, Управление   образования Администрации Кетовского МО, </w:t>
            </w:r>
            <w:r w:rsidRPr="001E4842">
              <w:rPr>
                <w:sz w:val="23"/>
                <w:szCs w:val="23"/>
              </w:rPr>
              <w:t>Отдел  организационной и кадровой работы Администрации Кетовского МО</w:t>
            </w:r>
          </w:p>
        </w:tc>
        <w:tc>
          <w:tcPr>
            <w:tcW w:w="1701" w:type="dxa"/>
          </w:tcPr>
          <w:p w:rsidR="00CC2614" w:rsidRDefault="003A689C" w:rsidP="00FF3CE4">
            <w:pPr>
              <w:pStyle w:val="a3"/>
              <w:spacing w:after="0"/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CC2614" w:rsidRPr="00557DDA" w:rsidRDefault="00CC2614" w:rsidP="00773FBC">
            <w:pPr>
              <w:pStyle w:val="a3"/>
              <w:jc w:val="center"/>
            </w:pPr>
            <w:r w:rsidRPr="00557DDA">
              <w:t>Ежегодно</w:t>
            </w:r>
          </w:p>
        </w:tc>
      </w:tr>
      <w:tr w:rsidR="00CC2614" w:rsidTr="003A689C">
        <w:tc>
          <w:tcPr>
            <w:tcW w:w="675" w:type="dxa"/>
          </w:tcPr>
          <w:p w:rsidR="00CC2614" w:rsidRDefault="003A689C" w:rsidP="00FF3CE4">
            <w:pPr>
              <w:pStyle w:val="a3"/>
              <w:spacing w:after="0"/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CC2614" w:rsidRPr="0075577E" w:rsidRDefault="00CC2614" w:rsidP="00773FBC">
            <w:pPr>
              <w:pStyle w:val="a3"/>
            </w:pPr>
            <w:r w:rsidRPr="0075577E">
              <w:rPr>
                <w:color w:val="000000"/>
              </w:rPr>
              <w:t xml:space="preserve">Проведение профилактических мероприятий (тематические лекции, семинары, викторины, </w:t>
            </w:r>
            <w:proofErr w:type="spellStart"/>
            <w:r w:rsidRPr="0075577E">
              <w:rPr>
                <w:color w:val="000000"/>
              </w:rPr>
              <w:t>кинопоказы</w:t>
            </w:r>
            <w:proofErr w:type="spellEnd"/>
            <w:r w:rsidRPr="0075577E">
              <w:rPr>
                <w:color w:val="000000"/>
              </w:rPr>
              <w:t xml:space="preserve">, театрализованные постановки, встречи с лидерами общественного мнения), направленных на разъяснение преступной сущности террористических, украинских националистических и неонацистских организаций, при реализации образовательных программ.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</w:t>
            </w:r>
            <w:proofErr w:type="spellStart"/>
            <w:r w:rsidRPr="0075577E">
              <w:rPr>
                <w:color w:val="000000"/>
              </w:rPr>
              <w:t>задействование</w:t>
            </w:r>
            <w:proofErr w:type="spellEnd"/>
            <w:r w:rsidRPr="0075577E">
              <w:rPr>
                <w:color w:val="000000"/>
              </w:rPr>
              <w:t xml:space="preserve"> потенциала кафедр (преподавателей дисциплин) юридического профиля (по согласованию с ними)</w:t>
            </w:r>
          </w:p>
        </w:tc>
        <w:tc>
          <w:tcPr>
            <w:tcW w:w="3260" w:type="dxa"/>
          </w:tcPr>
          <w:p w:rsidR="00CC2614" w:rsidRPr="0075577E" w:rsidRDefault="00CC2614" w:rsidP="00773FBC">
            <w:pPr>
              <w:pStyle w:val="a3"/>
            </w:pPr>
            <w:r w:rsidRPr="00F961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 xml:space="preserve"> культуры Администрации Кетовского </w:t>
            </w:r>
            <w:r w:rsidRPr="00F961B8">
              <w:rPr>
                <w:color w:val="000000"/>
              </w:rPr>
              <w:t xml:space="preserve">МО, Спорткомитет Администрации Кетовского 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</w:p>
        </w:tc>
        <w:tc>
          <w:tcPr>
            <w:tcW w:w="1701" w:type="dxa"/>
          </w:tcPr>
          <w:p w:rsidR="00CC2614" w:rsidRDefault="003A689C" w:rsidP="00FF3CE4">
            <w:pPr>
              <w:pStyle w:val="a3"/>
              <w:spacing w:after="0"/>
              <w:jc w:val="center"/>
            </w:pPr>
            <w:r>
              <w:t>3</w:t>
            </w:r>
          </w:p>
        </w:tc>
        <w:tc>
          <w:tcPr>
            <w:tcW w:w="1972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CC2614" w:rsidRPr="0075577E" w:rsidRDefault="00CC2614" w:rsidP="00773FBC">
            <w:pPr>
              <w:pStyle w:val="a3"/>
              <w:jc w:val="center"/>
            </w:pPr>
            <w:r w:rsidRPr="0075577E">
              <w:rPr>
                <w:color w:val="000000"/>
              </w:rPr>
              <w:t>Ежегодно</w:t>
            </w:r>
          </w:p>
        </w:tc>
      </w:tr>
      <w:tr w:rsidR="00CC2614" w:rsidTr="003A689C">
        <w:tc>
          <w:tcPr>
            <w:tcW w:w="675" w:type="dxa"/>
          </w:tcPr>
          <w:p w:rsidR="00CC2614" w:rsidRDefault="00933454" w:rsidP="00FF3CE4">
            <w:pPr>
              <w:pStyle w:val="a3"/>
              <w:spacing w:after="0"/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CC2614" w:rsidRPr="001F744D" w:rsidRDefault="00CC2614" w:rsidP="00773FBC">
            <w:pPr>
              <w:pStyle w:val="a3"/>
            </w:pPr>
            <w:r w:rsidRPr="00C863EB">
              <w:rPr>
                <w:color w:val="000000"/>
              </w:rPr>
              <w:t xml:space="preserve">Во взаимодействии с Департаментом образования и </w:t>
            </w:r>
            <w:r w:rsidRPr="00C863EB">
              <w:rPr>
                <w:color w:val="000000"/>
              </w:rPr>
              <w:lastRenderedPageBreak/>
              <w:t>науки Курганской области проводить</w:t>
            </w:r>
            <w:r>
              <w:rPr>
                <w:color w:val="000000"/>
              </w:rPr>
              <w:t xml:space="preserve">  своевременную а</w:t>
            </w:r>
            <w:r w:rsidRPr="001F744D">
              <w:rPr>
                <w:color w:val="000000"/>
              </w:rPr>
              <w:t>ктуализаци</w:t>
            </w:r>
            <w:r>
              <w:rPr>
                <w:color w:val="000000"/>
              </w:rPr>
              <w:t>ю</w:t>
            </w:r>
            <w:r w:rsidRPr="001F744D">
              <w:rPr>
                <w:color w:val="000000"/>
              </w:rPr>
              <w:t xml:space="preserve">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образовательной деятельности в целях решения учебно-воспитательных задач по формированию стойкого неприятия идеологии терроризма</w:t>
            </w:r>
          </w:p>
        </w:tc>
        <w:tc>
          <w:tcPr>
            <w:tcW w:w="3260" w:type="dxa"/>
          </w:tcPr>
          <w:p w:rsidR="00CC2614" w:rsidRPr="001F744D" w:rsidRDefault="00CC2614" w:rsidP="00773FBC">
            <w:pPr>
              <w:pStyle w:val="a3"/>
            </w:pPr>
            <w:r w:rsidRPr="00F961B8">
              <w:rPr>
                <w:color w:val="000000"/>
              </w:rPr>
              <w:lastRenderedPageBreak/>
              <w:t xml:space="preserve">Управление  </w:t>
            </w:r>
            <w:r>
              <w:rPr>
                <w:color w:val="000000"/>
              </w:rPr>
              <w:t xml:space="preserve"> образования </w:t>
            </w:r>
            <w:r>
              <w:rPr>
                <w:color w:val="000000"/>
              </w:rPr>
              <w:lastRenderedPageBreak/>
              <w:t xml:space="preserve">Администрации Кетовского </w:t>
            </w:r>
            <w:r w:rsidRPr="00F961B8">
              <w:rPr>
                <w:color w:val="000000"/>
              </w:rPr>
              <w:t>МО</w:t>
            </w:r>
          </w:p>
        </w:tc>
        <w:tc>
          <w:tcPr>
            <w:tcW w:w="1701" w:type="dxa"/>
          </w:tcPr>
          <w:p w:rsidR="00CC2614" w:rsidRDefault="00933454" w:rsidP="00FF3CE4">
            <w:pPr>
              <w:pStyle w:val="a3"/>
              <w:spacing w:after="0"/>
              <w:jc w:val="center"/>
            </w:pPr>
            <w:r>
              <w:lastRenderedPageBreak/>
              <w:t>4</w:t>
            </w:r>
          </w:p>
        </w:tc>
        <w:tc>
          <w:tcPr>
            <w:tcW w:w="1972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CC2614" w:rsidRPr="001F744D" w:rsidRDefault="00CC2614" w:rsidP="00773FBC">
            <w:pPr>
              <w:pStyle w:val="a3"/>
              <w:jc w:val="center"/>
            </w:pPr>
            <w:r w:rsidRPr="001F744D">
              <w:rPr>
                <w:color w:val="000000"/>
              </w:rPr>
              <w:t>Ежегодно</w:t>
            </w:r>
          </w:p>
        </w:tc>
      </w:tr>
      <w:tr w:rsidR="00CC2614" w:rsidTr="003A689C">
        <w:tc>
          <w:tcPr>
            <w:tcW w:w="675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  <w:r>
              <w:lastRenderedPageBreak/>
              <w:t>5</w:t>
            </w:r>
          </w:p>
        </w:tc>
        <w:tc>
          <w:tcPr>
            <w:tcW w:w="5954" w:type="dxa"/>
          </w:tcPr>
          <w:p w:rsidR="00CC2614" w:rsidRPr="00C863EB" w:rsidRDefault="00CC2614" w:rsidP="00773FBC">
            <w:pPr>
              <w:pStyle w:val="a3"/>
            </w:pPr>
            <w:r w:rsidRPr="00C863EB">
              <w:t xml:space="preserve">Организация проведения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идеологии, с привлечением лидеров общественного мнения, общественных деятелей, </w:t>
            </w:r>
            <w:r w:rsidRPr="00C863EB">
              <w:rPr>
                <w:color w:val="000000"/>
              </w:rPr>
              <w:t xml:space="preserve">вернувшихся из зон боевых действий военных корреспондентов, </w:t>
            </w:r>
            <w:r w:rsidRPr="00C863EB">
              <w:t>сотрудников правоохранительных органов, военнослужащих и добровольцев</w:t>
            </w:r>
            <w:proofErr w:type="gramStart"/>
            <w:r w:rsidRPr="00C863EB">
              <w:rPr>
                <w:vertAlign w:val="superscript"/>
              </w:rPr>
              <w:t>2</w:t>
            </w:r>
            <w:proofErr w:type="gramEnd"/>
            <w:r w:rsidRPr="00C863EB">
              <w:t xml:space="preserve"> (по согласованию с ними), в ходе </w:t>
            </w:r>
            <w:r w:rsidRPr="00C863EB">
              <w:rPr>
                <w:color w:val="000000"/>
              </w:rPr>
              <w:t>всероссийских</w:t>
            </w:r>
            <w:r w:rsidRPr="00C863EB">
              <w:t xml:space="preserve"> и региональных молодежных форумов (конференций); расширение практики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</w:t>
            </w:r>
            <w:r w:rsidRPr="00C863EB">
              <w:rPr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CC2614" w:rsidRPr="00C863EB" w:rsidRDefault="00CC2614" w:rsidP="00773FBC">
            <w:pPr>
              <w:pStyle w:val="a3"/>
            </w:pPr>
            <w:r w:rsidRPr="00F961B8">
              <w:rPr>
                <w:color w:val="000000"/>
              </w:rPr>
              <w:t xml:space="preserve">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, </w:t>
            </w:r>
            <w:r w:rsidRPr="00F961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 xml:space="preserve"> культуры Администрации Кетовского </w:t>
            </w:r>
            <w:r w:rsidRPr="00F961B8">
              <w:rPr>
                <w:color w:val="000000"/>
              </w:rPr>
              <w:t>МО</w:t>
            </w:r>
          </w:p>
        </w:tc>
        <w:tc>
          <w:tcPr>
            <w:tcW w:w="1701" w:type="dxa"/>
          </w:tcPr>
          <w:p w:rsidR="00CC2614" w:rsidRDefault="00933454" w:rsidP="00FF3CE4">
            <w:pPr>
              <w:pStyle w:val="a3"/>
              <w:spacing w:after="0"/>
              <w:jc w:val="center"/>
            </w:pPr>
            <w:r>
              <w:t>5</w:t>
            </w:r>
          </w:p>
        </w:tc>
        <w:tc>
          <w:tcPr>
            <w:tcW w:w="1972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CC2614" w:rsidRPr="00C863EB" w:rsidRDefault="00CC2614" w:rsidP="00773FBC">
            <w:pPr>
              <w:pStyle w:val="a3"/>
              <w:jc w:val="center"/>
            </w:pPr>
            <w:r w:rsidRPr="00C863EB">
              <w:t>Ежегодно</w:t>
            </w:r>
          </w:p>
        </w:tc>
      </w:tr>
      <w:tr w:rsidR="00CC2614" w:rsidTr="003A689C">
        <w:tc>
          <w:tcPr>
            <w:tcW w:w="675" w:type="dxa"/>
          </w:tcPr>
          <w:p w:rsidR="00CC2614" w:rsidRPr="0035529E" w:rsidRDefault="00CC2614" w:rsidP="005C7ADE">
            <w:pPr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CC2614" w:rsidRPr="00887990" w:rsidRDefault="00CC2614" w:rsidP="00773FBC">
            <w:pPr>
              <w:pStyle w:val="a3"/>
            </w:pPr>
            <w:r w:rsidRPr="00887990">
              <w:rPr>
                <w:color w:val="000000"/>
              </w:rPr>
              <w:t xml:space="preserve">Обеспечение изучения библиотечных фондов на предмет выявления и изъятия изданий, содержащих информацию террористического, экстремистского и </w:t>
            </w:r>
            <w:r w:rsidRPr="00887990">
              <w:rPr>
                <w:color w:val="000000"/>
              </w:rPr>
              <w:lastRenderedPageBreak/>
              <w:t>деструктивного характера, в том числе фальсифицирующую историю России на всех этапах ее становления и развития, дискредитирующую ее политику, в целях противодействия пропагандистскому воздействию на население</w:t>
            </w:r>
          </w:p>
        </w:tc>
        <w:tc>
          <w:tcPr>
            <w:tcW w:w="3260" w:type="dxa"/>
          </w:tcPr>
          <w:p w:rsidR="00CC2614" w:rsidRPr="00887990" w:rsidRDefault="00CC2614" w:rsidP="00773FBC">
            <w:pPr>
              <w:pStyle w:val="a3"/>
            </w:pPr>
            <w:r w:rsidRPr="00F961B8">
              <w:rPr>
                <w:color w:val="000000"/>
              </w:rPr>
              <w:lastRenderedPageBreak/>
              <w:t xml:space="preserve">Управление </w:t>
            </w:r>
            <w:r>
              <w:rPr>
                <w:color w:val="000000"/>
              </w:rPr>
              <w:t xml:space="preserve"> культуры Администрации Кетовского </w:t>
            </w:r>
            <w:r w:rsidRPr="00F961B8">
              <w:rPr>
                <w:color w:val="000000"/>
              </w:rPr>
              <w:t xml:space="preserve">МО, Управление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</w:p>
        </w:tc>
        <w:tc>
          <w:tcPr>
            <w:tcW w:w="1701" w:type="dxa"/>
          </w:tcPr>
          <w:p w:rsidR="00CC2614" w:rsidRDefault="00933454" w:rsidP="00FF3CE4">
            <w:pPr>
              <w:pStyle w:val="a3"/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1972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CC2614" w:rsidRPr="00887990" w:rsidRDefault="00CC2614" w:rsidP="00773FBC">
            <w:pPr>
              <w:pStyle w:val="a3"/>
              <w:jc w:val="center"/>
            </w:pPr>
            <w:r w:rsidRPr="00887990">
              <w:rPr>
                <w:color w:val="000000"/>
              </w:rPr>
              <w:t>Ежегодно</w:t>
            </w:r>
          </w:p>
        </w:tc>
      </w:tr>
      <w:tr w:rsidR="00CC2614" w:rsidTr="003A689C">
        <w:tc>
          <w:tcPr>
            <w:tcW w:w="675" w:type="dxa"/>
          </w:tcPr>
          <w:p w:rsidR="00CC2614" w:rsidRPr="0035529E" w:rsidRDefault="00CC2614" w:rsidP="005C7ADE">
            <w:pPr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CC2614" w:rsidRPr="00022F2B" w:rsidRDefault="00CC2614" w:rsidP="00773FBC">
            <w:pPr>
              <w:pStyle w:val="a3"/>
            </w:pPr>
            <w:r w:rsidRPr="00022F2B">
              <w:t>Привлечение детей и молодежи к деятельности общественных организаций, волонтерских военно-патриотических молодежных и детских объединений Курганской области, нацеленной на формирование антитеррористического мировоззрения, привитие традиционных российских духовно-нравственных ценностей, а также организация методического сопровождения этой деятельности</w:t>
            </w:r>
          </w:p>
        </w:tc>
        <w:tc>
          <w:tcPr>
            <w:tcW w:w="3260" w:type="dxa"/>
          </w:tcPr>
          <w:p w:rsidR="00CC2614" w:rsidRPr="00022F2B" w:rsidRDefault="00CC2614" w:rsidP="00773FBC">
            <w:pPr>
              <w:pStyle w:val="a3"/>
            </w:pPr>
            <w:r w:rsidRPr="00F961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 xml:space="preserve"> культуры Администрации Кетовского </w:t>
            </w:r>
            <w:r w:rsidRPr="00F961B8">
              <w:rPr>
                <w:color w:val="000000"/>
              </w:rPr>
              <w:t xml:space="preserve">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022F2B">
              <w:rPr>
                <w:color w:val="000000"/>
              </w:rPr>
              <w:t xml:space="preserve">с участием </w:t>
            </w:r>
            <w:r>
              <w:rPr>
                <w:color w:val="000000"/>
              </w:rPr>
              <w:t>отдела</w:t>
            </w:r>
            <w:r w:rsidRPr="00022F2B">
              <w:rPr>
                <w:color w:val="000000"/>
              </w:rPr>
              <w:t xml:space="preserve"> министерства внутренних дел России </w:t>
            </w:r>
            <w:r>
              <w:rPr>
                <w:color w:val="000000"/>
              </w:rPr>
              <w:t>«Кетовский»</w:t>
            </w:r>
            <w:r w:rsidRPr="00022F2B">
              <w:rPr>
                <w:color w:val="000000"/>
              </w:rPr>
              <w:t xml:space="preserve"> (далее — </w:t>
            </w:r>
            <w:r>
              <w:rPr>
                <w:color w:val="000000"/>
              </w:rPr>
              <w:t>О</w:t>
            </w:r>
            <w:r w:rsidRPr="00022F2B">
              <w:rPr>
                <w:color w:val="000000"/>
              </w:rPr>
              <w:t xml:space="preserve">МВД России </w:t>
            </w:r>
            <w:r>
              <w:rPr>
                <w:color w:val="000000"/>
              </w:rPr>
              <w:t>«Кетовский»</w:t>
            </w:r>
            <w:r w:rsidRPr="00022F2B">
              <w:rPr>
                <w:color w:val="000000"/>
              </w:rPr>
              <w:t xml:space="preserve">) (по согласованию), </w:t>
            </w:r>
            <w:r w:rsidRPr="00A9763F">
              <w:t>ОВО  по г. Кургану</w:t>
            </w:r>
            <w:r>
              <w:t xml:space="preserve"> </w:t>
            </w:r>
            <w:r w:rsidRPr="00A9763F">
              <w:t>-</w:t>
            </w:r>
            <w:r>
              <w:t xml:space="preserve"> </w:t>
            </w:r>
            <w:r w:rsidRPr="00A9763F">
              <w:t xml:space="preserve">филиал ФГКУ </w:t>
            </w:r>
            <w:r>
              <w:t>«</w:t>
            </w:r>
            <w:r w:rsidRPr="00A9763F">
              <w:t>УВО ВНГ РФ по Курганской области</w:t>
            </w:r>
            <w:r>
              <w:t>»</w:t>
            </w:r>
            <w:r w:rsidRPr="00022F2B">
              <w:rPr>
                <w:color w:val="000000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CC2614" w:rsidRDefault="00933454" w:rsidP="00FF3CE4">
            <w:pPr>
              <w:pStyle w:val="a3"/>
              <w:spacing w:after="0"/>
              <w:jc w:val="center"/>
            </w:pPr>
            <w:r>
              <w:t>7</w:t>
            </w:r>
          </w:p>
        </w:tc>
        <w:tc>
          <w:tcPr>
            <w:tcW w:w="1972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CC2614" w:rsidRPr="00022F2B" w:rsidRDefault="00CC2614" w:rsidP="00773FBC">
            <w:pPr>
              <w:pStyle w:val="a3"/>
              <w:jc w:val="center"/>
            </w:pPr>
            <w:r w:rsidRPr="00022F2B">
              <w:t>Ежегодно</w:t>
            </w:r>
          </w:p>
        </w:tc>
      </w:tr>
      <w:tr w:rsidR="00CC2614" w:rsidTr="003A689C">
        <w:tc>
          <w:tcPr>
            <w:tcW w:w="675" w:type="dxa"/>
          </w:tcPr>
          <w:p w:rsidR="00CC2614" w:rsidRPr="0035529E" w:rsidRDefault="00CC2614" w:rsidP="005C7ADE">
            <w:pPr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CC2614" w:rsidRPr="00BF63AC" w:rsidRDefault="00CC2614" w:rsidP="00773FBC">
            <w:pPr>
              <w:pStyle w:val="a3"/>
            </w:pPr>
            <w:r w:rsidRPr="00BF63AC">
              <w:rPr>
                <w:color w:val="302709"/>
              </w:rPr>
              <w:t xml:space="preserve">Оказание государственной поддержки социально-значимым, в том числе культурно-просветительским, гуманитарным, спортивным проектам, направленным на привитие населению </w:t>
            </w:r>
            <w:r>
              <w:rPr>
                <w:color w:val="302709"/>
              </w:rPr>
              <w:t xml:space="preserve">Кетовского муниципального округа </w:t>
            </w:r>
            <w:r w:rsidRPr="00BF63AC">
              <w:rPr>
                <w:color w:val="302709"/>
              </w:rPr>
              <w:t>Курганской области неприятия идеологии насилия и негативных социальных явлений</w:t>
            </w:r>
          </w:p>
        </w:tc>
        <w:tc>
          <w:tcPr>
            <w:tcW w:w="3260" w:type="dxa"/>
          </w:tcPr>
          <w:p w:rsidR="00CC2614" w:rsidRPr="00BF63AC" w:rsidRDefault="00CC2614" w:rsidP="00773FBC">
            <w:pPr>
              <w:pStyle w:val="a3"/>
            </w:pPr>
            <w:r w:rsidRPr="00F961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 xml:space="preserve"> культуры Администрации Кетовского </w:t>
            </w:r>
            <w:r w:rsidRPr="00F961B8">
              <w:rPr>
                <w:color w:val="000000"/>
              </w:rPr>
              <w:t xml:space="preserve">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022F2B">
              <w:rPr>
                <w:color w:val="000000"/>
              </w:rPr>
              <w:t xml:space="preserve">с участием </w:t>
            </w:r>
            <w:r>
              <w:rPr>
                <w:color w:val="000000"/>
              </w:rPr>
              <w:t>О</w:t>
            </w:r>
            <w:r w:rsidRPr="00022F2B">
              <w:rPr>
                <w:color w:val="000000"/>
              </w:rPr>
              <w:t xml:space="preserve">МВД России </w:t>
            </w:r>
            <w:r>
              <w:rPr>
                <w:color w:val="000000"/>
              </w:rPr>
              <w:t>«Кетовский»</w:t>
            </w:r>
            <w:r w:rsidRPr="00022F2B">
              <w:rPr>
                <w:color w:val="000000"/>
              </w:rPr>
              <w:t xml:space="preserve"> (по согласованию), </w:t>
            </w:r>
            <w:r w:rsidRPr="00A9763F">
              <w:t>ОВО  по г. Кургану</w:t>
            </w:r>
            <w:r>
              <w:t xml:space="preserve"> </w:t>
            </w:r>
            <w:r w:rsidRPr="00A9763F">
              <w:t>-</w:t>
            </w:r>
            <w:r>
              <w:t xml:space="preserve"> </w:t>
            </w:r>
            <w:r w:rsidRPr="00A9763F">
              <w:t xml:space="preserve">филиал ФГКУ </w:t>
            </w:r>
            <w:r>
              <w:lastRenderedPageBreak/>
              <w:t>«</w:t>
            </w:r>
            <w:r w:rsidRPr="00A9763F">
              <w:t>УВО ВНГ РФ по Курганской области</w:t>
            </w:r>
            <w:r>
              <w:t>»</w:t>
            </w:r>
            <w:r w:rsidRPr="00022F2B">
              <w:rPr>
                <w:color w:val="000000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CC2614" w:rsidRDefault="00933454" w:rsidP="00FF3CE4">
            <w:pPr>
              <w:pStyle w:val="a3"/>
              <w:spacing w:after="0"/>
              <w:jc w:val="center"/>
            </w:pPr>
            <w:r>
              <w:lastRenderedPageBreak/>
              <w:t>8</w:t>
            </w:r>
          </w:p>
        </w:tc>
        <w:tc>
          <w:tcPr>
            <w:tcW w:w="1972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CC2614" w:rsidRPr="00BF63AC" w:rsidRDefault="00CC2614" w:rsidP="00773FBC">
            <w:pPr>
              <w:pStyle w:val="a3"/>
              <w:jc w:val="center"/>
            </w:pPr>
            <w:r w:rsidRPr="00BF63AC">
              <w:rPr>
                <w:color w:val="302709"/>
              </w:rPr>
              <w:t>Ежегодно</w:t>
            </w:r>
          </w:p>
        </w:tc>
      </w:tr>
      <w:tr w:rsidR="00CC2614" w:rsidTr="003A689C">
        <w:tc>
          <w:tcPr>
            <w:tcW w:w="675" w:type="dxa"/>
          </w:tcPr>
          <w:p w:rsidR="00CC2614" w:rsidRPr="0035529E" w:rsidRDefault="00A87660" w:rsidP="00A87660">
            <w:r>
              <w:lastRenderedPageBreak/>
              <w:t>9.</w:t>
            </w:r>
          </w:p>
        </w:tc>
        <w:tc>
          <w:tcPr>
            <w:tcW w:w="5954" w:type="dxa"/>
          </w:tcPr>
          <w:p w:rsidR="00CC2614" w:rsidRPr="00D73CF8" w:rsidRDefault="00CC2614" w:rsidP="00773FBC">
            <w:pPr>
              <w:pStyle w:val="a3"/>
            </w:pPr>
            <w:r w:rsidRPr="00D73CF8">
              <w:rPr>
                <w:color w:val="000000"/>
              </w:rPr>
              <w:t>Обеспечение максимального охвата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(медитации) по разрешению конфликтных ситуаций</w:t>
            </w:r>
          </w:p>
        </w:tc>
        <w:tc>
          <w:tcPr>
            <w:tcW w:w="3260" w:type="dxa"/>
          </w:tcPr>
          <w:p w:rsidR="00CC2614" w:rsidRPr="00D73CF8" w:rsidRDefault="00CC2614" w:rsidP="00773FBC">
            <w:pPr>
              <w:pStyle w:val="a3"/>
            </w:pPr>
            <w:r w:rsidRPr="00F961B8">
              <w:rPr>
                <w:color w:val="000000"/>
              </w:rPr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Спорткомитет Администрации Кетовского 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</w:p>
        </w:tc>
        <w:tc>
          <w:tcPr>
            <w:tcW w:w="1701" w:type="dxa"/>
          </w:tcPr>
          <w:p w:rsidR="00CC2614" w:rsidRDefault="00A87660" w:rsidP="00FF3CE4">
            <w:pPr>
              <w:pStyle w:val="a3"/>
              <w:spacing w:after="0"/>
              <w:jc w:val="center"/>
            </w:pPr>
            <w:r>
              <w:t>9</w:t>
            </w:r>
          </w:p>
        </w:tc>
        <w:tc>
          <w:tcPr>
            <w:tcW w:w="1972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CC2614" w:rsidRPr="00D73CF8" w:rsidRDefault="00CC2614" w:rsidP="00773FBC">
            <w:pPr>
              <w:pStyle w:val="a3"/>
              <w:jc w:val="center"/>
            </w:pPr>
            <w:r w:rsidRPr="00D73CF8">
              <w:rPr>
                <w:color w:val="000000"/>
              </w:rPr>
              <w:t>Ежегодно</w:t>
            </w:r>
          </w:p>
        </w:tc>
      </w:tr>
      <w:tr w:rsidR="00CC2614" w:rsidTr="003A689C">
        <w:tc>
          <w:tcPr>
            <w:tcW w:w="675" w:type="dxa"/>
          </w:tcPr>
          <w:p w:rsidR="00CC2614" w:rsidRPr="0035529E" w:rsidRDefault="00A87660" w:rsidP="00A87660">
            <w:r>
              <w:t>10.</w:t>
            </w:r>
          </w:p>
        </w:tc>
        <w:tc>
          <w:tcPr>
            <w:tcW w:w="5954" w:type="dxa"/>
          </w:tcPr>
          <w:p w:rsidR="00CC2614" w:rsidRPr="0001361F" w:rsidRDefault="00CC2614" w:rsidP="00773FBC">
            <w:pPr>
              <w:pStyle w:val="a3"/>
            </w:pPr>
            <w:r w:rsidRPr="0001361F">
              <w:t>Организация на регулярной основе проведения мониторингов (психологического климата в образовательных организациях</w:t>
            </w:r>
            <w:r w:rsidRPr="0001361F">
              <w:rPr>
                <w:vertAlign w:val="superscript"/>
              </w:rPr>
              <w:t xml:space="preserve">5, </w:t>
            </w:r>
            <w:r w:rsidRPr="0001361F">
              <w:rPr>
                <w:color w:val="000000"/>
              </w:rPr>
              <w:t>активности виртуальных деструктивных сообществ</w:t>
            </w:r>
            <w:proofErr w:type="gramStart"/>
            <w:r w:rsidRPr="0001361F">
              <w:rPr>
                <w:color w:val="000000"/>
                <w:vertAlign w:val="superscript"/>
              </w:rPr>
              <w:t>6</w:t>
            </w:r>
            <w:proofErr w:type="gramEnd"/>
            <w:r w:rsidRPr="0001361F">
              <w:t xml:space="preserve">, динамики насильственных проявлений среди несовершеннолетних), по результатам которых принятие мер, направленных на повышение качества организации и реализации воспитательных и профилактических мероприятий в конкретной образовательной организации </w:t>
            </w:r>
            <w:r>
              <w:t xml:space="preserve">Кетовского муниципального округа </w:t>
            </w:r>
            <w:r w:rsidRPr="0001361F">
              <w:t>Курганской области</w:t>
            </w:r>
          </w:p>
        </w:tc>
        <w:tc>
          <w:tcPr>
            <w:tcW w:w="3260" w:type="dxa"/>
          </w:tcPr>
          <w:p w:rsidR="00CC2614" w:rsidRPr="0001361F" w:rsidRDefault="00CC2614" w:rsidP="00773FBC">
            <w:pPr>
              <w:pStyle w:val="a3"/>
              <w:spacing w:before="0" w:beforeAutospacing="0" w:after="0"/>
            </w:pPr>
            <w:r w:rsidRPr="0001361F">
              <w:t>Управление образования Администрации Кетовского муниципального округа</w:t>
            </w:r>
          </w:p>
          <w:p w:rsidR="00CC2614" w:rsidRPr="0001361F" w:rsidRDefault="00CC2614" w:rsidP="00773FBC">
            <w:pPr>
              <w:pStyle w:val="a3"/>
            </w:pPr>
          </w:p>
        </w:tc>
        <w:tc>
          <w:tcPr>
            <w:tcW w:w="1701" w:type="dxa"/>
          </w:tcPr>
          <w:p w:rsidR="00CC2614" w:rsidRDefault="00A87660" w:rsidP="00FF3CE4">
            <w:pPr>
              <w:pStyle w:val="a3"/>
              <w:spacing w:after="0"/>
              <w:jc w:val="center"/>
            </w:pPr>
            <w:r>
              <w:t>10</w:t>
            </w:r>
          </w:p>
        </w:tc>
        <w:tc>
          <w:tcPr>
            <w:tcW w:w="1972" w:type="dxa"/>
          </w:tcPr>
          <w:p w:rsidR="00CC2614" w:rsidRDefault="00CC2614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CC2614" w:rsidRPr="0001361F" w:rsidRDefault="00CC2614" w:rsidP="00773FBC">
            <w:pPr>
              <w:pStyle w:val="a3"/>
              <w:jc w:val="center"/>
            </w:pPr>
            <w:r w:rsidRPr="0001361F">
              <w:t>Ежегодно</w:t>
            </w:r>
          </w:p>
        </w:tc>
      </w:tr>
      <w:tr w:rsidR="00CC2614" w:rsidTr="003A689C">
        <w:tc>
          <w:tcPr>
            <w:tcW w:w="15079" w:type="dxa"/>
            <w:gridSpan w:val="6"/>
            <w:vAlign w:val="center"/>
          </w:tcPr>
          <w:p w:rsidR="00CC2614" w:rsidRDefault="00CC2614" w:rsidP="008C6DFF">
            <w:pPr>
              <w:pStyle w:val="a3"/>
              <w:ind w:left="720" w:right="6"/>
              <w:jc w:val="center"/>
            </w:pPr>
            <w:r w:rsidRPr="00A57BF9">
              <w:rPr>
                <w:b/>
                <w:bCs/>
              </w:rPr>
              <w:t xml:space="preserve">Раздел </w:t>
            </w:r>
            <w:r w:rsidRPr="00A57BF9">
              <w:rPr>
                <w:b/>
                <w:bCs/>
                <w:lang w:val="en-US"/>
              </w:rPr>
              <w:t>II</w:t>
            </w:r>
            <w:r w:rsidRPr="00A57BF9">
              <w:rPr>
                <w:b/>
                <w:bCs/>
              </w:rPr>
              <w:t>. Меры адресной профилактики</w:t>
            </w:r>
          </w:p>
        </w:tc>
      </w:tr>
      <w:tr w:rsidR="00F21B61" w:rsidTr="003A689C">
        <w:tc>
          <w:tcPr>
            <w:tcW w:w="675" w:type="dxa"/>
          </w:tcPr>
          <w:p w:rsidR="00F21B61" w:rsidRPr="0035529E" w:rsidRDefault="00F21B61" w:rsidP="00884F7D">
            <w:r>
              <w:t>1</w:t>
            </w:r>
            <w:r w:rsidR="00884F7D">
              <w:t>1</w:t>
            </w:r>
            <w:r w:rsidRPr="0035529E">
              <w:t>.</w:t>
            </w:r>
          </w:p>
        </w:tc>
        <w:tc>
          <w:tcPr>
            <w:tcW w:w="5954" w:type="dxa"/>
          </w:tcPr>
          <w:p w:rsidR="00F21B61" w:rsidRPr="007136A9" w:rsidRDefault="00F21B61" w:rsidP="00773FBC">
            <w:pPr>
              <w:pStyle w:val="a3"/>
              <w:spacing w:after="0"/>
              <w:ind w:right="28"/>
            </w:pPr>
            <w:r w:rsidRPr="007136A9">
              <w:t xml:space="preserve">Проведение в целях недопущения </w:t>
            </w:r>
            <w:proofErr w:type="spellStart"/>
            <w:r w:rsidRPr="007136A9">
              <w:t>радикализации</w:t>
            </w:r>
            <w:proofErr w:type="spellEnd"/>
            <w:r w:rsidRPr="007136A9">
              <w:t xml:space="preserve"> </w:t>
            </w:r>
            <w:r w:rsidRPr="007136A9">
              <w:lastRenderedPageBreak/>
              <w:t xml:space="preserve">иностранных граждан, прибывших в Курганскую область для осуществления трудовой деятельности, </w:t>
            </w:r>
            <w:proofErr w:type="gramStart"/>
            <w:r w:rsidRPr="007136A9">
              <w:t>с</w:t>
            </w:r>
            <w:proofErr w:type="gramEnd"/>
            <w:r w:rsidRPr="007136A9">
              <w:t xml:space="preserve"> </w:t>
            </w:r>
            <w:proofErr w:type="gramStart"/>
            <w:r w:rsidRPr="007136A9">
              <w:t>работодателям</w:t>
            </w:r>
            <w:proofErr w:type="gramEnd"/>
            <w:r w:rsidRPr="007136A9">
              <w:t>, лидерами национальных диаспор (землячеств), представителями общественных и религиозных организаций (по согласованию с ними) разъяснительной работы, включающей:</w:t>
            </w:r>
          </w:p>
          <w:p w:rsidR="00F21B61" w:rsidRPr="007136A9" w:rsidRDefault="00F21B61" w:rsidP="00773FBC">
            <w:pPr>
              <w:pStyle w:val="a3"/>
              <w:spacing w:after="0"/>
              <w:ind w:right="28"/>
            </w:pPr>
            <w:r w:rsidRPr="007136A9">
              <w:t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      </w:r>
          </w:p>
          <w:p w:rsidR="00F21B61" w:rsidRPr="007136A9" w:rsidRDefault="00F21B61" w:rsidP="00773FBC">
            <w:pPr>
              <w:pStyle w:val="a3"/>
              <w:spacing w:after="0"/>
              <w:ind w:right="28"/>
            </w:pPr>
            <w:r w:rsidRPr="007136A9">
              <w:t>- ознакомление с традиционными российскими духовно-нравственными ценностями и нормами поведения в обществе, в том числе в Курганской области, где коренное население не исповедует ислам;</w:t>
            </w:r>
          </w:p>
          <w:p w:rsidR="00F21B61" w:rsidRPr="007136A9" w:rsidRDefault="00F21B61" w:rsidP="00773FBC">
            <w:pPr>
              <w:pStyle w:val="a3"/>
              <w:ind w:right="28"/>
            </w:pPr>
            <w:r w:rsidRPr="007136A9">
              <w:t>- доведение информации о способах сообщения органам власти Курганской области,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</w:t>
            </w:r>
          </w:p>
        </w:tc>
        <w:tc>
          <w:tcPr>
            <w:tcW w:w="3260" w:type="dxa"/>
          </w:tcPr>
          <w:p w:rsidR="00F21B61" w:rsidRPr="007136A9" w:rsidRDefault="00F21B61" w:rsidP="00773FBC">
            <w:pPr>
              <w:pStyle w:val="a3"/>
            </w:pPr>
            <w:proofErr w:type="gramStart"/>
            <w:r w:rsidRPr="00F961B8">
              <w:lastRenderedPageBreak/>
              <w:t xml:space="preserve">Отдел  организационной и </w:t>
            </w:r>
            <w:r w:rsidRPr="00F961B8">
              <w:lastRenderedPageBreak/>
              <w:t>кадровой работы</w:t>
            </w:r>
            <w:r>
              <w:t xml:space="preserve"> Администрации Кетовского МО</w:t>
            </w:r>
            <w:r w:rsidRPr="007136A9">
              <w:rPr>
                <w:color w:val="000000"/>
              </w:rPr>
              <w:t xml:space="preserve"> с участием </w:t>
            </w:r>
            <w:r>
              <w:rPr>
                <w:color w:val="000000"/>
              </w:rPr>
              <w:t>О</w:t>
            </w:r>
            <w:r w:rsidRPr="00022F2B">
              <w:rPr>
                <w:color w:val="000000"/>
              </w:rPr>
              <w:t xml:space="preserve">МВД России </w:t>
            </w:r>
            <w:r>
              <w:rPr>
                <w:color w:val="000000"/>
              </w:rPr>
              <w:t>«Кетовский»</w:t>
            </w:r>
            <w:r w:rsidRPr="00022F2B">
              <w:rPr>
                <w:color w:val="000000"/>
              </w:rPr>
              <w:t xml:space="preserve">) </w:t>
            </w:r>
            <w:r w:rsidRPr="007136A9">
              <w:rPr>
                <w:color w:val="000000"/>
              </w:rPr>
              <w:t>(по согласованию)</w:t>
            </w:r>
            <w:proofErr w:type="gramEnd"/>
          </w:p>
        </w:tc>
        <w:tc>
          <w:tcPr>
            <w:tcW w:w="1701" w:type="dxa"/>
          </w:tcPr>
          <w:p w:rsidR="00F21B61" w:rsidRDefault="00A87660" w:rsidP="00FF3CE4">
            <w:pPr>
              <w:pStyle w:val="a3"/>
              <w:spacing w:after="0"/>
              <w:jc w:val="center"/>
            </w:pPr>
            <w:r>
              <w:lastRenderedPageBreak/>
              <w:t>12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7136A9" w:rsidRDefault="00F21B61" w:rsidP="00773FBC">
            <w:pPr>
              <w:pStyle w:val="a3"/>
              <w:jc w:val="center"/>
            </w:pPr>
            <w:r w:rsidRPr="007136A9"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F21B61" w:rsidP="00C77CD3">
            <w:r>
              <w:lastRenderedPageBreak/>
              <w:t>1</w:t>
            </w:r>
            <w:r w:rsidR="00C77CD3">
              <w:t>2</w:t>
            </w:r>
            <w:r w:rsidR="00884F7D">
              <w:t>.</w:t>
            </w:r>
          </w:p>
        </w:tc>
        <w:tc>
          <w:tcPr>
            <w:tcW w:w="5954" w:type="dxa"/>
          </w:tcPr>
          <w:p w:rsidR="00F21B61" w:rsidRPr="0060311C" w:rsidRDefault="00F21B61" w:rsidP="00773FBC">
            <w:pPr>
              <w:pStyle w:val="a3"/>
            </w:pPr>
            <w:r w:rsidRPr="0060311C">
              <w:t xml:space="preserve">Обеспечение адаптации </w:t>
            </w:r>
            <w:proofErr w:type="gramStart"/>
            <w:r w:rsidRPr="0060311C">
              <w:t>в школьных коллективах детей трудовых мигрантов в рамках воспитательной работы в общеобразовательных организациях Курганской области в целях формирования у них антитеррористического мировоззрения</w:t>
            </w:r>
            <w:proofErr w:type="gramEnd"/>
            <w:r w:rsidRPr="0060311C">
              <w:t>, а также профилактического охвата во внеурочное время для привития традиционных российских духовно-нравственных ценностей</w:t>
            </w:r>
          </w:p>
        </w:tc>
        <w:tc>
          <w:tcPr>
            <w:tcW w:w="3260" w:type="dxa"/>
          </w:tcPr>
          <w:p w:rsidR="00F21B61" w:rsidRPr="0060311C" w:rsidRDefault="00F21B61" w:rsidP="00773FBC">
            <w:pPr>
              <w:pStyle w:val="a3"/>
            </w:pPr>
            <w:r w:rsidRPr="00F961B8">
              <w:rPr>
                <w:color w:val="000000"/>
              </w:rPr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Спорткомитет Администрации Кетовского 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  <w:r w:rsidRPr="0060311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F21B61" w:rsidRDefault="00766AB9" w:rsidP="00FF3CE4">
            <w:pPr>
              <w:pStyle w:val="a3"/>
              <w:spacing w:after="0"/>
              <w:jc w:val="center"/>
            </w:pPr>
            <w:r>
              <w:t>14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60311C" w:rsidRDefault="00F21B61" w:rsidP="00773FBC">
            <w:pPr>
              <w:pStyle w:val="a3"/>
              <w:jc w:val="center"/>
            </w:pPr>
            <w:r w:rsidRPr="0060311C"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F21B61" w:rsidP="00C77CD3">
            <w:r>
              <w:t>1</w:t>
            </w:r>
            <w:r w:rsidR="00C77CD3">
              <w:t>3</w:t>
            </w:r>
            <w:r w:rsidR="00884F7D">
              <w:t>.</w:t>
            </w:r>
          </w:p>
        </w:tc>
        <w:tc>
          <w:tcPr>
            <w:tcW w:w="5954" w:type="dxa"/>
          </w:tcPr>
          <w:p w:rsidR="00F21B61" w:rsidRPr="00DC28AB" w:rsidRDefault="00F21B61" w:rsidP="00C77CD3">
            <w:pPr>
              <w:pStyle w:val="a3"/>
            </w:pPr>
            <w:proofErr w:type="gramStart"/>
            <w:r w:rsidRPr="00DC28AB">
              <w:t>Реализация мероприятий по интеграции в учебные коллективы обучающихся, прибывающих в</w:t>
            </w:r>
            <w:r>
              <w:t xml:space="preserve"> Кетовский муниципальный округ </w:t>
            </w:r>
            <w:r w:rsidRPr="00DC28AB">
              <w:t xml:space="preserve"> Курганск</w:t>
            </w:r>
            <w:r>
              <w:t>ой</w:t>
            </w:r>
            <w:r w:rsidRPr="00DC28AB">
              <w:t xml:space="preserve"> област</w:t>
            </w:r>
            <w:r>
              <w:t>и</w:t>
            </w:r>
            <w:r w:rsidRPr="00DC28AB">
              <w:t xml:space="preserve"> из новых регионов Российской Федерации, в ходе воспитательной и просветительской работы в общеобразовательных организациях </w:t>
            </w:r>
            <w:r>
              <w:t xml:space="preserve">Кетовского муниципального округа </w:t>
            </w:r>
            <w:r w:rsidRPr="00DC28AB">
              <w:t xml:space="preserve">Курганской области, в целях минимизации негативного влияния на них западных и украинских пропагандистских центров, привлечение лиц указанной категории к деятельности волонтерских движений, студенческих структур, в том числе </w:t>
            </w:r>
            <w:proofErr w:type="spellStart"/>
            <w:r w:rsidRPr="00DC28AB">
              <w:t>культурно-досуговой</w:t>
            </w:r>
            <w:proofErr w:type="spellEnd"/>
            <w:proofErr w:type="gramEnd"/>
            <w:r w:rsidRPr="00DC28AB">
              <w:t xml:space="preserve"> направленности</w:t>
            </w:r>
          </w:p>
        </w:tc>
        <w:tc>
          <w:tcPr>
            <w:tcW w:w="3260" w:type="dxa"/>
          </w:tcPr>
          <w:p w:rsidR="00F21B61" w:rsidRPr="00DC28AB" w:rsidRDefault="00F21B61" w:rsidP="00773FBC">
            <w:pPr>
              <w:pStyle w:val="a3"/>
            </w:pPr>
            <w:r w:rsidRPr="00F961B8">
              <w:rPr>
                <w:color w:val="000000"/>
              </w:rPr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>МО</w:t>
            </w:r>
          </w:p>
        </w:tc>
        <w:tc>
          <w:tcPr>
            <w:tcW w:w="1701" w:type="dxa"/>
          </w:tcPr>
          <w:p w:rsidR="00F21B61" w:rsidRDefault="00567205" w:rsidP="00FF3CE4">
            <w:pPr>
              <w:pStyle w:val="a3"/>
              <w:spacing w:after="0"/>
              <w:jc w:val="center"/>
            </w:pPr>
            <w:r>
              <w:t>15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DC28AB" w:rsidRDefault="00F21B61" w:rsidP="00773FBC">
            <w:pPr>
              <w:pStyle w:val="a3"/>
              <w:jc w:val="center"/>
            </w:pPr>
            <w:r w:rsidRPr="00DC28AB">
              <w:rPr>
                <w:color w:val="000000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F21B61" w:rsidP="00C77CD3">
            <w:r>
              <w:t>1</w:t>
            </w:r>
            <w:r w:rsidR="00C77CD3">
              <w:t>4</w:t>
            </w:r>
            <w:r w:rsidR="00884F7D">
              <w:t>.</w:t>
            </w:r>
          </w:p>
        </w:tc>
        <w:tc>
          <w:tcPr>
            <w:tcW w:w="5954" w:type="dxa"/>
          </w:tcPr>
          <w:p w:rsidR="00F21B61" w:rsidRPr="004824A5" w:rsidRDefault="00F21B61" w:rsidP="003302D0">
            <w:pPr>
              <w:pStyle w:val="a3"/>
              <w:spacing w:after="0"/>
            </w:pPr>
            <w:r w:rsidRPr="004824A5">
              <w:t>Оказание социальной, психологической и правовой помощи членам семей</w:t>
            </w:r>
            <w:proofErr w:type="gramStart"/>
            <w:r w:rsidRPr="004824A5">
              <w:rPr>
                <w:color w:val="000000"/>
                <w:vertAlign w:val="superscript"/>
              </w:rPr>
              <w:t>7</w:t>
            </w:r>
            <w:proofErr w:type="gramEnd"/>
            <w:r w:rsidRPr="004824A5">
              <w:t xml:space="preserve"> лиц, причастных к террористической деятельности (действующих, осужденных, нейтрализованных)</w:t>
            </w:r>
            <w:r w:rsidR="003302D0">
              <w:t xml:space="preserve"> </w:t>
            </w:r>
            <w:r w:rsidRPr="004824A5">
              <w:t xml:space="preserve"> для формирования устойчивости к пропаганде терроризма, осуществление </w:t>
            </w:r>
            <w:r w:rsidRPr="004824A5">
              <w:lastRenderedPageBreak/>
              <w:t xml:space="preserve">интеграции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 (по согласованию с ними), обеспечение их привлечения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к общественно-политическим, воспитательным, просветительским, культурным, </w:t>
            </w:r>
            <w:proofErr w:type="spellStart"/>
            <w:r w:rsidRPr="004824A5">
              <w:t>досуговым</w:t>
            </w:r>
            <w:proofErr w:type="spellEnd"/>
            <w:r w:rsidRPr="004824A5">
              <w:t xml:space="preserve"> и спортивным мероприятиям, в ходе которых разъясняется преступная сущность террористических и иных радикальных организаций и ответственность за участие в их деятельности</w:t>
            </w:r>
          </w:p>
        </w:tc>
        <w:tc>
          <w:tcPr>
            <w:tcW w:w="3260" w:type="dxa"/>
          </w:tcPr>
          <w:p w:rsidR="00F21B61" w:rsidRPr="004824A5" w:rsidRDefault="00F21B61" w:rsidP="00773FBC">
            <w:pPr>
              <w:pStyle w:val="a3"/>
            </w:pPr>
            <w:r>
              <w:lastRenderedPageBreak/>
              <w:t xml:space="preserve"> </w:t>
            </w:r>
            <w:r w:rsidRPr="00DA20D9">
              <w:t>Сектор по социальной политике</w:t>
            </w:r>
            <w:r w:rsidRPr="00DA20D9">
              <w:rPr>
                <w:color w:val="000000"/>
              </w:rPr>
              <w:t xml:space="preserve"> Администрации Кетовского МО</w:t>
            </w:r>
            <w:r w:rsidRPr="00DA20D9">
              <w:t>, Одел экономического развития</w:t>
            </w:r>
            <w:r w:rsidRPr="00DA20D9">
              <w:rPr>
                <w:color w:val="000000"/>
              </w:rPr>
              <w:t xml:space="preserve"> Администрации Кетовского </w:t>
            </w:r>
            <w:r w:rsidRPr="00DA20D9">
              <w:rPr>
                <w:color w:val="000000"/>
              </w:rPr>
              <w:lastRenderedPageBreak/>
              <w:t>МО</w:t>
            </w:r>
            <w:r w:rsidRPr="00DA20D9">
              <w:t xml:space="preserve">, </w:t>
            </w:r>
            <w:r w:rsidRPr="00DA20D9">
              <w:rPr>
                <w:color w:val="000000"/>
              </w:rPr>
              <w:t>Управление</w:t>
            </w:r>
            <w:r w:rsidRPr="00F961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культуры Администрации Кетовского </w:t>
            </w:r>
            <w:r w:rsidRPr="00F961B8">
              <w:rPr>
                <w:color w:val="000000"/>
              </w:rPr>
              <w:t xml:space="preserve">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022F2B">
              <w:rPr>
                <w:color w:val="000000"/>
              </w:rPr>
              <w:t xml:space="preserve">с участием </w:t>
            </w:r>
            <w:r>
              <w:rPr>
                <w:color w:val="000000"/>
              </w:rPr>
              <w:t>О</w:t>
            </w:r>
            <w:r w:rsidRPr="00022F2B">
              <w:rPr>
                <w:color w:val="000000"/>
              </w:rPr>
              <w:t xml:space="preserve">МВД России </w:t>
            </w:r>
            <w:r>
              <w:rPr>
                <w:color w:val="000000"/>
              </w:rPr>
              <w:t>«Кетовский»</w:t>
            </w:r>
            <w:r w:rsidRPr="00022F2B">
              <w:rPr>
                <w:color w:val="000000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F21B61" w:rsidRDefault="00567205" w:rsidP="00FF3CE4">
            <w:pPr>
              <w:pStyle w:val="a3"/>
              <w:spacing w:after="0"/>
              <w:jc w:val="center"/>
            </w:pPr>
            <w:r>
              <w:lastRenderedPageBreak/>
              <w:t>16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4824A5" w:rsidRDefault="00F21B61" w:rsidP="00773FBC">
            <w:pPr>
              <w:pStyle w:val="a3"/>
              <w:jc w:val="center"/>
            </w:pPr>
            <w:r w:rsidRPr="004824A5"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F21B61" w:rsidP="00C77CD3">
            <w:r>
              <w:lastRenderedPageBreak/>
              <w:t>1</w:t>
            </w:r>
            <w:r w:rsidR="00C77CD3">
              <w:t>5</w:t>
            </w:r>
            <w:r>
              <w:t>.</w:t>
            </w:r>
          </w:p>
        </w:tc>
        <w:tc>
          <w:tcPr>
            <w:tcW w:w="5954" w:type="dxa"/>
          </w:tcPr>
          <w:p w:rsidR="00F21B61" w:rsidRPr="00463873" w:rsidRDefault="00F21B61" w:rsidP="00773FBC">
            <w:pPr>
              <w:pStyle w:val="a3"/>
            </w:pPr>
            <w:r w:rsidRPr="00463873">
              <w:t xml:space="preserve">Разъяснение молодежи, состоящей на различных формах учета, преступной сущности терроризма и привитие традиционных российских духовно-нравственных ценностей на регулярной </w:t>
            </w:r>
            <w:proofErr w:type="gramStart"/>
            <w:r w:rsidRPr="00463873">
              <w:t>основе</w:t>
            </w:r>
            <w:proofErr w:type="gramEnd"/>
            <w:r w:rsidRPr="00463873">
              <w:t xml:space="preserve"> в рамках проводимой с ними профилактической работы с задействованием представителей общественных, спортивных и религиозных организаций, психологов (по согласованию с ними); организация привлечения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обеспечения охвата общественно-политическими, </w:t>
            </w:r>
            <w:r w:rsidRPr="00463873">
              <w:lastRenderedPageBreak/>
              <w:t xml:space="preserve">воспитательными, просветительскими, культурными, </w:t>
            </w:r>
            <w:proofErr w:type="spellStart"/>
            <w:r w:rsidRPr="00463873">
              <w:t>досуговыми</w:t>
            </w:r>
            <w:proofErr w:type="spellEnd"/>
            <w:r w:rsidRPr="00463873">
              <w:t xml:space="preserve"> и спортивными мероприятиями</w:t>
            </w:r>
          </w:p>
        </w:tc>
        <w:tc>
          <w:tcPr>
            <w:tcW w:w="3260" w:type="dxa"/>
          </w:tcPr>
          <w:p w:rsidR="00F21B61" w:rsidRPr="00463873" w:rsidRDefault="00F21B61" w:rsidP="00773FBC">
            <w:pPr>
              <w:pStyle w:val="a3"/>
            </w:pPr>
            <w:r w:rsidRPr="00F961B8">
              <w:rPr>
                <w:color w:val="000000"/>
              </w:rPr>
              <w:lastRenderedPageBreak/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Спорткомитет Администрации Кетовского 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  <w:r w:rsidRPr="00463873">
              <w:rPr>
                <w:color w:val="000000"/>
              </w:rPr>
              <w:t xml:space="preserve"> с участием </w:t>
            </w:r>
            <w:r>
              <w:rPr>
                <w:color w:val="000000"/>
              </w:rPr>
              <w:t>О</w:t>
            </w:r>
            <w:r w:rsidRPr="00463873">
              <w:rPr>
                <w:color w:val="000000"/>
              </w:rPr>
              <w:t xml:space="preserve">МВД России </w:t>
            </w:r>
            <w:r>
              <w:rPr>
                <w:color w:val="000000"/>
              </w:rPr>
              <w:t>«Кетовский»</w:t>
            </w:r>
            <w:r w:rsidRPr="00463873">
              <w:rPr>
                <w:color w:val="000000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F21B61" w:rsidRDefault="00567205" w:rsidP="00FF3CE4">
            <w:pPr>
              <w:pStyle w:val="a3"/>
              <w:spacing w:after="0"/>
              <w:jc w:val="center"/>
            </w:pPr>
            <w:r>
              <w:t>17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463873" w:rsidRDefault="00F21B61" w:rsidP="00773FBC">
            <w:pPr>
              <w:pStyle w:val="a3"/>
              <w:jc w:val="center"/>
            </w:pPr>
            <w:r w:rsidRPr="00463873">
              <w:rPr>
                <w:color w:val="000000"/>
              </w:rPr>
              <w:t>Ежегодно</w:t>
            </w:r>
          </w:p>
        </w:tc>
      </w:tr>
      <w:tr w:rsidR="00F21B61" w:rsidTr="003A689C">
        <w:tc>
          <w:tcPr>
            <w:tcW w:w="15079" w:type="dxa"/>
            <w:gridSpan w:val="6"/>
          </w:tcPr>
          <w:p w:rsidR="00F21B61" w:rsidRDefault="00F21B61" w:rsidP="00FF3CE4">
            <w:pPr>
              <w:pStyle w:val="a3"/>
              <w:spacing w:after="0"/>
              <w:jc w:val="center"/>
            </w:pPr>
            <w:r w:rsidRPr="00F45BA2">
              <w:rPr>
                <w:b/>
                <w:bCs/>
              </w:rPr>
              <w:lastRenderedPageBreak/>
              <w:t xml:space="preserve">Раздел </w:t>
            </w:r>
            <w:r w:rsidRPr="00F45BA2">
              <w:rPr>
                <w:b/>
                <w:bCs/>
                <w:lang w:val="en-US"/>
              </w:rPr>
              <w:t>III</w:t>
            </w:r>
            <w:r w:rsidRPr="00F45BA2">
              <w:rPr>
                <w:b/>
                <w:bCs/>
              </w:rPr>
              <w:t>. Меры индивидуальной профилактики</w:t>
            </w:r>
          </w:p>
        </w:tc>
      </w:tr>
      <w:tr w:rsidR="00F21B61" w:rsidTr="003A689C">
        <w:tc>
          <w:tcPr>
            <w:tcW w:w="675" w:type="dxa"/>
          </w:tcPr>
          <w:p w:rsidR="00F21B61" w:rsidRPr="0035529E" w:rsidRDefault="00F21B61" w:rsidP="00C77CD3">
            <w:r>
              <w:t>1</w:t>
            </w:r>
            <w:r w:rsidR="00C77CD3">
              <w:t>6</w:t>
            </w:r>
            <w:r w:rsidRPr="0035529E">
              <w:t>.</w:t>
            </w:r>
          </w:p>
        </w:tc>
        <w:tc>
          <w:tcPr>
            <w:tcW w:w="5954" w:type="dxa"/>
          </w:tcPr>
          <w:p w:rsidR="00F21B61" w:rsidRPr="00CE5912" w:rsidRDefault="00F21B61" w:rsidP="00773FBC">
            <w:pPr>
              <w:pStyle w:val="a3"/>
            </w:pPr>
            <w:r w:rsidRPr="00CE5912">
              <w:t xml:space="preserve">Реализация мер социальной поддержки и информационно-разъяснительного характера, а также обеспечение </w:t>
            </w:r>
            <w:proofErr w:type="spellStart"/>
            <w:r w:rsidRPr="00CE5912">
              <w:t>ресоциализации</w:t>
            </w:r>
            <w:proofErr w:type="spellEnd"/>
            <w:r w:rsidRPr="00CE5912">
              <w:t xml:space="preserve"> и </w:t>
            </w:r>
            <w:proofErr w:type="spellStart"/>
            <w:r w:rsidRPr="00CE5912">
              <w:t>реинтеграции</w:t>
            </w:r>
            <w:proofErr w:type="spellEnd"/>
            <w:r w:rsidRPr="00CE5912">
              <w:t xml:space="preserve"> в общество лиц, отбывших наказание за участие в террористической деятельности, на основе привлечения к профессиональной, общественной, волонтерской и иной социально полезной деятельности для недопущения повторного совершения преступлений террористической направленности</w:t>
            </w:r>
          </w:p>
        </w:tc>
        <w:tc>
          <w:tcPr>
            <w:tcW w:w="3260" w:type="dxa"/>
          </w:tcPr>
          <w:p w:rsidR="00F21B61" w:rsidRPr="00CE5912" w:rsidRDefault="00F21B61" w:rsidP="00773FBC">
            <w:pPr>
              <w:pStyle w:val="a3"/>
            </w:pPr>
            <w:r w:rsidRPr="005E5AC4">
              <w:t>Кетовский МФ ФКУ УИИ УФСИН России по Курганской области</w:t>
            </w:r>
            <w:r w:rsidRPr="00CE5912">
              <w:t xml:space="preserve"> во взаимодействии с </w:t>
            </w:r>
            <w:r w:rsidRPr="00011D0E">
              <w:t>сектором по социальной политике Администрации Кетовского МО</w:t>
            </w:r>
            <w:r w:rsidRPr="005E5AC4">
              <w:rPr>
                <w:color w:val="FF0000"/>
              </w:rPr>
              <w:t>,</w:t>
            </w:r>
            <w:r w:rsidRPr="00CE5912">
              <w:t xml:space="preserve"> </w:t>
            </w:r>
            <w:r w:rsidRPr="00DA20D9">
              <w:t>Одел экономического развития</w:t>
            </w:r>
            <w:r w:rsidRPr="00DA20D9">
              <w:rPr>
                <w:color w:val="000000"/>
              </w:rPr>
              <w:t xml:space="preserve"> Администрации Кетовского МО</w:t>
            </w:r>
            <w:r w:rsidRPr="00DA20D9">
              <w:t>,</w:t>
            </w:r>
            <w:r w:rsidRPr="00CE5912">
              <w:t xml:space="preserve"> </w:t>
            </w:r>
            <w:r w:rsidRPr="00F961B8">
              <w:rPr>
                <w:color w:val="000000"/>
              </w:rPr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</w:p>
        </w:tc>
        <w:tc>
          <w:tcPr>
            <w:tcW w:w="1701" w:type="dxa"/>
          </w:tcPr>
          <w:p w:rsidR="00F21B61" w:rsidRDefault="00567205" w:rsidP="00FF3CE4">
            <w:pPr>
              <w:pStyle w:val="a3"/>
              <w:spacing w:after="0"/>
              <w:jc w:val="center"/>
            </w:pPr>
            <w:r>
              <w:t>19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F21B61" w:rsidP="00C77CD3">
            <w:r>
              <w:t>1</w:t>
            </w:r>
            <w:r w:rsidR="00C77CD3">
              <w:t>7</w:t>
            </w:r>
            <w:r>
              <w:t>.</w:t>
            </w:r>
          </w:p>
        </w:tc>
        <w:tc>
          <w:tcPr>
            <w:tcW w:w="5954" w:type="dxa"/>
          </w:tcPr>
          <w:p w:rsidR="00F21B61" w:rsidRPr="00B54054" w:rsidRDefault="00F21B61" w:rsidP="00773FBC">
            <w:pPr>
              <w:pStyle w:val="a3"/>
            </w:pPr>
            <w:proofErr w:type="gramStart"/>
            <w:r w:rsidRPr="00B54054">
              <w:t>Осуществление на регулярной основе выявления признаков подверженности обучающихся деструктивным идеологиям, а также склонности к насильственному (агрессивному) и суицидальному поведению в целях своевременного определения лиц, требующих профилактического внимания (прежде всего подверженных субкультурам массовых убийств</w:t>
            </w:r>
            <w:r w:rsidRPr="00B54054">
              <w:rPr>
                <w:color w:val="000000"/>
                <w:vertAlign w:val="superscript"/>
              </w:rPr>
              <w:t>8</w:t>
            </w:r>
            <w:r w:rsidRPr="00B54054">
              <w:t xml:space="preserve">), и организация заблаговременной работы по </w:t>
            </w:r>
            <w:r w:rsidRPr="00B54054">
              <w:lastRenderedPageBreak/>
              <w:t xml:space="preserve">устранению предпосылок к </w:t>
            </w:r>
            <w:proofErr w:type="spellStart"/>
            <w:r w:rsidRPr="00B54054">
              <w:t>радикализации</w:t>
            </w:r>
            <w:proofErr w:type="spellEnd"/>
            <w:r w:rsidRPr="00B54054">
              <w:t xml:space="preserve"> учащихся и студентов и их последующему вовлечению в террористическую деятельность.</w:t>
            </w:r>
            <w:proofErr w:type="gramEnd"/>
            <w:r w:rsidRPr="00B54054">
              <w:t xml:space="preserve"> </w:t>
            </w:r>
            <w:proofErr w:type="gramStart"/>
            <w:r w:rsidRPr="00B54054">
              <w:t xml:space="preserve">Проведение психолого-педагогического сопровождения лиц указанной категории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</w:t>
            </w:r>
            <w:proofErr w:type="spellStart"/>
            <w:r w:rsidRPr="00B54054">
              <w:t>мессенджерах</w:t>
            </w:r>
            <w:proofErr w:type="spellEnd"/>
            <w:proofErr w:type="gramEnd"/>
          </w:p>
        </w:tc>
        <w:tc>
          <w:tcPr>
            <w:tcW w:w="3260" w:type="dxa"/>
          </w:tcPr>
          <w:p w:rsidR="00F21B61" w:rsidRPr="00B54054" w:rsidRDefault="00F21B61" w:rsidP="00773FBC">
            <w:pPr>
              <w:pStyle w:val="a3"/>
            </w:pPr>
            <w:r w:rsidRPr="00F961B8">
              <w:rPr>
                <w:color w:val="000000"/>
              </w:rPr>
              <w:lastRenderedPageBreak/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 xml:space="preserve">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</w:p>
        </w:tc>
        <w:tc>
          <w:tcPr>
            <w:tcW w:w="1701" w:type="dxa"/>
          </w:tcPr>
          <w:p w:rsidR="00F21B61" w:rsidRDefault="00567205" w:rsidP="00FF3CE4">
            <w:pPr>
              <w:pStyle w:val="a3"/>
              <w:spacing w:after="0"/>
              <w:jc w:val="center"/>
            </w:pPr>
            <w:r>
              <w:t>21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884F7D" w:rsidP="00C77CD3">
            <w:r>
              <w:lastRenderedPageBreak/>
              <w:t>1</w:t>
            </w:r>
            <w:r w:rsidR="00C77CD3">
              <w:t>8</w:t>
            </w:r>
            <w:r w:rsidR="00F21B61">
              <w:t>.</w:t>
            </w:r>
          </w:p>
        </w:tc>
        <w:tc>
          <w:tcPr>
            <w:tcW w:w="5954" w:type="dxa"/>
          </w:tcPr>
          <w:p w:rsidR="00F21B61" w:rsidRPr="00011D0E" w:rsidRDefault="00F21B61" w:rsidP="00773FBC">
            <w:pPr>
              <w:pStyle w:val="a3"/>
            </w:pPr>
            <w:r w:rsidRPr="00011D0E">
              <w:t xml:space="preserve">Реализация в рамках профилактики правонарушений среди несовершеннолетних индивидуальных профилактических мероприятий в отношении подростков и детей, </w:t>
            </w:r>
            <w:r w:rsidRPr="00011D0E">
              <w:rPr>
                <w:color w:val="000000"/>
              </w:rPr>
              <w:t>находившихся под влиянием украинских националистических и неонацистских структур,</w:t>
            </w:r>
            <w:r w:rsidRPr="00011D0E">
              <w:t xml:space="preserve"> а также проявляющих в социальных сетях и </w:t>
            </w:r>
            <w:proofErr w:type="spellStart"/>
            <w:r w:rsidRPr="00011D0E">
              <w:t>мессенджерах</w:t>
            </w:r>
            <w:proofErr w:type="spellEnd"/>
            <w:r w:rsidRPr="00011D0E">
              <w:t xml:space="preserve"> активный интерес к </w:t>
            </w:r>
            <w:proofErr w:type="gramStart"/>
            <w:r w:rsidRPr="00011D0E">
              <w:t>террористическому</w:t>
            </w:r>
            <w:proofErr w:type="gramEnd"/>
            <w:r w:rsidRPr="00011D0E">
              <w:t xml:space="preserve"> и деструктивному </w:t>
            </w:r>
            <w:proofErr w:type="spellStart"/>
            <w:r w:rsidRPr="00011D0E">
              <w:t>контенту</w:t>
            </w:r>
            <w:proofErr w:type="spellEnd"/>
            <w:r w:rsidRPr="00011D0E">
              <w:t xml:space="preserve"> радикальной, насильственной и суицидальной направленности</w:t>
            </w:r>
          </w:p>
        </w:tc>
        <w:tc>
          <w:tcPr>
            <w:tcW w:w="3260" w:type="dxa"/>
          </w:tcPr>
          <w:p w:rsidR="00F21B61" w:rsidRPr="00011D0E" w:rsidRDefault="00F21B61" w:rsidP="0056601A">
            <w:pPr>
              <w:pStyle w:val="a3"/>
            </w:pPr>
            <w:r>
              <w:t>С</w:t>
            </w:r>
            <w:r w:rsidRPr="00011D0E">
              <w:t xml:space="preserve">ектор по социальной политике Администрации Кетовского МО, </w:t>
            </w:r>
            <w:r w:rsidRPr="00F961B8">
              <w:rPr>
                <w:color w:val="000000"/>
              </w:rPr>
              <w:t xml:space="preserve">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>МО</w:t>
            </w:r>
            <w:r w:rsidRPr="00011D0E">
              <w:t xml:space="preserve"> во взаимодействии с </w:t>
            </w:r>
            <w:r>
              <w:rPr>
                <w:color w:val="000000"/>
              </w:rPr>
              <w:t>О</w:t>
            </w:r>
            <w:r w:rsidRPr="00011D0E">
              <w:rPr>
                <w:color w:val="000000"/>
              </w:rPr>
              <w:t xml:space="preserve">МВД России </w:t>
            </w:r>
            <w:r>
              <w:rPr>
                <w:color w:val="000000"/>
              </w:rPr>
              <w:t>«Кетовский»</w:t>
            </w:r>
            <w:r w:rsidRPr="00011D0E">
              <w:rPr>
                <w:color w:val="000000"/>
              </w:rPr>
              <w:t xml:space="preserve"> (по согласованию) и религиозных организаций </w:t>
            </w:r>
            <w:r>
              <w:rPr>
                <w:color w:val="000000"/>
              </w:rPr>
              <w:t xml:space="preserve">Кетовского МО </w:t>
            </w:r>
            <w:r w:rsidRPr="00011D0E">
              <w:rPr>
                <w:color w:val="000000"/>
              </w:rPr>
              <w:t>Курганской области (по согласованию)</w:t>
            </w:r>
          </w:p>
        </w:tc>
        <w:tc>
          <w:tcPr>
            <w:tcW w:w="1701" w:type="dxa"/>
          </w:tcPr>
          <w:p w:rsidR="00F21B61" w:rsidRDefault="00567205" w:rsidP="00FF3CE4">
            <w:pPr>
              <w:pStyle w:val="a3"/>
              <w:spacing w:after="0"/>
              <w:jc w:val="center"/>
            </w:pPr>
            <w:r>
              <w:t>22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C77CD3" w:rsidP="00884F7D">
            <w:r>
              <w:t>19</w:t>
            </w:r>
            <w:r w:rsidR="00F21B61">
              <w:t>.</w:t>
            </w:r>
          </w:p>
        </w:tc>
        <w:tc>
          <w:tcPr>
            <w:tcW w:w="5954" w:type="dxa"/>
          </w:tcPr>
          <w:p w:rsidR="00F21B61" w:rsidRPr="001D311A" w:rsidRDefault="00F21B61" w:rsidP="00773FBC">
            <w:pPr>
              <w:pStyle w:val="a3"/>
            </w:pPr>
            <w:r w:rsidRPr="001D311A">
              <w:t xml:space="preserve">Доведение до лиц, получивших религиозное образование за рубежом и имеющих намерения </w:t>
            </w:r>
            <w:r w:rsidRPr="001D311A">
              <w:lastRenderedPageBreak/>
              <w:t>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разъяснение содержания традиционных российских духовно-нравственных ценностей</w:t>
            </w:r>
          </w:p>
        </w:tc>
        <w:tc>
          <w:tcPr>
            <w:tcW w:w="3260" w:type="dxa"/>
          </w:tcPr>
          <w:p w:rsidR="00F21B61" w:rsidRPr="001D311A" w:rsidRDefault="00F21B61" w:rsidP="00773FBC">
            <w:pPr>
              <w:pStyle w:val="a3"/>
            </w:pPr>
            <w:r w:rsidRPr="00F961B8">
              <w:lastRenderedPageBreak/>
              <w:t>Отдел  организационной и кадровой работы</w:t>
            </w:r>
            <w:r>
              <w:t xml:space="preserve"> </w:t>
            </w:r>
            <w:r>
              <w:lastRenderedPageBreak/>
              <w:t>Администрации Кетовского МО</w:t>
            </w:r>
            <w:r w:rsidRPr="001D311A">
              <w:rPr>
                <w:color w:val="000000"/>
              </w:rPr>
              <w:t xml:space="preserve"> во взаимодействии с </w:t>
            </w:r>
            <w:r>
              <w:rPr>
                <w:color w:val="000000"/>
              </w:rPr>
              <w:t>О</w:t>
            </w:r>
            <w:r w:rsidRPr="00011D0E">
              <w:rPr>
                <w:color w:val="000000"/>
              </w:rPr>
              <w:t xml:space="preserve">МВД России </w:t>
            </w:r>
            <w:r>
              <w:rPr>
                <w:color w:val="000000"/>
              </w:rPr>
              <w:t>«Кетовский»</w:t>
            </w:r>
            <w:r w:rsidRPr="001D311A">
              <w:rPr>
                <w:color w:val="000000"/>
              </w:rPr>
              <w:t xml:space="preserve"> (по согласованию) </w:t>
            </w:r>
            <w:r w:rsidRPr="00011D0E">
              <w:rPr>
                <w:color w:val="000000"/>
              </w:rPr>
              <w:t xml:space="preserve">и религиозных организаций </w:t>
            </w:r>
            <w:r>
              <w:rPr>
                <w:color w:val="000000"/>
              </w:rPr>
              <w:t xml:space="preserve">Кетовского МО </w:t>
            </w:r>
            <w:r w:rsidRPr="00011D0E">
              <w:rPr>
                <w:color w:val="000000"/>
              </w:rPr>
              <w:t>Курганской области (по согласованию)</w:t>
            </w:r>
          </w:p>
        </w:tc>
        <w:tc>
          <w:tcPr>
            <w:tcW w:w="1701" w:type="dxa"/>
          </w:tcPr>
          <w:p w:rsidR="00F21B61" w:rsidRDefault="00AD227B" w:rsidP="00FF3CE4">
            <w:pPr>
              <w:pStyle w:val="a3"/>
              <w:spacing w:after="0"/>
              <w:jc w:val="center"/>
            </w:pPr>
            <w:r>
              <w:lastRenderedPageBreak/>
              <w:t>23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15079" w:type="dxa"/>
            <w:gridSpan w:val="6"/>
          </w:tcPr>
          <w:p w:rsidR="00F21B61" w:rsidRPr="00F21B61" w:rsidRDefault="00F21B61" w:rsidP="00FF3CE4">
            <w:pPr>
              <w:pStyle w:val="a3"/>
              <w:spacing w:after="0"/>
              <w:jc w:val="center"/>
            </w:pPr>
            <w:r w:rsidRPr="00F21B61">
              <w:rPr>
                <w:b/>
                <w:bCs/>
              </w:rPr>
              <w:lastRenderedPageBreak/>
              <w:t xml:space="preserve">Раздел </w:t>
            </w:r>
            <w:r w:rsidRPr="00F21B61">
              <w:rPr>
                <w:b/>
                <w:bCs/>
                <w:lang w:val="en-US"/>
              </w:rPr>
              <w:t>IV</w:t>
            </w:r>
            <w:r w:rsidRPr="00F21B61">
              <w:rPr>
                <w:b/>
                <w:bCs/>
              </w:rPr>
              <w:t>. Меры информационно-пропагандистского (разъяснительного) характера и защиты информационного пространства Курганской области от идеологии терроризма</w:t>
            </w:r>
          </w:p>
        </w:tc>
      </w:tr>
      <w:tr w:rsidR="00F21B61" w:rsidTr="003A689C">
        <w:tc>
          <w:tcPr>
            <w:tcW w:w="675" w:type="dxa"/>
          </w:tcPr>
          <w:p w:rsidR="00F21B61" w:rsidRPr="0035529E" w:rsidRDefault="00F21B61" w:rsidP="00C77CD3">
            <w:r>
              <w:t>2</w:t>
            </w:r>
            <w:r w:rsidR="00C77CD3">
              <w:t>0</w:t>
            </w:r>
            <w:r w:rsidRPr="0035529E">
              <w:t>.</w:t>
            </w:r>
          </w:p>
        </w:tc>
        <w:tc>
          <w:tcPr>
            <w:tcW w:w="5954" w:type="dxa"/>
          </w:tcPr>
          <w:p w:rsidR="00F21B61" w:rsidRPr="00AA20CF" w:rsidRDefault="00F21B61" w:rsidP="00773FBC">
            <w:pPr>
              <w:pStyle w:val="a3"/>
            </w:pPr>
            <w:r w:rsidRPr="00AA20CF">
              <w:t xml:space="preserve">Организация подготовки и своевременное распространение востребованного у населения антитеррористического </w:t>
            </w:r>
            <w:proofErr w:type="spellStart"/>
            <w:r w:rsidRPr="00AA20CF">
              <w:t>контента</w:t>
            </w:r>
            <w:proofErr w:type="spellEnd"/>
            <w:r w:rsidRPr="00AA20CF">
              <w:t xml:space="preserve">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популяризация лиц, отличившихся в борьбе с терроризмом. </w:t>
            </w:r>
            <w:proofErr w:type="gramStart"/>
            <w:r w:rsidRPr="00AA20CF">
              <w:t xml:space="preserve">При организации данной работы </w:t>
            </w:r>
            <w:r w:rsidR="00B47B7A">
              <w:t xml:space="preserve"> </w:t>
            </w:r>
            <w:r w:rsidRPr="00AA20CF">
              <w:t xml:space="preserve">учитывать информационные потребности и умонастроения целевых групп, а также актуальную информационную повестку,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</w:t>
            </w:r>
            <w:proofErr w:type="spellStart"/>
            <w:r w:rsidRPr="00AA20CF">
              <w:lastRenderedPageBreak/>
              <w:t>мессенджерах</w:t>
            </w:r>
            <w:proofErr w:type="spellEnd"/>
            <w:proofErr w:type="gramEnd"/>
          </w:p>
        </w:tc>
        <w:tc>
          <w:tcPr>
            <w:tcW w:w="3260" w:type="dxa"/>
          </w:tcPr>
          <w:p w:rsidR="00F21B61" w:rsidRPr="00AA20CF" w:rsidRDefault="00F21B61" w:rsidP="00773FBC">
            <w:pPr>
              <w:pStyle w:val="a3"/>
            </w:pPr>
            <w:r w:rsidRPr="00F961B8">
              <w:lastRenderedPageBreak/>
              <w:t>Отдел  организационной и кадровой работы</w:t>
            </w:r>
            <w:r>
              <w:t xml:space="preserve"> Администрации Кетовского МО</w:t>
            </w:r>
            <w:r w:rsidRPr="00AA20CF">
              <w:rPr>
                <w:color w:val="000000"/>
              </w:rPr>
              <w:t xml:space="preserve">, </w:t>
            </w:r>
            <w:r w:rsidRPr="00F961B8">
              <w:rPr>
                <w:color w:val="000000"/>
              </w:rPr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>МО</w:t>
            </w:r>
            <w:r w:rsidRPr="00AA20CF">
              <w:rPr>
                <w:color w:val="000000"/>
              </w:rPr>
              <w:t xml:space="preserve"> с участием </w:t>
            </w:r>
            <w:r>
              <w:rPr>
                <w:color w:val="000000"/>
              </w:rPr>
              <w:t>О</w:t>
            </w:r>
            <w:r w:rsidRPr="00AA20CF">
              <w:rPr>
                <w:color w:val="000000"/>
              </w:rPr>
              <w:t xml:space="preserve">МВД России </w:t>
            </w:r>
            <w:r>
              <w:rPr>
                <w:color w:val="000000"/>
              </w:rPr>
              <w:t>«Кетовский»</w:t>
            </w:r>
            <w:r w:rsidRPr="00AA20CF">
              <w:rPr>
                <w:color w:val="000000"/>
              </w:rPr>
              <w:t xml:space="preserve"> (по согласованию), </w:t>
            </w:r>
            <w:r w:rsidRPr="005E5AC4">
              <w:t>Кетовский МФ ФКУ УИИ УФСИН России по Курганской области</w:t>
            </w:r>
            <w:r w:rsidRPr="00CE5912">
              <w:t xml:space="preserve"> </w:t>
            </w:r>
            <w:r w:rsidRPr="00AA20CF">
              <w:rPr>
                <w:color w:val="000000"/>
              </w:rPr>
              <w:t xml:space="preserve">(по согласованию), </w:t>
            </w:r>
            <w:r w:rsidRPr="00A9763F">
              <w:t>ОВО  по г. Кургану</w:t>
            </w:r>
            <w:r>
              <w:t xml:space="preserve"> </w:t>
            </w:r>
            <w:r w:rsidRPr="00A9763F">
              <w:t>-</w:t>
            </w:r>
            <w:r>
              <w:t xml:space="preserve"> </w:t>
            </w:r>
            <w:r w:rsidRPr="00A9763F">
              <w:t xml:space="preserve">филиал ФГКУ </w:t>
            </w:r>
            <w:r>
              <w:t>«</w:t>
            </w:r>
            <w:r w:rsidRPr="00A9763F">
              <w:t>УВО ВНГ РФ по Курганской области</w:t>
            </w:r>
            <w:r>
              <w:t>»</w:t>
            </w:r>
            <w:r w:rsidRPr="00022F2B">
              <w:rPr>
                <w:color w:val="000000"/>
              </w:rPr>
              <w:t xml:space="preserve"> </w:t>
            </w:r>
            <w:r w:rsidRPr="00AA20CF">
              <w:rPr>
                <w:color w:val="000000"/>
              </w:rPr>
              <w:t xml:space="preserve">(по </w:t>
            </w:r>
            <w:r w:rsidRPr="00AA20CF">
              <w:rPr>
                <w:color w:val="000000"/>
              </w:rPr>
              <w:lastRenderedPageBreak/>
              <w:t>согласованию)</w:t>
            </w:r>
          </w:p>
        </w:tc>
        <w:tc>
          <w:tcPr>
            <w:tcW w:w="1701" w:type="dxa"/>
          </w:tcPr>
          <w:p w:rsidR="00F21B61" w:rsidRDefault="00AD227B" w:rsidP="00FF3CE4">
            <w:pPr>
              <w:pStyle w:val="a3"/>
              <w:spacing w:after="0"/>
              <w:jc w:val="center"/>
            </w:pPr>
            <w:r>
              <w:lastRenderedPageBreak/>
              <w:t>24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Pr="00736D67" w:rsidRDefault="00F21B61" w:rsidP="00C77CD3">
            <w:r>
              <w:lastRenderedPageBreak/>
              <w:t>2</w:t>
            </w:r>
            <w:r w:rsidR="00C77CD3">
              <w:t>1</w:t>
            </w:r>
            <w:r w:rsidRPr="00736D67">
              <w:t>.</w:t>
            </w:r>
          </w:p>
        </w:tc>
        <w:tc>
          <w:tcPr>
            <w:tcW w:w="5954" w:type="dxa"/>
          </w:tcPr>
          <w:p w:rsidR="00F21B61" w:rsidRPr="006E3E62" w:rsidRDefault="00F21B61" w:rsidP="00773FBC">
            <w:pPr>
              <w:pStyle w:val="a3"/>
            </w:pPr>
            <w:proofErr w:type="gramStart"/>
            <w:r w:rsidRPr="006E3E62">
              <w:t>Содействие функционированию Единой системы противодействия распространению недостоверной информации в информационно-телекоммуникационной сети «Интернет»</w:t>
            </w:r>
            <w:r w:rsidRPr="006E3E62">
              <w:rPr>
                <w:color w:val="000000"/>
                <w:vertAlign w:val="superscript"/>
              </w:rPr>
              <w:t>9</w:t>
            </w:r>
            <w:r w:rsidRPr="006E3E62">
              <w:t>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</w:t>
            </w:r>
            <w:proofErr w:type="gramEnd"/>
            <w:r w:rsidRPr="006E3E62">
              <w:t xml:space="preserve"> и преступной деятельности киевского режима; использование социальных сетей, </w:t>
            </w:r>
            <w:proofErr w:type="spellStart"/>
            <w:r w:rsidRPr="006E3E62">
              <w:t>мессенджеров</w:t>
            </w:r>
            <w:proofErr w:type="spellEnd"/>
            <w:r w:rsidRPr="006E3E62">
              <w:t xml:space="preserve"> и иных средств электронной коммуникации для максимального профилактического охвата населения </w:t>
            </w:r>
          </w:p>
        </w:tc>
        <w:tc>
          <w:tcPr>
            <w:tcW w:w="3260" w:type="dxa"/>
          </w:tcPr>
          <w:p w:rsidR="00F21B61" w:rsidRPr="006E3E62" w:rsidRDefault="00F21B61" w:rsidP="0056601A">
            <w:pPr>
              <w:pStyle w:val="a3"/>
            </w:pP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  <w:r w:rsidR="0056601A">
              <w:t>.</w:t>
            </w:r>
          </w:p>
        </w:tc>
        <w:tc>
          <w:tcPr>
            <w:tcW w:w="1701" w:type="dxa"/>
          </w:tcPr>
          <w:p w:rsidR="00F21B61" w:rsidRDefault="00AD227B" w:rsidP="00FF3CE4">
            <w:pPr>
              <w:pStyle w:val="a3"/>
              <w:spacing w:after="0"/>
              <w:jc w:val="center"/>
            </w:pPr>
            <w:r>
              <w:t>25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Pr="0035529E" w:rsidRDefault="00F21B61" w:rsidP="00F3090F">
            <w:r>
              <w:t>2</w:t>
            </w:r>
            <w:r w:rsidR="00F3090F">
              <w:t>2</w:t>
            </w:r>
            <w:r w:rsidRPr="0035529E">
              <w:t>.</w:t>
            </w:r>
          </w:p>
        </w:tc>
        <w:tc>
          <w:tcPr>
            <w:tcW w:w="5954" w:type="dxa"/>
          </w:tcPr>
          <w:p w:rsidR="00F21B61" w:rsidRPr="00F0514B" w:rsidRDefault="00F21B61" w:rsidP="00773FBC">
            <w:pPr>
              <w:pStyle w:val="a3"/>
            </w:pPr>
            <w:r w:rsidRPr="00F0514B">
              <w:t xml:space="preserve">Обеспечение формирования и функционирования электронного </w:t>
            </w:r>
            <w:proofErr w:type="gramStart"/>
            <w:r w:rsidRPr="00F0514B">
              <w:t>каталога</w:t>
            </w:r>
            <w:proofErr w:type="gramEnd"/>
            <w:r w:rsidRPr="00F0514B">
              <w:t xml:space="preserve"> антитеррористических материалов</w:t>
            </w:r>
            <w:r w:rsidRPr="00F0514B">
              <w:rPr>
                <w:color w:val="000000"/>
                <w:vertAlign w:val="superscript"/>
              </w:rPr>
              <w:t xml:space="preserve">10 </w:t>
            </w:r>
            <w:r w:rsidRPr="00F0514B">
              <w:t xml:space="preserve">(текстовых, графических, аудио и видео) с предоставлением к нему свободного доступа, прежде всего для использования при проведении </w:t>
            </w:r>
            <w:proofErr w:type="spellStart"/>
            <w:r w:rsidRPr="00F0514B">
              <w:t>общепрофилактических</w:t>
            </w:r>
            <w:proofErr w:type="spellEnd"/>
            <w:r w:rsidRPr="00F0514B">
              <w:t>, адресных, индивидуальных и информационно-пропагандистских мероприятий</w:t>
            </w:r>
          </w:p>
        </w:tc>
        <w:tc>
          <w:tcPr>
            <w:tcW w:w="3260" w:type="dxa"/>
          </w:tcPr>
          <w:p w:rsidR="00F21B61" w:rsidRPr="00F0514B" w:rsidRDefault="00F21B61" w:rsidP="00773FBC">
            <w:pPr>
              <w:pStyle w:val="a3"/>
            </w:pP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  <w:r w:rsidRPr="00AA20CF">
              <w:rPr>
                <w:color w:val="000000"/>
              </w:rPr>
              <w:t xml:space="preserve">, </w:t>
            </w:r>
            <w:r w:rsidRPr="00F961B8">
              <w:rPr>
                <w:color w:val="000000"/>
              </w:rPr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>МО</w:t>
            </w:r>
            <w:r w:rsidRPr="00AA20CF">
              <w:rPr>
                <w:color w:val="000000"/>
              </w:rPr>
              <w:t xml:space="preserve"> с участием </w:t>
            </w:r>
            <w:r>
              <w:rPr>
                <w:color w:val="000000"/>
              </w:rPr>
              <w:lastRenderedPageBreak/>
              <w:t>О</w:t>
            </w:r>
            <w:r w:rsidRPr="00AA20CF">
              <w:rPr>
                <w:color w:val="000000"/>
              </w:rPr>
              <w:t xml:space="preserve">МВД России </w:t>
            </w:r>
            <w:r>
              <w:rPr>
                <w:color w:val="000000"/>
              </w:rPr>
              <w:t>«Кетовский»</w:t>
            </w:r>
            <w:r w:rsidRPr="00AA20CF">
              <w:rPr>
                <w:color w:val="000000"/>
              </w:rPr>
              <w:t xml:space="preserve"> (по согласованию), </w:t>
            </w:r>
            <w:r w:rsidRPr="005E5AC4">
              <w:t>Кетовский МФ ФКУ УИИ УФСИН России по Курганской области</w:t>
            </w:r>
            <w:r w:rsidRPr="00CE5912">
              <w:t xml:space="preserve"> </w:t>
            </w:r>
            <w:r w:rsidRPr="00AA20CF">
              <w:rPr>
                <w:color w:val="000000"/>
              </w:rPr>
              <w:t xml:space="preserve">(по согласованию), </w:t>
            </w:r>
            <w:r w:rsidRPr="00A9763F">
              <w:t>ОВО  по г. Кургану</w:t>
            </w:r>
            <w:r>
              <w:t xml:space="preserve"> </w:t>
            </w:r>
            <w:r w:rsidRPr="00A9763F">
              <w:t>-</w:t>
            </w:r>
            <w:r>
              <w:t xml:space="preserve"> </w:t>
            </w:r>
            <w:r w:rsidRPr="00A9763F">
              <w:t xml:space="preserve">филиал ФГКУ </w:t>
            </w:r>
            <w:r>
              <w:t>«</w:t>
            </w:r>
            <w:r w:rsidRPr="00A9763F">
              <w:t>УВО ВНГ РФ по Курганской области</w:t>
            </w:r>
            <w:r>
              <w:t>»</w:t>
            </w:r>
            <w:r w:rsidRPr="00022F2B">
              <w:rPr>
                <w:color w:val="000000"/>
              </w:rPr>
              <w:t xml:space="preserve"> </w:t>
            </w:r>
            <w:r w:rsidRPr="00AA20CF">
              <w:rPr>
                <w:color w:val="000000"/>
              </w:rPr>
              <w:t>(по согласованию)</w:t>
            </w:r>
          </w:p>
        </w:tc>
        <w:tc>
          <w:tcPr>
            <w:tcW w:w="1701" w:type="dxa"/>
          </w:tcPr>
          <w:p w:rsidR="00F21B61" w:rsidRDefault="00AD227B" w:rsidP="00FF3CE4">
            <w:pPr>
              <w:pStyle w:val="a3"/>
              <w:spacing w:after="0"/>
              <w:jc w:val="center"/>
            </w:pPr>
            <w:r>
              <w:lastRenderedPageBreak/>
              <w:t>26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F21B61" w:rsidP="00023A14">
            <w:r>
              <w:lastRenderedPageBreak/>
              <w:t>2</w:t>
            </w:r>
            <w:r w:rsidR="00023A14">
              <w:t>3</w:t>
            </w:r>
            <w:r>
              <w:t>.</w:t>
            </w:r>
          </w:p>
        </w:tc>
        <w:tc>
          <w:tcPr>
            <w:tcW w:w="5954" w:type="dxa"/>
          </w:tcPr>
          <w:p w:rsidR="00F21B61" w:rsidRPr="00C66AE8" w:rsidRDefault="00F21B61" w:rsidP="00773FBC">
            <w:pPr>
              <w:pStyle w:val="a3"/>
            </w:pPr>
            <w:r w:rsidRPr="00C66AE8">
              <w:t xml:space="preserve">Организация создания и распространения театральными студиями антитеррористического </w:t>
            </w:r>
            <w:proofErr w:type="spellStart"/>
            <w:r w:rsidRPr="00C66AE8">
              <w:t>контента</w:t>
            </w:r>
            <w:proofErr w:type="spellEnd"/>
            <w:r w:rsidRPr="00C66AE8">
              <w:t xml:space="preserve"> с привлечением обучающихся, в том числе с использованием страниц образовательных организаций в социальных сетях и </w:t>
            </w:r>
            <w:proofErr w:type="spellStart"/>
            <w:r w:rsidRPr="00C66AE8">
              <w:t>мессенджерах</w:t>
            </w:r>
            <w:proofErr w:type="spellEnd"/>
            <w:r w:rsidRPr="00C66AE8">
              <w:t>, в целях снижения рисков вовлечения молодежи в террористическую деятельность в профессиональных образовательных организациях</w:t>
            </w:r>
            <w:r>
              <w:t>.</w:t>
            </w:r>
          </w:p>
        </w:tc>
        <w:tc>
          <w:tcPr>
            <w:tcW w:w="3260" w:type="dxa"/>
          </w:tcPr>
          <w:p w:rsidR="00F21B61" w:rsidRPr="00C66AE8" w:rsidRDefault="00F21B61" w:rsidP="00773FBC">
            <w:pPr>
              <w:pStyle w:val="a3"/>
            </w:pPr>
            <w:r w:rsidRPr="00F961B8">
              <w:rPr>
                <w:color w:val="000000"/>
              </w:rPr>
              <w:t xml:space="preserve">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>МО</w:t>
            </w:r>
            <w:r>
              <w:rPr>
                <w:color w:val="000000"/>
              </w:rPr>
              <w:t>,</w:t>
            </w:r>
            <w:r w:rsidRPr="00F961B8">
              <w:t xml:space="preserve"> </w:t>
            </w:r>
            <w:r w:rsidRPr="00F961B8">
              <w:rPr>
                <w:color w:val="000000"/>
              </w:rPr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</w:p>
        </w:tc>
        <w:tc>
          <w:tcPr>
            <w:tcW w:w="1701" w:type="dxa"/>
          </w:tcPr>
          <w:p w:rsidR="00F21B61" w:rsidRDefault="00AD227B" w:rsidP="00FF3CE4">
            <w:pPr>
              <w:pStyle w:val="a3"/>
              <w:spacing w:after="0"/>
              <w:jc w:val="center"/>
            </w:pPr>
            <w:r>
              <w:t>27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F21B61" w:rsidP="00023A14">
            <w:r>
              <w:t>2</w:t>
            </w:r>
            <w:r w:rsidR="00023A14">
              <w:t>4</w:t>
            </w:r>
            <w:r>
              <w:t>.</w:t>
            </w:r>
          </w:p>
        </w:tc>
        <w:tc>
          <w:tcPr>
            <w:tcW w:w="5954" w:type="dxa"/>
          </w:tcPr>
          <w:p w:rsidR="00F21B61" w:rsidRPr="00211F59" w:rsidRDefault="00F21B61" w:rsidP="00773FBC">
            <w:pPr>
              <w:pStyle w:val="a3"/>
            </w:pPr>
            <w:r w:rsidRPr="00211F59">
              <w:t>Обеспечение функционирования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 для создания дополнительных условий по формированию у населения антитеррористического мировоззрения</w:t>
            </w:r>
          </w:p>
        </w:tc>
        <w:tc>
          <w:tcPr>
            <w:tcW w:w="3260" w:type="dxa"/>
          </w:tcPr>
          <w:p w:rsidR="00F21B61" w:rsidRPr="00211F59" w:rsidRDefault="00F21B61" w:rsidP="00773FBC">
            <w:pPr>
              <w:pStyle w:val="a3"/>
            </w:pPr>
            <w:r w:rsidRPr="00F961B8">
              <w:rPr>
                <w:color w:val="000000"/>
              </w:rPr>
              <w:t xml:space="preserve">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>МО</w:t>
            </w:r>
            <w:r>
              <w:rPr>
                <w:color w:val="000000"/>
              </w:rPr>
              <w:t>,</w:t>
            </w:r>
            <w:r w:rsidRPr="00F961B8">
              <w:t xml:space="preserve"> </w:t>
            </w:r>
            <w:r w:rsidRPr="00F961B8">
              <w:rPr>
                <w:color w:val="000000"/>
              </w:rPr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  <w:r w:rsidRPr="00211F59">
              <w:rPr>
                <w:color w:val="000000"/>
              </w:rPr>
              <w:t xml:space="preserve"> во взаимодействии</w:t>
            </w:r>
            <w:r>
              <w:rPr>
                <w:color w:val="000000"/>
              </w:rPr>
              <w:t>,</w:t>
            </w:r>
            <w:r w:rsidRPr="00211F59">
              <w:rPr>
                <w:color w:val="000000"/>
              </w:rPr>
              <w:t xml:space="preserve"> в части представления </w:t>
            </w:r>
            <w:r w:rsidRPr="00211F59">
              <w:rPr>
                <w:color w:val="000000"/>
              </w:rPr>
              <w:lastRenderedPageBreak/>
              <w:t>сведений о героях</w:t>
            </w:r>
            <w:r>
              <w:rPr>
                <w:color w:val="000000"/>
              </w:rPr>
              <w:t>, с</w:t>
            </w:r>
            <w:r w:rsidRPr="00211F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211F59">
              <w:rPr>
                <w:color w:val="000000"/>
              </w:rPr>
              <w:t xml:space="preserve">МВД России </w:t>
            </w:r>
            <w:r>
              <w:rPr>
                <w:color w:val="000000"/>
              </w:rPr>
              <w:t>«Кетовский»</w:t>
            </w:r>
            <w:r w:rsidRPr="00211F59">
              <w:rPr>
                <w:color w:val="000000"/>
              </w:rPr>
              <w:t xml:space="preserve"> (по согласованию), </w:t>
            </w:r>
            <w:r w:rsidRPr="00A9763F">
              <w:t>ОВО  по г. Кургану</w:t>
            </w:r>
            <w:r>
              <w:t xml:space="preserve"> </w:t>
            </w:r>
            <w:r w:rsidRPr="00A9763F">
              <w:t>-</w:t>
            </w:r>
            <w:r>
              <w:t xml:space="preserve"> </w:t>
            </w:r>
            <w:r w:rsidRPr="00A9763F">
              <w:t xml:space="preserve">филиал ФГКУ </w:t>
            </w:r>
            <w:r>
              <w:t>«</w:t>
            </w:r>
            <w:r w:rsidRPr="00A9763F">
              <w:t>УВО ВНГ РФ по Курганской области</w:t>
            </w:r>
            <w:r>
              <w:t>»</w:t>
            </w:r>
            <w:r w:rsidRPr="00022F2B">
              <w:rPr>
                <w:color w:val="000000"/>
              </w:rPr>
              <w:t xml:space="preserve"> </w:t>
            </w:r>
            <w:r w:rsidRPr="00AA20CF">
              <w:rPr>
                <w:color w:val="000000"/>
              </w:rPr>
              <w:t>(по согласованию)</w:t>
            </w:r>
          </w:p>
        </w:tc>
        <w:tc>
          <w:tcPr>
            <w:tcW w:w="1701" w:type="dxa"/>
          </w:tcPr>
          <w:p w:rsidR="00F21B61" w:rsidRDefault="00AD227B" w:rsidP="00FF3CE4">
            <w:pPr>
              <w:pStyle w:val="a3"/>
              <w:spacing w:after="0"/>
              <w:jc w:val="center"/>
            </w:pPr>
            <w:r>
              <w:lastRenderedPageBreak/>
              <w:t>29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F21B61" w:rsidP="00023A14">
            <w:r>
              <w:lastRenderedPageBreak/>
              <w:t>2</w:t>
            </w:r>
            <w:r w:rsidR="00023A14">
              <w:t>5</w:t>
            </w:r>
            <w:r>
              <w:t>.</w:t>
            </w:r>
          </w:p>
        </w:tc>
        <w:tc>
          <w:tcPr>
            <w:tcW w:w="5954" w:type="dxa"/>
          </w:tcPr>
          <w:p w:rsidR="00F21B61" w:rsidRPr="00DC4790" w:rsidRDefault="00F21B61" w:rsidP="00773FBC">
            <w:pPr>
              <w:pStyle w:val="a3"/>
              <w:spacing w:after="0"/>
            </w:pPr>
            <w:r w:rsidRPr="00DC4790">
              <w:t>Организация подготовки и распространения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деятельность,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</w:t>
            </w:r>
          </w:p>
        </w:tc>
        <w:tc>
          <w:tcPr>
            <w:tcW w:w="3260" w:type="dxa"/>
          </w:tcPr>
          <w:p w:rsidR="00F21B61" w:rsidRPr="00DC4790" w:rsidRDefault="00F21B61" w:rsidP="00773FBC">
            <w:pPr>
              <w:pStyle w:val="a3"/>
            </w:pPr>
            <w:r w:rsidRPr="00F961B8">
              <w:rPr>
                <w:color w:val="000000"/>
              </w:rPr>
              <w:t xml:space="preserve">Управление культуры </w:t>
            </w:r>
            <w:r>
              <w:rPr>
                <w:color w:val="000000"/>
              </w:rPr>
              <w:t xml:space="preserve">Администрации </w:t>
            </w:r>
            <w:r w:rsidRPr="00F961B8">
              <w:rPr>
                <w:color w:val="000000"/>
              </w:rPr>
              <w:t xml:space="preserve">Кетовского МО, </w:t>
            </w:r>
            <w:r w:rsidRPr="00F961B8">
              <w:t>Отдел  организационной и кадровой работы</w:t>
            </w:r>
            <w:r>
              <w:t xml:space="preserve"> Администрации Кетовского МО</w:t>
            </w:r>
          </w:p>
        </w:tc>
        <w:tc>
          <w:tcPr>
            <w:tcW w:w="1701" w:type="dxa"/>
          </w:tcPr>
          <w:p w:rsidR="00F21B61" w:rsidRDefault="002536AA" w:rsidP="00FF3CE4">
            <w:pPr>
              <w:pStyle w:val="a3"/>
              <w:spacing w:after="0"/>
              <w:jc w:val="center"/>
            </w:pPr>
            <w:r>
              <w:t>31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15079" w:type="dxa"/>
            <w:gridSpan w:val="6"/>
          </w:tcPr>
          <w:p w:rsidR="00F21B61" w:rsidRPr="00F21B61" w:rsidRDefault="00F21B61" w:rsidP="00FF3CE4">
            <w:pPr>
              <w:pStyle w:val="a3"/>
              <w:spacing w:after="0"/>
              <w:jc w:val="center"/>
            </w:pPr>
            <w:r w:rsidRPr="00F21B61">
              <w:rPr>
                <w:b/>
                <w:bCs/>
              </w:rPr>
              <w:t xml:space="preserve">Раздел </w:t>
            </w:r>
            <w:r w:rsidRPr="00F21B61">
              <w:rPr>
                <w:b/>
                <w:bCs/>
                <w:lang w:val="en-US"/>
              </w:rPr>
              <w:t>V</w:t>
            </w:r>
            <w:r w:rsidRPr="00F21B61">
              <w:rPr>
                <w:b/>
                <w:bCs/>
              </w:rPr>
              <w:t>. Меры кадрового и методического обеспечения профилактической работы</w:t>
            </w:r>
          </w:p>
        </w:tc>
      </w:tr>
      <w:tr w:rsidR="00F21B61" w:rsidTr="003A689C">
        <w:tc>
          <w:tcPr>
            <w:tcW w:w="675" w:type="dxa"/>
          </w:tcPr>
          <w:p w:rsidR="00F21B61" w:rsidRDefault="00F21B61" w:rsidP="00023A14">
            <w:pPr>
              <w:pStyle w:val="a3"/>
              <w:spacing w:after="0"/>
              <w:jc w:val="center"/>
            </w:pPr>
            <w:r>
              <w:t>2</w:t>
            </w:r>
            <w:r w:rsidR="00023A14">
              <w:t>6</w:t>
            </w:r>
            <w:r>
              <w:t>.</w:t>
            </w:r>
          </w:p>
        </w:tc>
        <w:tc>
          <w:tcPr>
            <w:tcW w:w="5954" w:type="dxa"/>
          </w:tcPr>
          <w:p w:rsidR="00F21B61" w:rsidRPr="00C863EB" w:rsidRDefault="00F21B61" w:rsidP="00773FBC">
            <w:pPr>
              <w:pStyle w:val="a3"/>
            </w:pPr>
            <w:r w:rsidRPr="008A15DB">
              <w:t>Осуществление мониторинга качества воспитательной работы и реализации организационно-управленческих мер профилактики деструктивных проявлений в учебных коллективах в целях обеспечения эффективности работы по противодействию идеологии в общеобразовательных организациях и образовательных организациях высшего образования</w:t>
            </w:r>
          </w:p>
        </w:tc>
        <w:tc>
          <w:tcPr>
            <w:tcW w:w="3260" w:type="dxa"/>
          </w:tcPr>
          <w:p w:rsidR="00F21B61" w:rsidRPr="00F961B8" w:rsidRDefault="00F21B61" w:rsidP="00773FBC">
            <w:pPr>
              <w:pStyle w:val="a3"/>
              <w:rPr>
                <w:color w:val="000000"/>
              </w:rPr>
            </w:pPr>
            <w:r w:rsidRPr="00F961B8">
              <w:rPr>
                <w:color w:val="000000"/>
              </w:rPr>
              <w:t xml:space="preserve">Управление  </w:t>
            </w:r>
            <w:r>
              <w:rPr>
                <w:color w:val="000000"/>
              </w:rPr>
              <w:t xml:space="preserve"> образования Администрации Кетовского </w:t>
            </w:r>
            <w:r w:rsidRPr="00F961B8">
              <w:rPr>
                <w:color w:val="000000"/>
              </w:rPr>
              <w:t>МО</w:t>
            </w:r>
          </w:p>
        </w:tc>
        <w:tc>
          <w:tcPr>
            <w:tcW w:w="1701" w:type="dxa"/>
          </w:tcPr>
          <w:p w:rsidR="00F21B61" w:rsidRDefault="00E934CD" w:rsidP="00FF3CE4">
            <w:pPr>
              <w:pStyle w:val="a3"/>
              <w:spacing w:after="0"/>
              <w:jc w:val="center"/>
            </w:pPr>
            <w:r>
              <w:t>38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15079" w:type="dxa"/>
            <w:gridSpan w:val="6"/>
          </w:tcPr>
          <w:p w:rsidR="00F21B61" w:rsidRPr="00F21B61" w:rsidRDefault="00F21B61" w:rsidP="00FF3CE4">
            <w:pPr>
              <w:pStyle w:val="a3"/>
              <w:spacing w:after="0"/>
              <w:jc w:val="center"/>
            </w:pPr>
            <w:proofErr w:type="spellStart"/>
            <w:r w:rsidRPr="00F21B61">
              <w:rPr>
                <w:b/>
                <w:bCs/>
                <w:lang w:val="en-US"/>
              </w:rPr>
              <w:t>Раздел</w:t>
            </w:r>
            <w:proofErr w:type="spellEnd"/>
            <w:r w:rsidRPr="00F21B61">
              <w:rPr>
                <w:b/>
                <w:bCs/>
                <w:lang w:val="en-US"/>
              </w:rPr>
              <w:t xml:space="preserve"> VI. </w:t>
            </w:r>
            <w:proofErr w:type="spellStart"/>
            <w:r w:rsidRPr="00F21B61">
              <w:rPr>
                <w:b/>
                <w:bCs/>
                <w:lang w:val="en-US"/>
              </w:rPr>
              <w:t>Организационные</w:t>
            </w:r>
            <w:proofErr w:type="spellEnd"/>
            <w:r w:rsidRPr="00F21B6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21B61">
              <w:rPr>
                <w:b/>
                <w:bCs/>
                <w:lang w:val="en-US"/>
              </w:rPr>
              <w:t>меры</w:t>
            </w:r>
            <w:proofErr w:type="spellEnd"/>
          </w:p>
        </w:tc>
      </w:tr>
      <w:tr w:rsidR="00F21B61" w:rsidTr="003A689C">
        <w:tc>
          <w:tcPr>
            <w:tcW w:w="675" w:type="dxa"/>
          </w:tcPr>
          <w:p w:rsidR="00F21B61" w:rsidRDefault="00884F7D" w:rsidP="00023A14">
            <w:pPr>
              <w:pStyle w:val="a3"/>
              <w:spacing w:after="0"/>
              <w:jc w:val="center"/>
            </w:pPr>
            <w:r>
              <w:t>2</w:t>
            </w:r>
            <w:r w:rsidR="00023A14">
              <w:t>7</w:t>
            </w:r>
            <w:r>
              <w:t>.</w:t>
            </w:r>
          </w:p>
        </w:tc>
        <w:tc>
          <w:tcPr>
            <w:tcW w:w="5954" w:type="dxa"/>
          </w:tcPr>
          <w:p w:rsidR="00F21B61" w:rsidRPr="00A215F9" w:rsidRDefault="00F21B61" w:rsidP="00773FBC">
            <w:pPr>
              <w:pStyle w:val="a3"/>
            </w:pPr>
            <w:r w:rsidRPr="00A215F9">
              <w:rPr>
                <w:color w:val="000000"/>
              </w:rPr>
              <w:t xml:space="preserve">Осуществление координации и контроля деятельности </w:t>
            </w:r>
            <w:r w:rsidRPr="00A215F9">
              <w:rPr>
                <w:color w:val="000000"/>
              </w:rPr>
              <w:lastRenderedPageBreak/>
              <w:t xml:space="preserve">органов местного самоуправления </w:t>
            </w:r>
            <w:r>
              <w:rPr>
                <w:color w:val="000000"/>
              </w:rPr>
              <w:t xml:space="preserve">Кетовского муниципального округа </w:t>
            </w:r>
            <w:r w:rsidRPr="00A215F9">
              <w:rPr>
                <w:color w:val="000000"/>
              </w:rPr>
              <w:t>по исполнению Комплексного плана</w:t>
            </w:r>
          </w:p>
        </w:tc>
        <w:tc>
          <w:tcPr>
            <w:tcW w:w="3260" w:type="dxa"/>
          </w:tcPr>
          <w:p w:rsidR="00F21B61" w:rsidRPr="00A215F9" w:rsidRDefault="00F21B61" w:rsidP="00773FBC">
            <w:pPr>
              <w:pStyle w:val="a3"/>
            </w:pPr>
            <w:r w:rsidRPr="00A215F9">
              <w:rPr>
                <w:color w:val="000000"/>
              </w:rPr>
              <w:lastRenderedPageBreak/>
              <w:t xml:space="preserve">Антитеррористическая </w:t>
            </w:r>
            <w:r w:rsidRPr="00A215F9">
              <w:rPr>
                <w:color w:val="000000"/>
              </w:rPr>
              <w:lastRenderedPageBreak/>
              <w:t xml:space="preserve">комиссия в </w:t>
            </w:r>
            <w:r>
              <w:rPr>
                <w:color w:val="000000"/>
              </w:rPr>
              <w:t xml:space="preserve">Кетовском муниципальном округе </w:t>
            </w:r>
            <w:r w:rsidRPr="00A215F9">
              <w:rPr>
                <w:color w:val="000000"/>
              </w:rPr>
              <w:t>Курганской области</w:t>
            </w:r>
          </w:p>
        </w:tc>
        <w:tc>
          <w:tcPr>
            <w:tcW w:w="1701" w:type="dxa"/>
          </w:tcPr>
          <w:p w:rsidR="00F21B61" w:rsidRDefault="00E934CD" w:rsidP="00FF3CE4">
            <w:pPr>
              <w:pStyle w:val="a3"/>
              <w:spacing w:after="0"/>
              <w:jc w:val="center"/>
            </w:pPr>
            <w:r>
              <w:lastRenderedPageBreak/>
              <w:t>44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884F7D" w:rsidP="00023A14">
            <w:pPr>
              <w:pStyle w:val="a3"/>
              <w:spacing w:after="0"/>
              <w:jc w:val="center"/>
            </w:pPr>
            <w:r>
              <w:lastRenderedPageBreak/>
              <w:t>2</w:t>
            </w:r>
            <w:r w:rsidR="00023A14">
              <w:t>8</w:t>
            </w:r>
            <w:r>
              <w:t>.</w:t>
            </w:r>
          </w:p>
        </w:tc>
        <w:tc>
          <w:tcPr>
            <w:tcW w:w="5954" w:type="dxa"/>
          </w:tcPr>
          <w:p w:rsidR="00F21B61" w:rsidRPr="00F33182" w:rsidRDefault="00F21B61" w:rsidP="00773FBC">
            <w:pPr>
              <w:pStyle w:val="a3"/>
            </w:pPr>
            <w:r w:rsidRPr="00F33182">
              <w:t xml:space="preserve">Ежегодное рассмотрение вопросов о ходе выполнения Комплексного плана на заседаниях антитеррористической комиссии в </w:t>
            </w:r>
            <w:r>
              <w:t xml:space="preserve">Кетовском муниципальном округе </w:t>
            </w:r>
            <w:r w:rsidRPr="00F33182">
              <w:t xml:space="preserve">Курганской области </w:t>
            </w:r>
          </w:p>
        </w:tc>
        <w:tc>
          <w:tcPr>
            <w:tcW w:w="3260" w:type="dxa"/>
          </w:tcPr>
          <w:p w:rsidR="00F21B61" w:rsidRPr="00F33182" w:rsidRDefault="00F21B61" w:rsidP="0056601A">
            <w:pPr>
              <w:pStyle w:val="a3"/>
              <w:spacing w:before="0" w:beforeAutospacing="0" w:after="0"/>
            </w:pPr>
            <w:r w:rsidRPr="00A215F9">
              <w:rPr>
                <w:color w:val="000000"/>
              </w:rPr>
              <w:t xml:space="preserve">Антитеррористическая комиссия в </w:t>
            </w:r>
            <w:r>
              <w:rPr>
                <w:color w:val="000000"/>
              </w:rPr>
              <w:t xml:space="preserve">Кетовском муниципальном округе </w:t>
            </w:r>
            <w:r w:rsidRPr="00A215F9">
              <w:rPr>
                <w:color w:val="000000"/>
              </w:rPr>
              <w:t>Курганской области</w:t>
            </w:r>
            <w:r w:rsidRPr="00F33182">
              <w:t>,</w:t>
            </w:r>
          </w:p>
          <w:p w:rsidR="00F21B61" w:rsidRPr="00F33182" w:rsidRDefault="00F21B61" w:rsidP="0056601A">
            <w:pPr>
              <w:pStyle w:val="a3"/>
              <w:spacing w:before="0" w:beforeAutospacing="0" w:after="0"/>
            </w:pPr>
            <w:r w:rsidRPr="00F33182">
              <w:t>Оперативный штаб в</w:t>
            </w:r>
            <w:r>
              <w:rPr>
                <w:color w:val="000000"/>
              </w:rPr>
              <w:t xml:space="preserve"> Кетовском муниципальном округе</w:t>
            </w:r>
            <w:r w:rsidRPr="00F33182">
              <w:t xml:space="preserve"> Курганской области</w:t>
            </w:r>
          </w:p>
        </w:tc>
        <w:tc>
          <w:tcPr>
            <w:tcW w:w="1701" w:type="dxa"/>
          </w:tcPr>
          <w:p w:rsidR="00F21B61" w:rsidRDefault="00E934CD" w:rsidP="00FF3CE4">
            <w:pPr>
              <w:pStyle w:val="a3"/>
              <w:spacing w:after="0"/>
              <w:jc w:val="center"/>
            </w:pPr>
            <w:r>
              <w:t>45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1B61" w:rsidTr="003A689C">
        <w:tc>
          <w:tcPr>
            <w:tcW w:w="675" w:type="dxa"/>
          </w:tcPr>
          <w:p w:rsidR="00F21B61" w:rsidRDefault="00063F1E" w:rsidP="00093A95">
            <w:pPr>
              <w:pStyle w:val="a3"/>
              <w:spacing w:after="0"/>
              <w:jc w:val="center"/>
            </w:pPr>
            <w:r>
              <w:t>29</w:t>
            </w:r>
            <w:r w:rsidR="00884F7D">
              <w:t>.</w:t>
            </w:r>
          </w:p>
          <w:p w:rsidR="00063F1E" w:rsidRDefault="00063F1E" w:rsidP="00093A95">
            <w:pPr>
              <w:pStyle w:val="a3"/>
              <w:spacing w:after="0"/>
              <w:jc w:val="center"/>
            </w:pPr>
          </w:p>
          <w:p w:rsidR="00063F1E" w:rsidRDefault="00063F1E" w:rsidP="00063F1E">
            <w:pPr>
              <w:pStyle w:val="a3"/>
              <w:spacing w:before="0" w:beforeAutospacing="0" w:after="0"/>
            </w:pPr>
          </w:p>
          <w:p w:rsidR="00063F1E" w:rsidRDefault="00063F1E" w:rsidP="00063F1E">
            <w:pPr>
              <w:pStyle w:val="a3"/>
              <w:spacing w:before="0" w:beforeAutospacing="0" w:after="0"/>
            </w:pPr>
          </w:p>
          <w:p w:rsidR="00063F1E" w:rsidRDefault="00063F1E" w:rsidP="00063F1E">
            <w:pPr>
              <w:pStyle w:val="a3"/>
              <w:spacing w:before="0" w:beforeAutospacing="0" w:after="0"/>
            </w:pPr>
            <w:r>
              <w:t>1)</w:t>
            </w:r>
          </w:p>
          <w:p w:rsidR="00063F1E" w:rsidRDefault="00063F1E" w:rsidP="00063F1E">
            <w:pPr>
              <w:pStyle w:val="a3"/>
              <w:spacing w:before="0" w:beforeAutospacing="0" w:after="0"/>
            </w:pPr>
          </w:p>
          <w:p w:rsidR="00063F1E" w:rsidRDefault="00063F1E" w:rsidP="00063F1E">
            <w:pPr>
              <w:pStyle w:val="a3"/>
              <w:spacing w:before="0" w:beforeAutospacing="0" w:after="0"/>
            </w:pPr>
          </w:p>
          <w:p w:rsidR="00063F1E" w:rsidRDefault="00063F1E" w:rsidP="00063F1E">
            <w:pPr>
              <w:pStyle w:val="a3"/>
              <w:spacing w:before="0" w:beforeAutospacing="0" w:after="0"/>
            </w:pPr>
          </w:p>
          <w:p w:rsidR="00063F1E" w:rsidRDefault="00063F1E" w:rsidP="00063F1E">
            <w:pPr>
              <w:pStyle w:val="a3"/>
              <w:spacing w:before="0" w:beforeAutospacing="0" w:after="0"/>
            </w:pPr>
            <w:r>
              <w:t>2)</w:t>
            </w:r>
          </w:p>
          <w:p w:rsidR="00063F1E" w:rsidRDefault="00063F1E" w:rsidP="00063F1E">
            <w:pPr>
              <w:pStyle w:val="a3"/>
              <w:spacing w:before="0" w:beforeAutospacing="0" w:after="0"/>
            </w:pPr>
          </w:p>
          <w:p w:rsidR="00063F1E" w:rsidRDefault="00063F1E" w:rsidP="00063F1E">
            <w:pPr>
              <w:pStyle w:val="a3"/>
              <w:spacing w:after="0"/>
            </w:pPr>
            <w:r>
              <w:t>3)</w:t>
            </w:r>
          </w:p>
          <w:p w:rsidR="00063F1E" w:rsidRDefault="00063F1E" w:rsidP="00063F1E">
            <w:pPr>
              <w:pStyle w:val="a3"/>
              <w:spacing w:after="0"/>
            </w:pPr>
          </w:p>
          <w:p w:rsidR="00063F1E" w:rsidRDefault="00063F1E" w:rsidP="00063F1E">
            <w:pPr>
              <w:pStyle w:val="a3"/>
              <w:spacing w:after="0"/>
            </w:pPr>
            <w:r>
              <w:t>4)</w:t>
            </w:r>
          </w:p>
        </w:tc>
        <w:tc>
          <w:tcPr>
            <w:tcW w:w="5954" w:type="dxa"/>
          </w:tcPr>
          <w:p w:rsidR="00F21B61" w:rsidRPr="00AF39C4" w:rsidRDefault="00F21B61" w:rsidP="00773FBC">
            <w:pPr>
              <w:pStyle w:val="a3"/>
              <w:spacing w:after="0"/>
            </w:pPr>
            <w:r w:rsidRPr="00AF39C4">
              <w:t>Подготовка и направление в аппарат антитеррористической комиссии в Курганской области отчетов о ходе выполнения мероприятий Комплексного плана, содержащих:</w:t>
            </w:r>
          </w:p>
          <w:p w:rsidR="00F21B61" w:rsidRPr="00AF39C4" w:rsidRDefault="00F21B61" w:rsidP="00773FBC">
            <w:pPr>
              <w:pStyle w:val="a3"/>
              <w:spacing w:after="0"/>
              <w:ind w:right="85"/>
            </w:pPr>
            <w:r w:rsidRPr="00AF39C4">
              <w:t>общую характеристику обстановки в</w:t>
            </w:r>
            <w:r>
              <w:t xml:space="preserve"> Кетовском муниципальном округе </w:t>
            </w:r>
            <w:r w:rsidRPr="00AF39C4">
              <w:t xml:space="preserve"> Курганской области в сфере противодействия идеологии терроризма;</w:t>
            </w:r>
          </w:p>
          <w:p w:rsidR="00F21B61" w:rsidRPr="00AF39C4" w:rsidRDefault="00F21B61" w:rsidP="00773FBC">
            <w:pPr>
              <w:pStyle w:val="a3"/>
              <w:spacing w:after="0"/>
              <w:ind w:right="68"/>
            </w:pPr>
            <w:r w:rsidRPr="00AF39C4">
              <w:t>сведения о реализации мероприятий Комплексного плана и достигнутых результатах;</w:t>
            </w:r>
          </w:p>
          <w:p w:rsidR="00F21B61" w:rsidRPr="00AF39C4" w:rsidRDefault="00F21B61" w:rsidP="00773FBC">
            <w:pPr>
              <w:pStyle w:val="a3"/>
              <w:spacing w:after="0"/>
              <w:ind w:right="1497"/>
            </w:pPr>
            <w:r w:rsidRPr="00AF39C4">
              <w:t>проблемы, выявленные в ходе реализации мероприятий, и принятые в целях их преодоления меры;</w:t>
            </w:r>
          </w:p>
          <w:p w:rsidR="00F21B61" w:rsidRPr="00AF39C4" w:rsidRDefault="00F21B61" w:rsidP="00773FBC">
            <w:pPr>
              <w:pStyle w:val="a3"/>
              <w:ind w:right="1497"/>
            </w:pPr>
            <w:r w:rsidRPr="00AF39C4">
              <w:t xml:space="preserve">предложения по повышению эффективности реализации мероприятий </w:t>
            </w:r>
            <w:r w:rsidRPr="00AF39C4">
              <w:lastRenderedPageBreak/>
              <w:t>Комплексного плана</w:t>
            </w:r>
          </w:p>
        </w:tc>
        <w:tc>
          <w:tcPr>
            <w:tcW w:w="3260" w:type="dxa"/>
          </w:tcPr>
          <w:p w:rsidR="00F21B61" w:rsidRPr="00F33182" w:rsidRDefault="00F21B61" w:rsidP="00773FBC">
            <w:pPr>
              <w:pStyle w:val="a3"/>
            </w:pPr>
            <w:r w:rsidRPr="00A215F9">
              <w:rPr>
                <w:color w:val="000000"/>
              </w:rPr>
              <w:lastRenderedPageBreak/>
              <w:t xml:space="preserve">Антитеррористическая комиссия в </w:t>
            </w:r>
            <w:r>
              <w:rPr>
                <w:color w:val="000000"/>
              </w:rPr>
              <w:t xml:space="preserve">Кетовском муниципальном округе </w:t>
            </w:r>
            <w:r w:rsidRPr="00A215F9">
              <w:rPr>
                <w:color w:val="000000"/>
              </w:rPr>
              <w:t>Курганской области</w:t>
            </w:r>
            <w:r w:rsidRPr="00F33182">
              <w:t>,</w:t>
            </w:r>
          </w:p>
          <w:p w:rsidR="00F21B61" w:rsidRPr="00AF39C4" w:rsidRDefault="00F21B61" w:rsidP="00773FBC">
            <w:pPr>
              <w:pStyle w:val="a3"/>
            </w:pPr>
            <w:r w:rsidRPr="00F33182">
              <w:t>Оперативный штаб в</w:t>
            </w:r>
            <w:r>
              <w:rPr>
                <w:color w:val="000000"/>
              </w:rPr>
              <w:t xml:space="preserve"> Кетовском муниципальном округе</w:t>
            </w:r>
            <w:r w:rsidRPr="00F33182">
              <w:t xml:space="preserve"> Курганской области</w:t>
            </w:r>
          </w:p>
        </w:tc>
        <w:tc>
          <w:tcPr>
            <w:tcW w:w="1701" w:type="dxa"/>
          </w:tcPr>
          <w:p w:rsidR="00F21B61" w:rsidRDefault="00E934CD" w:rsidP="00E934CD">
            <w:pPr>
              <w:pStyle w:val="a3"/>
              <w:spacing w:after="0"/>
              <w:jc w:val="center"/>
            </w:pPr>
            <w:r>
              <w:t>47</w:t>
            </w:r>
          </w:p>
        </w:tc>
        <w:tc>
          <w:tcPr>
            <w:tcW w:w="1972" w:type="dxa"/>
          </w:tcPr>
          <w:p w:rsidR="00F21B61" w:rsidRDefault="00F21B61" w:rsidP="00FF3CE4">
            <w:pPr>
              <w:pStyle w:val="a3"/>
              <w:spacing w:after="0"/>
              <w:jc w:val="center"/>
            </w:pPr>
          </w:p>
        </w:tc>
        <w:tc>
          <w:tcPr>
            <w:tcW w:w="1517" w:type="dxa"/>
          </w:tcPr>
          <w:p w:rsidR="00F21B61" w:rsidRPr="00F21B61" w:rsidRDefault="00F21B61" w:rsidP="00F21B61">
            <w:pPr>
              <w:pStyle w:val="a3"/>
              <w:jc w:val="center"/>
            </w:pPr>
            <w:r w:rsidRPr="00F21B61">
              <w:t>За I полугодие -</w:t>
            </w:r>
          </w:p>
          <w:p w:rsidR="00F21B61" w:rsidRPr="00F21B61" w:rsidRDefault="00F21B61" w:rsidP="00F21B61">
            <w:pPr>
              <w:pStyle w:val="a3"/>
              <w:jc w:val="center"/>
            </w:pPr>
            <w:r w:rsidRPr="00F21B61">
              <w:t>до 25 июня,</w:t>
            </w:r>
          </w:p>
          <w:p w:rsidR="00F21B61" w:rsidRPr="00F21B61" w:rsidRDefault="00F21B61" w:rsidP="00F21B61">
            <w:pPr>
              <w:pStyle w:val="a3"/>
            </w:pPr>
            <w:r w:rsidRPr="00F21B61">
              <w:t xml:space="preserve">за </w:t>
            </w:r>
            <w:r w:rsidRPr="00F21B61">
              <w:rPr>
                <w:lang w:val="en-US"/>
              </w:rPr>
              <w:t>II</w:t>
            </w:r>
            <w:r w:rsidRPr="00F21B61">
              <w:t xml:space="preserve"> полугодие -</w:t>
            </w:r>
          </w:p>
          <w:p w:rsidR="00F21B61" w:rsidRPr="00F21B61" w:rsidRDefault="00F21B61" w:rsidP="00F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1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</w:tr>
    </w:tbl>
    <w:p w:rsidR="007E0CCD" w:rsidRDefault="007E0CCD" w:rsidP="00A2303C">
      <w:pPr>
        <w:pStyle w:val="a3"/>
        <w:pBdr>
          <w:bottom w:val="single" w:sz="12" w:space="1" w:color="auto"/>
        </w:pBdr>
        <w:shd w:val="clear" w:color="auto" w:fill="FFFFFF"/>
        <w:spacing w:after="0"/>
        <w:rPr>
          <w:color w:val="000000"/>
          <w:sz w:val="20"/>
          <w:szCs w:val="20"/>
          <w:vertAlign w:val="superscript"/>
        </w:rPr>
      </w:pPr>
    </w:p>
    <w:p w:rsidR="00A2303C" w:rsidRPr="00AF39C4" w:rsidRDefault="00A2303C" w:rsidP="00A2303C">
      <w:pPr>
        <w:pStyle w:val="a3"/>
        <w:shd w:val="clear" w:color="auto" w:fill="FFFFFF"/>
        <w:spacing w:after="0"/>
        <w:rPr>
          <w:sz w:val="20"/>
          <w:szCs w:val="20"/>
        </w:rPr>
      </w:pPr>
      <w:r w:rsidRPr="00AF39C4">
        <w:rPr>
          <w:color w:val="000000"/>
          <w:sz w:val="20"/>
          <w:szCs w:val="20"/>
          <w:vertAlign w:val="superscript"/>
        </w:rPr>
        <w:t>1</w:t>
      </w:r>
      <w:r w:rsidRPr="00AF39C4">
        <w:rPr>
          <w:sz w:val="20"/>
          <w:szCs w:val="20"/>
        </w:rPr>
        <w:t>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</w:t>
      </w:r>
    </w:p>
    <w:p w:rsidR="00A2303C" w:rsidRPr="00AF39C4" w:rsidRDefault="00A2303C" w:rsidP="00A2303C">
      <w:pPr>
        <w:pStyle w:val="a3"/>
        <w:shd w:val="clear" w:color="auto" w:fill="FFFFFF"/>
        <w:spacing w:after="0"/>
        <w:rPr>
          <w:sz w:val="20"/>
          <w:szCs w:val="20"/>
        </w:rPr>
      </w:pPr>
      <w:proofErr w:type="gramStart"/>
      <w:r w:rsidRPr="00AF39C4">
        <w:rPr>
          <w:color w:val="000000"/>
          <w:sz w:val="20"/>
          <w:szCs w:val="20"/>
          <w:vertAlign w:val="superscript"/>
        </w:rPr>
        <w:t>2 </w:t>
      </w:r>
      <w:r w:rsidRPr="00AF39C4">
        <w:rPr>
          <w:sz w:val="20"/>
          <w:szCs w:val="20"/>
        </w:rPr>
        <w:t>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имеющих статус ветеранов боевых действий в соответствии с постановлением Правительства Российской Федерации от 4 марта 2023 г. № 342.</w:t>
      </w:r>
      <w:proofErr w:type="gramEnd"/>
    </w:p>
    <w:p w:rsidR="00A2303C" w:rsidRPr="00AF39C4" w:rsidRDefault="00A2303C" w:rsidP="00A2303C">
      <w:pPr>
        <w:pStyle w:val="a3"/>
        <w:shd w:val="clear" w:color="auto" w:fill="FFFFFF"/>
        <w:spacing w:after="0"/>
        <w:rPr>
          <w:sz w:val="20"/>
          <w:szCs w:val="20"/>
        </w:rPr>
      </w:pPr>
      <w:r w:rsidRPr="00AF39C4">
        <w:rPr>
          <w:color w:val="000000"/>
          <w:sz w:val="20"/>
          <w:szCs w:val="20"/>
          <w:vertAlign w:val="superscript"/>
        </w:rPr>
        <w:t>3</w:t>
      </w:r>
      <w:proofErr w:type="gramStart"/>
      <w:r w:rsidRPr="00AF39C4">
        <w:rPr>
          <w:sz w:val="20"/>
          <w:szCs w:val="20"/>
        </w:rPr>
        <w:t> К</w:t>
      </w:r>
      <w:proofErr w:type="gramEnd"/>
      <w:r w:rsidRPr="00AF39C4">
        <w:rPr>
          <w:sz w:val="20"/>
          <w:szCs w:val="20"/>
        </w:rPr>
        <w:t xml:space="preserve">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 (статья 78 Стратегии национальной безопасности Российской Федерации (утв. Указом Президента Российской Федерации от 31 декабря 2015 г. № 683)). </w:t>
      </w:r>
    </w:p>
    <w:p w:rsidR="00A2303C" w:rsidRPr="00AF39C4" w:rsidRDefault="00A2303C" w:rsidP="00A2303C">
      <w:pPr>
        <w:pStyle w:val="a3"/>
        <w:shd w:val="clear" w:color="auto" w:fill="FFFFFF"/>
        <w:spacing w:after="0"/>
        <w:rPr>
          <w:sz w:val="20"/>
          <w:szCs w:val="20"/>
        </w:rPr>
      </w:pPr>
      <w:r w:rsidRPr="00AF39C4">
        <w:rPr>
          <w:color w:val="000000"/>
          <w:sz w:val="20"/>
          <w:szCs w:val="20"/>
          <w:vertAlign w:val="superscript"/>
        </w:rPr>
        <w:t>4</w:t>
      </w:r>
      <w:proofErr w:type="gramStart"/>
      <w:r w:rsidRPr="00AF39C4">
        <w:rPr>
          <w:color w:val="000000"/>
          <w:sz w:val="20"/>
          <w:szCs w:val="20"/>
          <w:vertAlign w:val="superscript"/>
        </w:rPr>
        <w:t>  </w:t>
      </w:r>
      <w:r w:rsidRPr="00AF39C4">
        <w:rPr>
          <w:sz w:val="20"/>
          <w:szCs w:val="20"/>
        </w:rPr>
        <w:t>В</w:t>
      </w:r>
      <w:proofErr w:type="gramEnd"/>
      <w:r w:rsidRPr="00AF39C4">
        <w:rPr>
          <w:sz w:val="20"/>
          <w:szCs w:val="20"/>
        </w:rPr>
        <w:t xml:space="preserve"> настоящем документе к числу молодежи отнесено население Российской Федерации (социальные группы) в возрасте от 14 до 23 лет.</w:t>
      </w:r>
    </w:p>
    <w:p w:rsidR="00A2303C" w:rsidRPr="00AF39C4" w:rsidRDefault="00A2303C" w:rsidP="00A2303C">
      <w:pPr>
        <w:pStyle w:val="a3"/>
        <w:shd w:val="clear" w:color="auto" w:fill="FFFFFF"/>
        <w:spacing w:after="0"/>
        <w:rPr>
          <w:sz w:val="20"/>
          <w:szCs w:val="20"/>
        </w:rPr>
      </w:pPr>
      <w:r w:rsidRPr="00AF39C4">
        <w:rPr>
          <w:color w:val="000000"/>
          <w:sz w:val="20"/>
          <w:szCs w:val="20"/>
          <w:vertAlign w:val="superscript"/>
        </w:rPr>
        <w:t>5</w:t>
      </w:r>
      <w:proofErr w:type="gramStart"/>
      <w:r w:rsidRPr="00AF39C4">
        <w:rPr>
          <w:color w:val="000000"/>
          <w:sz w:val="20"/>
          <w:szCs w:val="20"/>
          <w:vertAlign w:val="superscript"/>
        </w:rPr>
        <w:t xml:space="preserve">  </w:t>
      </w:r>
      <w:r w:rsidRPr="00AF39C4">
        <w:rPr>
          <w:sz w:val="20"/>
          <w:szCs w:val="20"/>
        </w:rPr>
        <w:t>О</w:t>
      </w:r>
      <w:proofErr w:type="gramEnd"/>
      <w:r w:rsidRPr="00AF39C4">
        <w:rPr>
          <w:sz w:val="20"/>
          <w:szCs w:val="20"/>
        </w:rPr>
        <w:t xml:space="preserve">рганизуется и проводится в рамках рекомендаций </w:t>
      </w:r>
      <w:proofErr w:type="spellStart"/>
      <w:r w:rsidRPr="00AF39C4">
        <w:rPr>
          <w:sz w:val="20"/>
          <w:szCs w:val="20"/>
        </w:rPr>
        <w:t>Рособрнадзора</w:t>
      </w:r>
      <w:proofErr w:type="spellEnd"/>
      <w:r w:rsidRPr="00AF39C4">
        <w:rPr>
          <w:sz w:val="20"/>
          <w:szCs w:val="20"/>
        </w:rPr>
        <w:t xml:space="preserve"> по совершенствованию реализации в образовательных организациях программ воспитания.</w:t>
      </w:r>
    </w:p>
    <w:p w:rsidR="00A2303C" w:rsidRPr="00AF39C4" w:rsidRDefault="00A2303C" w:rsidP="00A2303C">
      <w:pPr>
        <w:pStyle w:val="a3"/>
        <w:shd w:val="clear" w:color="auto" w:fill="FFFFFF"/>
        <w:spacing w:after="0"/>
        <w:rPr>
          <w:sz w:val="20"/>
          <w:szCs w:val="20"/>
        </w:rPr>
      </w:pPr>
      <w:r w:rsidRPr="00AF39C4">
        <w:rPr>
          <w:color w:val="000000"/>
          <w:sz w:val="20"/>
          <w:szCs w:val="20"/>
          <w:vertAlign w:val="superscript"/>
        </w:rPr>
        <w:t>6</w:t>
      </w:r>
      <w:proofErr w:type="gramStart"/>
      <w:r w:rsidRPr="00AF39C4">
        <w:rPr>
          <w:color w:val="000000"/>
          <w:sz w:val="20"/>
          <w:szCs w:val="20"/>
          <w:vertAlign w:val="superscript"/>
        </w:rPr>
        <w:t xml:space="preserve"> </w:t>
      </w:r>
      <w:r w:rsidRPr="00AF39C4">
        <w:rPr>
          <w:color w:val="302709"/>
          <w:sz w:val="20"/>
          <w:szCs w:val="20"/>
          <w:vertAlign w:val="superscript"/>
        </w:rPr>
        <w:t> </w:t>
      </w:r>
      <w:r w:rsidRPr="00AF39C4">
        <w:rPr>
          <w:color w:val="302709"/>
          <w:sz w:val="20"/>
          <w:szCs w:val="20"/>
        </w:rPr>
        <w:t>О</w:t>
      </w:r>
      <w:proofErr w:type="gramEnd"/>
      <w:r w:rsidRPr="00AF39C4">
        <w:rPr>
          <w:color w:val="302709"/>
          <w:sz w:val="20"/>
          <w:szCs w:val="20"/>
        </w:rPr>
        <w:t>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</w:t>
      </w:r>
    </w:p>
    <w:p w:rsidR="00A2303C" w:rsidRPr="00AF39C4" w:rsidRDefault="00A2303C" w:rsidP="00A2303C">
      <w:pPr>
        <w:pStyle w:val="a3"/>
        <w:shd w:val="clear" w:color="auto" w:fill="FFFFFF"/>
        <w:spacing w:after="0"/>
        <w:rPr>
          <w:sz w:val="20"/>
          <w:szCs w:val="20"/>
        </w:rPr>
      </w:pPr>
      <w:r w:rsidRPr="00AF39C4">
        <w:rPr>
          <w:color w:val="000000"/>
          <w:sz w:val="20"/>
          <w:szCs w:val="20"/>
          <w:vertAlign w:val="superscript"/>
        </w:rPr>
        <w:t>7</w:t>
      </w:r>
      <w:proofErr w:type="gramStart"/>
      <w:r w:rsidRPr="00AF39C4">
        <w:rPr>
          <w:color w:val="000000"/>
          <w:sz w:val="20"/>
          <w:szCs w:val="20"/>
          <w:vertAlign w:val="superscript"/>
        </w:rPr>
        <w:t xml:space="preserve">  </w:t>
      </w:r>
      <w:r w:rsidRPr="00AF39C4">
        <w:rPr>
          <w:sz w:val="20"/>
          <w:szCs w:val="20"/>
        </w:rPr>
        <w:t>В</w:t>
      </w:r>
      <w:proofErr w:type="gramEnd"/>
      <w:r w:rsidRPr="00AF39C4">
        <w:rPr>
          <w:sz w:val="20"/>
          <w:szCs w:val="20"/>
        </w:rPr>
        <w:t xml:space="preserve">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  <w:p w:rsidR="00A2303C" w:rsidRPr="00AF39C4" w:rsidRDefault="00A2303C" w:rsidP="00A2303C">
      <w:pPr>
        <w:pStyle w:val="a3"/>
        <w:shd w:val="clear" w:color="auto" w:fill="FFFFFF"/>
        <w:spacing w:after="0"/>
        <w:rPr>
          <w:sz w:val="20"/>
          <w:szCs w:val="20"/>
        </w:rPr>
      </w:pPr>
      <w:proofErr w:type="gramStart"/>
      <w:r w:rsidRPr="00AF39C4">
        <w:rPr>
          <w:color w:val="000000"/>
          <w:sz w:val="20"/>
          <w:szCs w:val="20"/>
          <w:vertAlign w:val="superscript"/>
        </w:rPr>
        <w:t>8  </w:t>
      </w:r>
      <w:r w:rsidRPr="00AF39C4">
        <w:rPr>
          <w:sz w:val="20"/>
          <w:szCs w:val="20"/>
        </w:rPr>
        <w:t>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</w:t>
      </w:r>
      <w:proofErr w:type="spellStart"/>
      <w:r w:rsidRPr="00AF39C4">
        <w:rPr>
          <w:sz w:val="20"/>
          <w:szCs w:val="20"/>
        </w:rPr>
        <w:t>Колумбайн</w:t>
      </w:r>
      <w:proofErr w:type="spellEnd"/>
      <w:r w:rsidRPr="00AF39C4">
        <w:rPr>
          <w:sz w:val="20"/>
          <w:szCs w:val="20"/>
        </w:rPr>
        <w:t>» и «Маньяки Культ Убийц» (включены в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 (доступ с сайта ФСБ России).</w:t>
      </w:r>
      <w:proofErr w:type="gramEnd"/>
    </w:p>
    <w:p w:rsidR="00A2303C" w:rsidRPr="00AF39C4" w:rsidRDefault="00A2303C" w:rsidP="00A2303C">
      <w:pPr>
        <w:pStyle w:val="a3"/>
        <w:shd w:val="clear" w:color="auto" w:fill="FFFFFF"/>
        <w:spacing w:after="0"/>
        <w:rPr>
          <w:sz w:val="20"/>
          <w:szCs w:val="20"/>
        </w:rPr>
      </w:pPr>
      <w:proofErr w:type="gramStart"/>
      <w:r w:rsidRPr="00AF39C4">
        <w:rPr>
          <w:color w:val="000000"/>
          <w:sz w:val="20"/>
          <w:szCs w:val="20"/>
          <w:vertAlign w:val="superscript"/>
        </w:rPr>
        <w:lastRenderedPageBreak/>
        <w:t>9 </w:t>
      </w:r>
      <w:r w:rsidRPr="00AF39C4">
        <w:rPr>
          <w:sz w:val="20"/>
          <w:szCs w:val="20"/>
        </w:rPr>
        <w:t>Предусмотрена постановлением Правительства Российской Федерации от16 ноября 2020 г. № 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регионов».</w:t>
      </w:r>
      <w:proofErr w:type="gramEnd"/>
    </w:p>
    <w:p w:rsidR="00A2303C" w:rsidRPr="00AF39C4" w:rsidRDefault="00A2303C" w:rsidP="00A2303C">
      <w:pPr>
        <w:pStyle w:val="a3"/>
        <w:shd w:val="clear" w:color="auto" w:fill="FFFFFF"/>
        <w:spacing w:after="0"/>
        <w:rPr>
          <w:sz w:val="20"/>
          <w:szCs w:val="20"/>
        </w:rPr>
      </w:pPr>
      <w:r w:rsidRPr="00AF39C4">
        <w:rPr>
          <w:color w:val="000000"/>
          <w:sz w:val="20"/>
          <w:szCs w:val="20"/>
          <w:vertAlign w:val="superscript"/>
        </w:rPr>
        <w:t>10</w:t>
      </w:r>
      <w:proofErr w:type="gramStart"/>
      <w:r w:rsidRPr="00AF39C4">
        <w:rPr>
          <w:color w:val="000000"/>
          <w:sz w:val="20"/>
          <w:szCs w:val="20"/>
          <w:vertAlign w:val="superscript"/>
        </w:rPr>
        <w:t> </w:t>
      </w:r>
      <w:r w:rsidRPr="00AF39C4">
        <w:rPr>
          <w:sz w:val="20"/>
          <w:szCs w:val="20"/>
        </w:rPr>
        <w:t>П</w:t>
      </w:r>
      <w:proofErr w:type="gramEnd"/>
      <w:r w:rsidRPr="00AF39C4">
        <w:rPr>
          <w:sz w:val="20"/>
          <w:szCs w:val="20"/>
        </w:rPr>
        <w:t>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электронная библиотека».</w:t>
      </w:r>
    </w:p>
    <w:p w:rsidR="00D2368D" w:rsidRDefault="00D2368D"/>
    <w:sectPr w:rsidR="00D2368D" w:rsidSect="00556034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76B"/>
    <w:multiLevelType w:val="multilevel"/>
    <w:tmpl w:val="4F3AF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5EF"/>
    <w:rsid w:val="00023A14"/>
    <w:rsid w:val="0005564C"/>
    <w:rsid w:val="00063F1E"/>
    <w:rsid w:val="0008335B"/>
    <w:rsid w:val="00093A95"/>
    <w:rsid w:val="000F6AD7"/>
    <w:rsid w:val="00181C64"/>
    <w:rsid w:val="002536AA"/>
    <w:rsid w:val="003302D0"/>
    <w:rsid w:val="003947B2"/>
    <w:rsid w:val="003A689C"/>
    <w:rsid w:val="003E62A3"/>
    <w:rsid w:val="00523DA6"/>
    <w:rsid w:val="00556034"/>
    <w:rsid w:val="0056601A"/>
    <w:rsid w:val="00567205"/>
    <w:rsid w:val="00573870"/>
    <w:rsid w:val="005C7ADE"/>
    <w:rsid w:val="00650B38"/>
    <w:rsid w:val="006E126F"/>
    <w:rsid w:val="007111E6"/>
    <w:rsid w:val="00766AB9"/>
    <w:rsid w:val="007E0CCD"/>
    <w:rsid w:val="00884F7D"/>
    <w:rsid w:val="008C6DFF"/>
    <w:rsid w:val="00933454"/>
    <w:rsid w:val="009861D6"/>
    <w:rsid w:val="009A0770"/>
    <w:rsid w:val="009C16E2"/>
    <w:rsid w:val="009F05EF"/>
    <w:rsid w:val="00A05A44"/>
    <w:rsid w:val="00A2303C"/>
    <w:rsid w:val="00A25866"/>
    <w:rsid w:val="00A87660"/>
    <w:rsid w:val="00AD227B"/>
    <w:rsid w:val="00AE506C"/>
    <w:rsid w:val="00B1259C"/>
    <w:rsid w:val="00B260FA"/>
    <w:rsid w:val="00B47B7A"/>
    <w:rsid w:val="00BD30B1"/>
    <w:rsid w:val="00C760BA"/>
    <w:rsid w:val="00C77CD3"/>
    <w:rsid w:val="00CC2614"/>
    <w:rsid w:val="00D171D6"/>
    <w:rsid w:val="00D2368D"/>
    <w:rsid w:val="00D504BF"/>
    <w:rsid w:val="00DE6396"/>
    <w:rsid w:val="00E934CD"/>
    <w:rsid w:val="00F21B61"/>
    <w:rsid w:val="00F3090F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3C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3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17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OtdelGOCHS</dc:creator>
  <cp:keywords/>
  <dc:description/>
  <cp:lastModifiedBy>OtdelGOCHS</cp:lastModifiedBy>
  <cp:revision>38</cp:revision>
  <dcterms:created xsi:type="dcterms:W3CDTF">2024-05-17T05:20:00Z</dcterms:created>
  <dcterms:modified xsi:type="dcterms:W3CDTF">2025-01-10T10:24:00Z</dcterms:modified>
</cp:coreProperties>
</file>